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05" w:rsidRDefault="00415E7C">
      <w:r>
        <w:rPr>
          <w:noProof/>
          <w:lang w:eastAsia="ru-RU"/>
        </w:rPr>
        <w:drawing>
          <wp:inline distT="0" distB="0" distL="0" distR="0">
            <wp:extent cx="5486400" cy="4619625"/>
            <wp:effectExtent l="19050" t="0" r="0" b="0"/>
            <wp:docPr id="1" name="Рисунок 1" descr="C:\Users\01\Desktop\5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500 (2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69" cy="461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7C" w:rsidRDefault="00415E7C"/>
    <w:p w:rsidR="000A23BA" w:rsidRPr="000A23BA" w:rsidRDefault="000A23BA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0A23BA">
        <w:rPr>
          <w:rFonts w:ascii="Times New Roman" w:hAnsi="Times New Roman" w:cs="Times New Roman"/>
          <w:b/>
          <w:sz w:val="24"/>
        </w:rPr>
        <w:t>Семинар с педагогами «Психолого-педагогическое сопровождение детей с ОВЗ»</w:t>
      </w:r>
    </w:p>
    <w:bookmarkEnd w:id="0"/>
    <w:p w:rsidR="007B5BA8" w:rsidRDefault="00415E7C">
      <w:pPr>
        <w:rPr>
          <w:rFonts w:ascii="Times New Roman" w:hAnsi="Times New Roman" w:cs="Times New Roman"/>
          <w:sz w:val="24"/>
        </w:rPr>
      </w:pPr>
      <w:r w:rsidRPr="00415E7C">
        <w:rPr>
          <w:rFonts w:ascii="Times New Roman" w:hAnsi="Times New Roman" w:cs="Times New Roman"/>
          <w:sz w:val="24"/>
        </w:rPr>
        <w:t>25 марта 2023 года командой специалистов (логопед, психолог, дефектолог) консультационного центра ГОУ ДПО «КРИРО» было организовано</w:t>
      </w:r>
      <w:r>
        <w:rPr>
          <w:rFonts w:ascii="Times New Roman" w:hAnsi="Times New Roman" w:cs="Times New Roman"/>
          <w:sz w:val="24"/>
        </w:rPr>
        <w:t xml:space="preserve"> и проведено очное выездное мероприятие по оказанию психолого-педагогической, методической и консультативной помощи родителям (законным представителям) детей</w:t>
      </w:r>
      <w:r w:rsidR="007B5BA8">
        <w:rPr>
          <w:rFonts w:ascii="Times New Roman" w:hAnsi="Times New Roman" w:cs="Times New Roman"/>
          <w:sz w:val="24"/>
        </w:rPr>
        <w:t xml:space="preserve">. </w:t>
      </w:r>
    </w:p>
    <w:p w:rsidR="00415E7C" w:rsidRDefault="007B5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Были проведены:</w:t>
      </w:r>
    </w:p>
    <w:p w:rsidR="007B5BA8" w:rsidRDefault="007B5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Индивидуальные консультации родителей с детьми.</w:t>
      </w:r>
    </w:p>
    <w:p w:rsidR="007B5BA8" w:rsidRDefault="007B5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Групповые консультации для выпускных классов.</w:t>
      </w:r>
    </w:p>
    <w:p w:rsidR="007B5BA8" w:rsidRDefault="007B5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Семинар для педагогов школы и детского садика.</w:t>
      </w:r>
    </w:p>
    <w:p w:rsidR="007B5BA8" w:rsidRDefault="007B5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Родители получили психолого-педагогическую, логопедическую помощь по вопросам развития, воспитания, образования их ребенка, внутрисемейных отношений, а также получили психологическую поддержку.</w:t>
      </w:r>
    </w:p>
    <w:p w:rsidR="007B5BA8" w:rsidRDefault="007B5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Педагоги получили помощь в организации работы с детьми ОВЗ, </w:t>
      </w:r>
      <w:r w:rsidR="00590D4C">
        <w:rPr>
          <w:rFonts w:ascii="Times New Roman" w:hAnsi="Times New Roman" w:cs="Times New Roman"/>
          <w:sz w:val="24"/>
        </w:rPr>
        <w:t>инвалидами, ознакомились с инновационными методами работы.</w:t>
      </w:r>
    </w:p>
    <w:p w:rsidR="00590D4C" w:rsidRDefault="00590D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Данный семинар способствовал повышению компетентностей учителей в области обучения и воспитания данной категории детей.</w:t>
      </w:r>
    </w:p>
    <w:p w:rsidR="00150812" w:rsidRPr="00415E7C" w:rsidRDefault="001508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699166"/>
            <wp:effectExtent l="19050" t="0" r="3175" b="0"/>
            <wp:docPr id="2" name="Рисунок 2" descr="C:\Users\01\Desktop\50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\Desktop\500(1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812" w:rsidRPr="00415E7C" w:rsidSect="0032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F04"/>
    <w:rsid w:val="000A23BA"/>
    <w:rsid w:val="000E2F6E"/>
    <w:rsid w:val="00150812"/>
    <w:rsid w:val="00325391"/>
    <w:rsid w:val="0037606F"/>
    <w:rsid w:val="00415E7C"/>
    <w:rsid w:val="00590D4C"/>
    <w:rsid w:val="007B5BA8"/>
    <w:rsid w:val="009E3F04"/>
    <w:rsid w:val="00DE618A"/>
    <w:rsid w:val="00EB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7</cp:revision>
  <cp:lastPrinted>2023-06-27T06:52:00Z</cp:lastPrinted>
  <dcterms:created xsi:type="dcterms:W3CDTF">2023-06-27T06:39:00Z</dcterms:created>
  <dcterms:modified xsi:type="dcterms:W3CDTF">2023-06-29T04:00:00Z</dcterms:modified>
</cp:coreProperties>
</file>