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2D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  <w:r w:rsidRPr="00F84686">
        <w:rPr>
          <w:rFonts w:ascii="DejaVu Sans" w:eastAsia="DejaVu Sans" w:hAnsi="DejaVu Sans" w:cs="DejaVu Sans"/>
          <w:kern w:val="3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47584118" r:id="rId6"/>
        </w:object>
      </w: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F84686" w:rsidRPr="00D86F7A" w:rsidRDefault="00F84686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tbl>
      <w:tblPr>
        <w:tblStyle w:val="a8"/>
        <w:tblW w:w="0" w:type="auto"/>
        <w:tblInd w:w="435" w:type="dxa"/>
        <w:tblLook w:val="04A0"/>
      </w:tblPr>
      <w:tblGrid>
        <w:gridCol w:w="4952"/>
        <w:gridCol w:w="4953"/>
      </w:tblGrid>
      <w:tr w:rsidR="00CA1D2D" w:rsidRPr="00D86F7A" w:rsidTr="00CA1D2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D" w:rsidRPr="00D86F7A" w:rsidRDefault="00CA1D2D" w:rsidP="00CA1D2D">
            <w:pPr>
              <w:spacing w:after="9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Принято на заседании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педагогического совета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МОУ «Сторожевская средняя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общеобразовательная школа»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DejaVu Sans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протокол № 6 от 17.05.2023</w:t>
            </w: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 г.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2D" w:rsidRPr="00D86F7A" w:rsidRDefault="00CA1D2D" w:rsidP="00CA1D2D">
            <w:pPr>
              <w:spacing w:before="100" w:beforeAutospacing="1" w:after="9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Директор МОУ «Сторожевская средняя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общеобразовательная школа»</w:t>
            </w:r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proofErr w:type="spellStart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_____________С.М.Попова</w:t>
            </w:r>
            <w:proofErr w:type="spellEnd"/>
          </w:p>
          <w:p w:rsidR="00CA1D2D" w:rsidRPr="00D86F7A" w:rsidRDefault="00CA1D2D" w:rsidP="00CA1D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П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риказ № ОД- 02/180523   от   18.05.2023</w:t>
            </w: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 г.   </w:t>
            </w:r>
          </w:p>
        </w:tc>
      </w:tr>
    </w:tbl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32"/>
          <w:szCs w:val="32"/>
        </w:rPr>
      </w:pPr>
    </w:p>
    <w:p w:rsidR="00EC23B8" w:rsidRDefault="00CA1D2D" w:rsidP="00EC23B8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</w:rPr>
      </w:pPr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</w:rPr>
        <w:t>Программа</w:t>
      </w:r>
    </w:p>
    <w:p w:rsidR="0048410B" w:rsidRDefault="0048410B" w:rsidP="00EC23B8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</w:rPr>
      </w:pPr>
      <w:r w:rsidRPr="0048410B">
        <w:rPr>
          <w:rFonts w:ascii="Cambria" w:eastAsia="Times New Roman" w:hAnsi="Cambria" w:cs="Times New Roman"/>
          <w:b/>
          <w:color w:val="002060"/>
          <w:spacing w:val="5"/>
          <w:kern w:val="28"/>
          <w:sz w:val="44"/>
          <w:szCs w:val="44"/>
        </w:rPr>
        <w:t>ЛЕТНЕГО ТРУДА И ОТДЫХА</w:t>
      </w:r>
      <w:r w:rsidR="00934552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</w:rPr>
        <w:t xml:space="preserve"> «</w:t>
      </w:r>
      <w:proofErr w:type="spellStart"/>
      <w:r w:rsidR="00934552" w:rsidRPr="0048410B">
        <w:rPr>
          <w:rFonts w:ascii="Cambria" w:eastAsia="Times New Roman" w:hAnsi="Cambria" w:cs="Times New Roman"/>
          <w:b/>
          <w:i/>
          <w:color w:val="002060"/>
          <w:spacing w:val="5"/>
          <w:kern w:val="28"/>
          <w:sz w:val="52"/>
          <w:szCs w:val="52"/>
        </w:rPr>
        <w:t>Уджач</w:t>
      </w:r>
      <w:proofErr w:type="spellEnd"/>
      <w:r w:rsidR="00934552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</w:rPr>
        <w:t xml:space="preserve">» </w:t>
      </w:r>
    </w:p>
    <w:p w:rsidR="00CA1D2D" w:rsidRPr="0048410B" w:rsidRDefault="00CA1D2D" w:rsidP="00EC23B8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48"/>
          <w:szCs w:val="48"/>
        </w:rPr>
      </w:pPr>
      <w:r w:rsidRPr="0048410B">
        <w:rPr>
          <w:rFonts w:ascii="Cambria" w:eastAsia="Times New Roman" w:hAnsi="Cambria" w:cs="Times New Roman"/>
          <w:b/>
          <w:color w:val="002060"/>
          <w:spacing w:val="5"/>
          <w:kern w:val="28"/>
          <w:sz w:val="48"/>
          <w:szCs w:val="48"/>
        </w:rPr>
        <w:t>на базе МОУ «Сторожевская средняя общеобразовательная школа»</w:t>
      </w:r>
    </w:p>
    <w:p w:rsidR="00CA1D2D" w:rsidRPr="0048410B" w:rsidRDefault="00CA1D2D" w:rsidP="00EC23B8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</w:rPr>
      </w:pP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</w:rPr>
        <w:t>Направленность:</w:t>
      </w:r>
      <w:r w:rsidR="007376B3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социально-гуманитарная</w:t>
      </w: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</w:rPr>
        <w:t>Возраст: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14-18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лет</w:t>
      </w: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</w:rPr>
        <w:t>Срок реализации: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10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дней</w:t>
      </w: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</w:rPr>
      </w:pPr>
      <w:r w:rsidRPr="006F6539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</w:rPr>
        <w:t>Составитель:</w:t>
      </w:r>
    </w:p>
    <w:p w:rsidR="00CA1D2D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Витязева Алина Александровна, </w:t>
      </w: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руководитель 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</w:rPr>
        <w:t>Л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>ТО</w:t>
      </w: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</w:rPr>
      </w:pPr>
    </w:p>
    <w:p w:rsidR="00CA1D2D" w:rsidRPr="006F6539" w:rsidRDefault="00CA1D2D" w:rsidP="00CA1D2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32"/>
          <w:szCs w:val="32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8"/>
          <w:szCs w:val="28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CA1D2D" w:rsidRPr="00D86F7A" w:rsidRDefault="00CA1D2D" w:rsidP="00CA1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2060"/>
          <w:kern w:val="3"/>
          <w:sz w:val="32"/>
          <w:szCs w:val="32"/>
        </w:rPr>
      </w:pPr>
    </w:p>
    <w:p w:rsidR="00CA1D2D" w:rsidRPr="00F84686" w:rsidRDefault="00CA1D2D" w:rsidP="00CA1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</w:rPr>
      </w:pPr>
      <w:r w:rsidRPr="00F84686">
        <w:rPr>
          <w:rFonts w:ascii="Times New Roman" w:eastAsia="DejaVu Sans" w:hAnsi="Times New Roman" w:cs="Times New Roman"/>
          <w:color w:val="000000"/>
          <w:kern w:val="3"/>
          <w:sz w:val="24"/>
          <w:szCs w:val="24"/>
        </w:rPr>
        <w:t>Сторожевск</w:t>
      </w:r>
    </w:p>
    <w:p w:rsidR="00CA1D2D" w:rsidRPr="00F84686" w:rsidRDefault="00CA1D2D" w:rsidP="00CA1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</w:rPr>
      </w:pPr>
      <w:r w:rsidRPr="00F84686">
        <w:rPr>
          <w:rFonts w:ascii="Times New Roman" w:eastAsia="DejaVu Sans" w:hAnsi="Times New Roman" w:cs="Times New Roman"/>
          <w:color w:val="000000"/>
          <w:kern w:val="3"/>
          <w:sz w:val="24"/>
          <w:szCs w:val="24"/>
        </w:rPr>
        <w:t>2023  год</w:t>
      </w:r>
    </w:p>
    <w:p w:rsidR="002961CC" w:rsidRPr="00D86F7A" w:rsidRDefault="00CA1D2D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color w:val="002060"/>
          <w:kern w:val="3"/>
          <w:sz w:val="32"/>
          <w:szCs w:val="32"/>
        </w:rPr>
        <w:br w:type="page"/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lastRenderedPageBreak/>
        <w:t>Оглавление: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1. Название программы.</w:t>
      </w:r>
    </w:p>
    <w:p w:rsidR="002961CC" w:rsidRPr="00D86F7A" w:rsidRDefault="002961CC" w:rsidP="002961CC">
      <w:pPr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Организация – заявитель.</w:t>
      </w:r>
    </w:p>
    <w:p w:rsidR="002961CC" w:rsidRPr="00D86F7A" w:rsidRDefault="002961CC" w:rsidP="002961CC">
      <w:pPr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Реализация программы.</w:t>
      </w:r>
    </w:p>
    <w:p w:rsidR="002961CC" w:rsidRPr="00D86F7A" w:rsidRDefault="002961CC" w:rsidP="002961CC">
      <w:pPr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Исполнитель программы.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2. Пояснительная записка.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2.1. Актуальность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программы.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2.2.</w:t>
      </w:r>
      <w:r w:rsidR="000F5AFF" w:rsidRPr="000F5AFF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 w:rsidR="000F5AFF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Цели и задачи программы</w:t>
      </w:r>
    </w:p>
    <w:p w:rsidR="000F5AFF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2.3. 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Ожидаемые результаты.</w:t>
      </w:r>
    </w:p>
    <w:p w:rsidR="002961CC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2.4.</w:t>
      </w:r>
      <w:r w:rsidR="002961CC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>Концептуальная основа.</w:t>
      </w:r>
    </w:p>
    <w:p w:rsidR="000F5AFF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2.5.</w:t>
      </w:r>
      <w:r w:rsidRPr="000F5AFF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Принципы.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3. </w:t>
      </w:r>
      <w:r w:rsidR="000F5AFF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Содержание деятельности </w:t>
      </w: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3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.1. 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>Направления</w:t>
      </w: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3.2. Приоритетные направления</w:t>
      </w: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3.3. Материально-техническая база. Оборудование.</w:t>
      </w: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3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.4.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Ресурсное обеспечение.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4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.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Механизм реализации программы</w:t>
      </w:r>
    </w:p>
    <w:p w:rsidR="002961CC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5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.</w:t>
      </w:r>
      <w:r w:rsidRPr="000F5AFF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>Ожидаемые результаты воспитательной работы.</w:t>
      </w:r>
    </w:p>
    <w:p w:rsidR="002961CC" w:rsidRPr="00D86F7A" w:rsidRDefault="000F5AFF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6. Система контроля и оценки результативности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.</w:t>
      </w:r>
    </w:p>
    <w:p w:rsidR="000F5AFF" w:rsidRDefault="000F5AFF" w:rsidP="000F5AFF">
      <w:pPr>
        <w:widowControl w:val="0"/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</w:rPr>
        <w:t>7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.</w:t>
      </w:r>
      <w:r w:rsidR="002961CC" w:rsidRPr="00D8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>План работы в летние смены.</w:t>
      </w:r>
    </w:p>
    <w:p w:rsidR="002961CC" w:rsidRPr="000F5AFF" w:rsidRDefault="000F5AFF" w:rsidP="000F5AFF">
      <w:pPr>
        <w:widowControl w:val="0"/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61CC"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Литература.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</w:rPr>
      </w:pPr>
    </w:p>
    <w:p w:rsidR="002961CC" w:rsidRPr="002961CC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DejaVu Sans" w:eastAsia="DejaVu Sans" w:hAnsi="DejaVu Sans" w:cs="DejaVu Sans"/>
          <w:kern w:val="3"/>
          <w:sz w:val="24"/>
          <w:szCs w:val="24"/>
        </w:rPr>
        <w:br w:type="page"/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</w:rPr>
        <w:lastRenderedPageBreak/>
        <w:t>Название программы</w:t>
      </w:r>
      <w:r w:rsidRPr="002961CC">
        <w:rPr>
          <w:rFonts w:ascii="Times New Roman" w:eastAsia="DejaVu Sans" w:hAnsi="Times New Roman" w:cs="Times New Roman"/>
          <w:b/>
          <w:kern w:val="3"/>
          <w:sz w:val="24"/>
          <w:szCs w:val="24"/>
        </w:rPr>
        <w:t>:</w:t>
      </w:r>
      <w:r w:rsidRPr="002961CC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</w:t>
      </w:r>
      <w:r w:rsidRPr="000F5AFF">
        <w:rPr>
          <w:rFonts w:ascii="Cambria" w:eastAsia="Times New Roman" w:hAnsi="Cambria" w:cs="Times New Roman"/>
          <w:spacing w:val="5"/>
          <w:kern w:val="28"/>
          <w:sz w:val="24"/>
          <w:szCs w:val="24"/>
        </w:rPr>
        <w:t>Программа</w:t>
      </w:r>
      <w:r>
        <w:rPr>
          <w:rFonts w:ascii="Cambria" w:eastAsia="Times New Roman" w:hAnsi="Cambria" w:cs="Times New Roman"/>
          <w:b/>
          <w:spacing w:val="5"/>
          <w:kern w:val="28"/>
          <w:sz w:val="24"/>
          <w:szCs w:val="24"/>
        </w:rPr>
        <w:t xml:space="preserve"> </w:t>
      </w:r>
      <w:r w:rsidRPr="002961CC">
        <w:rPr>
          <w:rFonts w:ascii="Cambria" w:eastAsia="Times New Roman" w:hAnsi="Cambria" w:cs="Times New Roman"/>
          <w:b/>
          <w:spacing w:val="5"/>
          <w:kern w:val="28"/>
          <w:sz w:val="24"/>
          <w:szCs w:val="24"/>
        </w:rPr>
        <w:t>ЛЕТНЕГО ТРУДА И ОТДЫХА «</w:t>
      </w:r>
      <w:proofErr w:type="spellStart"/>
      <w:r w:rsidRPr="002961CC">
        <w:rPr>
          <w:rFonts w:ascii="Cambria" w:eastAsia="Times New Roman" w:hAnsi="Cambria" w:cs="Times New Roman"/>
          <w:b/>
          <w:i/>
          <w:spacing w:val="5"/>
          <w:kern w:val="28"/>
          <w:sz w:val="24"/>
          <w:szCs w:val="24"/>
        </w:rPr>
        <w:t>Уджач</w:t>
      </w:r>
      <w:proofErr w:type="spellEnd"/>
      <w:r w:rsidRPr="002961CC">
        <w:rPr>
          <w:rFonts w:ascii="Cambria" w:eastAsia="Times New Roman" w:hAnsi="Cambria" w:cs="Times New Roman"/>
          <w:b/>
          <w:spacing w:val="5"/>
          <w:kern w:val="28"/>
          <w:sz w:val="24"/>
          <w:szCs w:val="24"/>
        </w:rPr>
        <w:t xml:space="preserve">»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на базе МОУ «Сторожевская средняя общеобразовательная школа»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</w:rPr>
        <w:t>Организация – заявитель: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МОУ «Сторожевская средняя общеобразовательная школа», Республика Коми,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>Корткеросский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район, село Сторожевск, улица Дружбы, дом № 27; телефон 8(236) 9- 13-37, 9-14-79, факс 8(236) 9-12-18.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</w:rPr>
        <w:t>Программа реализуется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в течение 10 дней, для детей с 14  до 18 лет, в две смены.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</w:rPr>
        <w:t>Исполнитель программы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– МОУ «Сторожевская средняя общеобразовательная школа».</w:t>
      </w: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2961CC" w:rsidRPr="00D86F7A" w:rsidRDefault="002961CC" w:rsidP="002961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</w:rPr>
        <w:t>Составитель программы: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Витязева А.А.</w:t>
      </w:r>
    </w:p>
    <w:p w:rsidR="00443F94" w:rsidRPr="00CA1D2D" w:rsidRDefault="002961CC" w:rsidP="00296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</w:rPr>
        <w:br w:type="page"/>
      </w:r>
      <w:r w:rsidR="00443F94" w:rsidRPr="00CA1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443F94" w:rsidRPr="00C05FE9" w:rsidRDefault="00443F94" w:rsidP="00C05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3F3ED3" w:rsidRDefault="00443F94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25641" w:rsidRPr="00C05FE9" w:rsidRDefault="00443F94" w:rsidP="00C05FE9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</w:t>
      </w:r>
      <w:r w:rsidR="00225641"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- веке информации в погоне за интерактивностью, виртуальностью люди забыли о простой человеческой жизни, о разнообразии видов деятельности в настоящей реальности, дети оказались «одинокими».  Хочется показать школьникам, что их окружают люди, с которыми можно вместе интересно и весело проводить время, работать и отдыхать. </w:t>
      </w:r>
    </w:p>
    <w:p w:rsidR="00A6371A" w:rsidRPr="00C05FE9" w:rsidRDefault="00553A17" w:rsidP="00C05F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Каникулярное время позволяет осуществить наши планы. Именно в каникулы школьник может скинуть с себя тяжёлую ношу напряжённости, восстановить, а возможно и дополнить, израсходованные силы умственного и физического труда. 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Лагерь труда и отдыха позволяет реализовать намеченные проекты, дела. Кроме этого в каникулярный период </w:t>
      </w:r>
      <w:r w:rsidR="00102510" w:rsidRPr="00C05FE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A1D2D">
        <w:rPr>
          <w:rFonts w:ascii="Times New Roman" w:hAnsi="Times New Roman" w:cs="Times New Roman"/>
          <w:sz w:val="28"/>
          <w:szCs w:val="28"/>
        </w:rPr>
        <w:t>программы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 поможет укрепить здоровье </w:t>
      </w:r>
      <w:proofErr w:type="gramStart"/>
      <w:r w:rsidR="00FE544D" w:rsidRPr="00C05F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544D" w:rsidRPr="00C05FE9">
        <w:rPr>
          <w:rFonts w:ascii="Times New Roman" w:hAnsi="Times New Roman" w:cs="Times New Roman"/>
          <w:sz w:val="28"/>
          <w:szCs w:val="28"/>
        </w:rPr>
        <w:t xml:space="preserve">, 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развить физические силы, индивидуальные творческие способности. </w:t>
      </w:r>
      <w:r w:rsidR="00102510" w:rsidRPr="00C05FE9">
        <w:rPr>
          <w:rFonts w:ascii="Times New Roman" w:hAnsi="Times New Roman" w:cs="Times New Roman"/>
          <w:sz w:val="28"/>
          <w:szCs w:val="28"/>
        </w:rPr>
        <w:t>Ф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ормы активного отдыха позволяют в неформальной обстановке развивать у подростка самостоятельность, формировать активность, личностные качества.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формах, познание, искусство, культуру.</w:t>
      </w:r>
    </w:p>
    <w:p w:rsidR="008160E7" w:rsidRPr="00EC23B8" w:rsidRDefault="001D14C5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B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C23B8">
        <w:rPr>
          <w:rFonts w:ascii="Times New Roman" w:hAnsi="Times New Roman" w:cs="Times New Roman"/>
          <w:sz w:val="28"/>
          <w:szCs w:val="28"/>
        </w:rPr>
        <w:t xml:space="preserve"> данной программы  обусловлена повышенным спросом  родителей  и  подростков на организованный  труд  и  отдых</w:t>
      </w:r>
      <w:r w:rsidR="00EC23B8" w:rsidRPr="00EC23B8">
        <w:rPr>
          <w:rFonts w:ascii="Times New Roman" w:hAnsi="Times New Roman" w:cs="Times New Roman"/>
          <w:sz w:val="28"/>
          <w:szCs w:val="28"/>
        </w:rPr>
        <w:t xml:space="preserve">. </w:t>
      </w:r>
      <w:r w:rsidR="00EC23B8">
        <w:rPr>
          <w:rFonts w:ascii="Times New Roman" w:hAnsi="Times New Roman" w:cs="Times New Roman"/>
          <w:sz w:val="28"/>
          <w:szCs w:val="28"/>
        </w:rPr>
        <w:t xml:space="preserve"> На сегодняшний день в</w:t>
      </w:r>
      <w:r w:rsidR="008160E7" w:rsidRPr="00EC23B8">
        <w:rPr>
          <w:rFonts w:ascii="Times New Roman" w:hAnsi="Times New Roman" w:cs="Times New Roman"/>
          <w:sz w:val="28"/>
          <w:szCs w:val="28"/>
        </w:rPr>
        <w:t xml:space="preserve"> нашей школе, где общее колич</w:t>
      </w:r>
      <w:r w:rsidR="00CA1D2D" w:rsidRPr="00EC23B8">
        <w:rPr>
          <w:rFonts w:ascii="Times New Roman" w:hAnsi="Times New Roman" w:cs="Times New Roman"/>
          <w:sz w:val="28"/>
          <w:szCs w:val="28"/>
        </w:rPr>
        <w:t>ество обучающихся составляет 201</w:t>
      </w:r>
      <w:r w:rsidR="008160E7" w:rsidRPr="00EC23B8">
        <w:rPr>
          <w:rFonts w:ascii="Times New Roman" w:hAnsi="Times New Roman" w:cs="Times New Roman"/>
          <w:sz w:val="28"/>
          <w:szCs w:val="28"/>
        </w:rPr>
        <w:t xml:space="preserve"> человек, к </w:t>
      </w:r>
      <w:proofErr w:type="gramStart"/>
      <w:r w:rsidR="008160E7" w:rsidRPr="00EC23B8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="008160E7" w:rsidRPr="00EC23B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EC23B8" w:rsidRPr="00EC23B8">
        <w:rPr>
          <w:rFonts w:ascii="Times New Roman" w:hAnsi="Times New Roman" w:cs="Times New Roman"/>
          <w:sz w:val="28"/>
          <w:szCs w:val="28"/>
        </w:rPr>
        <w:t>ятся 46</w:t>
      </w:r>
      <w:r w:rsidR="008160E7" w:rsidRPr="00EC23B8">
        <w:rPr>
          <w:rFonts w:ascii="Times New Roman" w:hAnsi="Times New Roman" w:cs="Times New Roman"/>
          <w:sz w:val="28"/>
          <w:szCs w:val="28"/>
        </w:rPr>
        <w:t xml:space="preserve"> ребят, уч</w:t>
      </w:r>
      <w:r w:rsidR="00EC23B8" w:rsidRPr="00EC23B8">
        <w:rPr>
          <w:rFonts w:ascii="Times New Roman" w:hAnsi="Times New Roman" w:cs="Times New Roman"/>
          <w:sz w:val="28"/>
          <w:szCs w:val="28"/>
        </w:rPr>
        <w:t>ащихся из многодетных семей -62</w:t>
      </w:r>
      <w:r w:rsidR="008160E7" w:rsidRPr="00EC23B8">
        <w:rPr>
          <w:rFonts w:ascii="Times New Roman" w:hAnsi="Times New Roman" w:cs="Times New Roman"/>
          <w:sz w:val="28"/>
          <w:szCs w:val="28"/>
        </w:rPr>
        <w:t>, детей с</w:t>
      </w:r>
      <w:r w:rsidR="00EC23B8" w:rsidRPr="00EC23B8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– 2 человек, опекаемых -5</w:t>
      </w:r>
      <w:r w:rsidR="00CA1D2D" w:rsidRPr="00EC23B8">
        <w:rPr>
          <w:rFonts w:ascii="Times New Roman" w:hAnsi="Times New Roman" w:cs="Times New Roman"/>
          <w:sz w:val="28"/>
          <w:szCs w:val="28"/>
        </w:rPr>
        <w:t xml:space="preserve"> детей, которы</w:t>
      </w:r>
      <w:r w:rsidR="00EC23B8" w:rsidRPr="00EC23B8">
        <w:rPr>
          <w:rFonts w:ascii="Times New Roman" w:hAnsi="Times New Roman" w:cs="Times New Roman"/>
          <w:sz w:val="28"/>
          <w:szCs w:val="28"/>
        </w:rPr>
        <w:t>х воспитывают 4</w:t>
      </w:r>
      <w:r w:rsidR="008160E7" w:rsidRPr="00EC23B8">
        <w:rPr>
          <w:rFonts w:ascii="Times New Roman" w:hAnsi="Times New Roman" w:cs="Times New Roman"/>
          <w:sz w:val="28"/>
          <w:szCs w:val="28"/>
        </w:rPr>
        <w:t xml:space="preserve"> опекуна</w:t>
      </w:r>
      <w:r w:rsidR="008160E7" w:rsidRPr="00EC23B8">
        <w:rPr>
          <w:rFonts w:ascii="Times New Roman" w:hAnsi="Times New Roman" w:cs="Times New Roman"/>
          <w:b/>
          <w:sz w:val="28"/>
          <w:szCs w:val="28"/>
        </w:rPr>
        <w:t>.</w:t>
      </w:r>
      <w:r w:rsidR="008160E7" w:rsidRPr="00EC2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C5" w:rsidRPr="00C05FE9" w:rsidRDefault="001D14C5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способная стать стратегом собственной жизни, поднимающаяся к взрослению.</w:t>
      </w:r>
    </w:p>
    <w:p w:rsidR="00881E8C" w:rsidRPr="00C05FE9" w:rsidRDefault="00881E8C" w:rsidP="00C05F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Таким образом, главная идея создания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8160E7" w:rsidRPr="00C05FE9" w:rsidRDefault="00881E8C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  <w:r w:rsidR="008160E7" w:rsidRPr="00C0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E7" w:rsidRPr="00C05FE9" w:rsidRDefault="008160E7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Программа</w:t>
      </w:r>
      <w:r w:rsidR="00934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552">
        <w:rPr>
          <w:rFonts w:ascii="Times New Roman" w:hAnsi="Times New Roman" w:cs="Times New Roman"/>
          <w:sz w:val="28"/>
          <w:szCs w:val="28"/>
        </w:rPr>
        <w:t>Уджач</w:t>
      </w:r>
      <w:proofErr w:type="spellEnd"/>
      <w:proofErr w:type="gramStart"/>
      <w:r w:rsidRPr="00C05FE9">
        <w:rPr>
          <w:rFonts w:ascii="Times New Roman" w:hAnsi="Times New Roman" w:cs="Times New Roman"/>
          <w:sz w:val="28"/>
          <w:szCs w:val="28"/>
        </w:rPr>
        <w:t>»</w:t>
      </w:r>
      <w:r w:rsidR="009345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4552">
        <w:rPr>
          <w:rFonts w:ascii="Times New Roman" w:hAnsi="Times New Roman" w:cs="Times New Roman"/>
          <w:sz w:val="28"/>
          <w:szCs w:val="28"/>
        </w:rPr>
        <w:t>«Трудолюбивый»)</w:t>
      </w:r>
      <w:r w:rsidRPr="00C05FE9">
        <w:rPr>
          <w:rFonts w:ascii="Times New Roman" w:hAnsi="Times New Roman" w:cs="Times New Roman"/>
          <w:sz w:val="28"/>
          <w:szCs w:val="28"/>
        </w:rPr>
        <w:t xml:space="preserve"> 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направлена на приобщение детей и молодежи к лучшим традициям отечественной благотворительности,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 условий к проявлению лучших человеческих качеств Российского гражданина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доброты, сопереживания, безвозмездной помощи, милосердия.</w:t>
      </w:r>
    </w:p>
    <w:p w:rsidR="00881E8C" w:rsidRPr="00C05FE9" w:rsidRDefault="00881E8C" w:rsidP="00C05F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воспитанников во время лагерной смены осуществляется в </w:t>
      </w:r>
      <w:r w:rsidR="00934552">
        <w:rPr>
          <w:rFonts w:ascii="Times New Roman" w:hAnsi="Times New Roman" w:cs="Times New Roman"/>
          <w:sz w:val="28"/>
          <w:szCs w:val="28"/>
        </w:rPr>
        <w:t xml:space="preserve">одной группе </w:t>
      </w:r>
      <w:proofErr w:type="gramStart"/>
      <w:r w:rsidR="0093455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34552">
        <w:rPr>
          <w:rFonts w:ascii="Times New Roman" w:hAnsi="Times New Roman" w:cs="Times New Roman"/>
          <w:sz w:val="28"/>
          <w:szCs w:val="28"/>
        </w:rPr>
        <w:t xml:space="preserve">т  8  до 15 человек. </w:t>
      </w:r>
    </w:p>
    <w:p w:rsidR="000C4556" w:rsidRPr="00C05FE9" w:rsidRDefault="00881E8C" w:rsidP="00C05F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Трудовой лагерь при школе организуется из учащихся 8 - 10-х классов</w:t>
      </w:r>
      <w:r w:rsidR="000C4556" w:rsidRPr="00C05FE9">
        <w:rPr>
          <w:rFonts w:ascii="Times New Roman" w:hAnsi="Times New Roman" w:cs="Times New Roman"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18" w:rsidRPr="00C05FE9" w:rsidRDefault="00AE5818" w:rsidP="00C05FE9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4552">
        <w:rPr>
          <w:rFonts w:ascii="Times New Roman" w:hAnsi="Times New Roman" w:cs="Times New Roman"/>
          <w:color w:val="000000"/>
          <w:sz w:val="28"/>
          <w:szCs w:val="28"/>
        </w:rPr>
        <w:t>рограмма лагеря труда и отдыха «</w:t>
      </w:r>
      <w:proofErr w:type="spellStart"/>
      <w:r w:rsidR="00934552">
        <w:rPr>
          <w:rFonts w:ascii="Times New Roman" w:hAnsi="Times New Roman" w:cs="Times New Roman"/>
          <w:color w:val="000000"/>
          <w:sz w:val="28"/>
          <w:szCs w:val="28"/>
        </w:rPr>
        <w:t>Уджач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455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области всестороннего развития личности воспитанников.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о своей направленности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является комплексной, т.е.  включает в себя разноплановую деятельность, объединяет различные направления труда и отдыха.</w:t>
      </w:r>
    </w:p>
    <w:p w:rsidR="00AE5818" w:rsidRPr="00C05FE9" w:rsidRDefault="00AE5818" w:rsidP="00C05FE9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течени</w:t>
      </w:r>
      <w:r w:rsidR="009345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55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лагерн</w:t>
      </w:r>
      <w:r w:rsidR="001D14C5" w:rsidRPr="00C05FE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1D14C5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одного года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4556" w:rsidRPr="00C05FE9" w:rsidRDefault="00934552" w:rsidP="00E12D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- 2  недели в летние</w:t>
      </w:r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каникулы</w:t>
      </w:r>
      <w:r>
        <w:rPr>
          <w:rFonts w:ascii="Times New Roman" w:hAnsi="Times New Roman" w:cs="Times New Roman"/>
          <w:sz w:val="28"/>
          <w:szCs w:val="28"/>
        </w:rPr>
        <w:t xml:space="preserve"> (июнь)</w:t>
      </w:r>
      <w:r w:rsidR="000C4556" w:rsidRPr="00C05FE9">
        <w:rPr>
          <w:rFonts w:ascii="Times New Roman" w:hAnsi="Times New Roman" w:cs="Times New Roman"/>
          <w:sz w:val="28"/>
          <w:szCs w:val="28"/>
        </w:rPr>
        <w:t>;</w:t>
      </w:r>
    </w:p>
    <w:p w:rsidR="000C4556" w:rsidRPr="00C05FE9" w:rsidRDefault="000C4556" w:rsidP="00E12D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2 смены </w:t>
      </w:r>
      <w:r w:rsidR="00934552">
        <w:rPr>
          <w:rFonts w:ascii="Times New Roman" w:hAnsi="Times New Roman" w:cs="Times New Roman"/>
          <w:sz w:val="28"/>
          <w:szCs w:val="28"/>
        </w:rPr>
        <w:t xml:space="preserve"> - 2 недели 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 летние каникулы</w:t>
      </w:r>
      <w:r w:rsidR="00934552">
        <w:rPr>
          <w:rFonts w:ascii="Times New Roman" w:hAnsi="Times New Roman" w:cs="Times New Roman"/>
          <w:sz w:val="28"/>
          <w:szCs w:val="28"/>
        </w:rPr>
        <w:t xml:space="preserve"> (август).</w:t>
      </w:r>
    </w:p>
    <w:p w:rsidR="007F43D4" w:rsidRPr="00C05FE9" w:rsidRDefault="007F43D4" w:rsidP="00C05FE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0523EF" w:rsidRPr="00C05FE9" w:rsidRDefault="000523EF" w:rsidP="00C05F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1DE2" w:rsidRPr="00C05FE9" w:rsidRDefault="00381DE2" w:rsidP="00C05FE9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93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93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ллективной </w:t>
      </w:r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трудовой деятельности </w:t>
      </w:r>
    </w:p>
    <w:p w:rsidR="00381DE2" w:rsidRPr="00C05FE9" w:rsidRDefault="00381DE2" w:rsidP="00C05FE9">
      <w:pPr>
        <w:tabs>
          <w:tab w:val="left" w:pos="91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23EF" w:rsidRPr="00C05FE9" w:rsidRDefault="000523EF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психологического климата и оптимальных условий для личностного роста воспитанников;</w:t>
      </w:r>
    </w:p>
    <w:p w:rsidR="00566F5C" w:rsidRDefault="000523EF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развитие форм детского самоуправления, привлечение к управлению деятельностью лагеря, обучение их лидерскому мастерству</w:t>
      </w:r>
      <w:r w:rsidR="00566F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0E7" w:rsidRDefault="00566F5C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привитие уважения к своему и чужому труду;</w:t>
      </w:r>
    </w:p>
    <w:p w:rsidR="00566F5C" w:rsidRPr="00C05FE9" w:rsidRDefault="00566F5C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привитие к трудовой дисциплине.</w:t>
      </w:r>
    </w:p>
    <w:p w:rsidR="008160E7" w:rsidRPr="00C05FE9" w:rsidRDefault="008160E7" w:rsidP="00C05FE9">
      <w:pPr>
        <w:pStyle w:val="a3"/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отдых и оздоровление подростков;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подростков, духовное и физическое оздоровление, увеличение уровня гражданского самосознания;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чувство уверенности каждого подростка в собственных силах;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социализация к условиям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времени;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стремление подростков делать добро окружающим людям, быть чуткими, толерантными, уметь сострадать;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летним отдыхом детей.</w:t>
      </w:r>
    </w:p>
    <w:p w:rsidR="00566F5C" w:rsidRDefault="00566F5C" w:rsidP="00C05FE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2D7" w:rsidRPr="00C05FE9" w:rsidRDefault="000832D7" w:rsidP="00C05FE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Концептуальные основы</w:t>
      </w:r>
    </w:p>
    <w:p w:rsidR="000832D7" w:rsidRPr="00C05FE9" w:rsidRDefault="000832D7" w:rsidP="00C05FE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В Законе РФ «Об образовании в Российской Федерации» №273-ФЗ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Организация и занятость подростков в лагере труда и отдыха вносит свой вклад в гармонизацию личностных устремлений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и способностей подростков с </w:t>
      </w:r>
      <w:r w:rsidRPr="00C05F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общественными потребностями и интересами.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0832D7" w:rsidRPr="00C05FE9" w:rsidRDefault="000832D7" w:rsidP="00C05FE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При организации воспитательного процесса позитивное отношение к труду формирует в процессе воспитания подростков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Методическое проектирование и повседневная практика лагеря опирается на признанные достижения современной отечественной и зарубежной педагогики.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В основе подхода лежит методика коллективной творческой деятельности И.П.Иванова, в свою очередь, развивающая идеи А.С.Макаренко о социальной обусловленности воспитанности. В практике лагеря указанные концепции претворяются в организации коллективного творческого взаимодействия каждого ребёнка с разновозрастной группой.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Идеи и технологии педагогической поддержки каждого р</w:t>
      </w:r>
      <w:r w:rsidR="00566F5C">
        <w:rPr>
          <w:rFonts w:ascii="Times New Roman" w:hAnsi="Times New Roman" w:cs="Times New Roman"/>
          <w:bCs/>
          <w:sz w:val="28"/>
          <w:szCs w:val="28"/>
        </w:rPr>
        <w:t xml:space="preserve">ебёнка (в частности работы О.Г. </w:t>
      </w:r>
      <w:proofErr w:type="spellStart"/>
      <w:r w:rsidRPr="00C05FE9">
        <w:rPr>
          <w:rFonts w:ascii="Times New Roman" w:hAnsi="Times New Roman" w:cs="Times New Roman"/>
          <w:bCs/>
          <w:sz w:val="28"/>
          <w:szCs w:val="28"/>
        </w:rPr>
        <w:t>Газмана</w:t>
      </w:r>
      <w:proofErr w:type="spellEnd"/>
      <w:r w:rsidRPr="00C05FE9">
        <w:rPr>
          <w:rFonts w:ascii="Times New Roman" w:hAnsi="Times New Roman" w:cs="Times New Roman"/>
          <w:bCs/>
          <w:sz w:val="28"/>
          <w:szCs w:val="28"/>
        </w:rPr>
        <w:t>) позволяют реализовать задачи по раскрепощению детской психики, раскрытия самооценки каждого ребёнка, удовлетворения его интересов, раскрытия его способностей.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Педагогические принципы Н.Е. </w:t>
      </w:r>
      <w:proofErr w:type="spellStart"/>
      <w:r w:rsidRPr="00C05FE9">
        <w:rPr>
          <w:rFonts w:ascii="Times New Roman" w:hAnsi="Times New Roman" w:cs="Times New Roman"/>
          <w:bCs/>
          <w:sz w:val="28"/>
          <w:szCs w:val="28"/>
        </w:rPr>
        <w:t>Щурковой</w:t>
      </w:r>
      <w:proofErr w:type="spellEnd"/>
      <w:r w:rsidRPr="00C05FE9">
        <w:rPr>
          <w:rFonts w:ascii="Times New Roman" w:hAnsi="Times New Roman" w:cs="Times New Roman"/>
          <w:bCs/>
          <w:sz w:val="28"/>
          <w:szCs w:val="28"/>
        </w:rPr>
        <w:t xml:space="preserve">  приводят к осмыслению существования ребёнка в лагере, как принципиально творческого процесса.</w:t>
      </w:r>
    </w:p>
    <w:p w:rsidR="008160E7" w:rsidRPr="00C05FE9" w:rsidRDefault="008160E7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труда и отдыха: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Создание в коллективе атмосферы радости, доверия, стремления к познанию и развитию.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05FE9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C05FE9">
        <w:rPr>
          <w:rFonts w:ascii="Times New Roman" w:hAnsi="Times New Roman" w:cs="Times New Roman"/>
          <w:b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Воспитание у детей сообразно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индивидуально-личностной ориентированности.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Взрослый не навязывает формы и виды деятельности, а лишь направляет, создает условия для самостоятельного выбора учащегося, за который он несет ответственность, помогает </w:t>
      </w:r>
      <w:proofErr w:type="spellStart"/>
      <w:r w:rsidRPr="00C05FE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>, самоутвердиться с учетом внутреннего развития каждой личности.</w:t>
      </w:r>
    </w:p>
    <w:p w:rsidR="000832D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коллективности.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Только общаясь и работая в коллективе, учась уважать близкого, понять и помочь ему можно воспитать качества социально активной личности.</w:t>
      </w:r>
    </w:p>
    <w:p w:rsidR="000832D7" w:rsidRPr="00C05FE9" w:rsidRDefault="000832D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эффективности социального взаимодействия.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443F94" w:rsidRPr="00C05FE9" w:rsidRDefault="00443F94" w:rsidP="00C05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94" w:rsidRPr="00C05FE9" w:rsidRDefault="00443F94" w:rsidP="006B2DCC">
      <w:pPr>
        <w:pStyle w:val="a3"/>
        <w:keepNext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F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Содержание </w:t>
      </w:r>
      <w:r w:rsidR="007F43D4" w:rsidRPr="00C05FE9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</w:p>
    <w:p w:rsidR="00443F94" w:rsidRPr="00C05FE9" w:rsidRDefault="00443F94" w:rsidP="00C05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20D" w:rsidRPr="00C05FE9" w:rsidRDefault="0079420D" w:rsidP="00C05FE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Форма реализации программы – лагерь труда и отдыха дневного пребывания.</w:t>
      </w:r>
    </w:p>
    <w:p w:rsidR="00C650DB" w:rsidRPr="00C05FE9" w:rsidRDefault="00C650DB" w:rsidP="00C05FE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Сроки реализации: каникуляр</w:t>
      </w:r>
      <w:r w:rsidR="009E5F19">
        <w:rPr>
          <w:rFonts w:ascii="Times New Roman" w:hAnsi="Times New Roman" w:cs="Times New Roman"/>
          <w:color w:val="000000"/>
          <w:sz w:val="28"/>
          <w:szCs w:val="28"/>
        </w:rPr>
        <w:t xml:space="preserve">ный летний период </w:t>
      </w:r>
    </w:p>
    <w:p w:rsidR="006B2DCC" w:rsidRDefault="009E5F19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B2DCC" w:rsidRPr="006B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2DCC" w:rsidRPr="00C05FE9" w:rsidRDefault="006B2DCC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Трудовое направление. </w:t>
      </w:r>
    </w:p>
    <w:p w:rsidR="006B2DCC" w:rsidRPr="00C05FE9" w:rsidRDefault="006B2DCC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Труд — это инструментарий общего развития личности, основной источник материального и духовного богатства общества, главный критерий престижа человека и его обязанность. </w:t>
      </w:r>
    </w:p>
    <w:p w:rsidR="006B2DCC" w:rsidRPr="00C05FE9" w:rsidRDefault="006B2DCC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Трудовая деятельность – деятельность, направленная на трудовое воспитание подростков.</w:t>
      </w:r>
    </w:p>
    <w:p w:rsidR="006B2DCC" w:rsidRPr="00C05FE9" w:rsidRDefault="006B2DCC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6B2DCC" w:rsidRPr="00C05FE9" w:rsidRDefault="006B2DCC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общественно-полезной занятости подростков в каникулярный период, привитие навыков труда; </w:t>
      </w:r>
    </w:p>
    <w:p w:rsidR="006B2DCC" w:rsidRPr="00C05FE9" w:rsidRDefault="006B2DCC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через труд таких качеств личности, как воля,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дисциплинированность, ответственность. </w:t>
      </w:r>
    </w:p>
    <w:p w:rsidR="006B2DCC" w:rsidRPr="00C05FE9" w:rsidRDefault="006B2DCC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разбивка клумб, покраска, обустройство детской спортивной площадки.</w:t>
      </w:r>
    </w:p>
    <w:p w:rsidR="00F82231" w:rsidRPr="00C05FE9" w:rsidRDefault="00F82231" w:rsidP="009E5F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3D4" w:rsidRPr="00C05FE9" w:rsidRDefault="007F43D4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Экологическое направление. </w:t>
      </w:r>
    </w:p>
    <w:p w:rsidR="007F43D4" w:rsidRPr="00C05FE9" w:rsidRDefault="007F43D4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направить усилия учащихся для преодоления у школьников утилитарно потребительского отношения к природе;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ответственное, бережное отношение к окружающей среде;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экологическую культуру, убеждения в необходимости сбережения природы, понимания непрерывной связи социума и природы.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5F19">
        <w:rPr>
          <w:rFonts w:ascii="Times New Roman" w:hAnsi="Times New Roman" w:cs="Times New Roman"/>
          <w:color w:val="000000"/>
          <w:sz w:val="28"/>
          <w:szCs w:val="28"/>
        </w:rPr>
        <w:t xml:space="preserve"> сбор мусора</w:t>
      </w:r>
      <w:proofErr w:type="gramStart"/>
      <w:r w:rsidR="009E5F1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E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посадка цветов на  клумбах </w:t>
      </w:r>
      <w:r w:rsidR="009E5F19">
        <w:rPr>
          <w:rFonts w:ascii="Times New Roman" w:hAnsi="Times New Roman" w:cs="Times New Roman"/>
          <w:color w:val="000000"/>
          <w:sz w:val="28"/>
          <w:szCs w:val="28"/>
        </w:rPr>
        <w:t>около школы, покраска забора .</w:t>
      </w:r>
    </w:p>
    <w:p w:rsidR="007F43D4" w:rsidRPr="00C05FE9" w:rsidRDefault="007F43D4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направление. </w:t>
      </w:r>
    </w:p>
    <w:p w:rsidR="007F43D4" w:rsidRPr="00C05FE9" w:rsidRDefault="007F43D4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9E5F19">
        <w:rPr>
          <w:rFonts w:ascii="Times New Roman" w:hAnsi="Times New Roman" w:cs="Times New Roman"/>
          <w:bCs/>
          <w:color w:val="000000"/>
          <w:sz w:val="28"/>
          <w:szCs w:val="28"/>
        </w:rPr>
        <w:t>витаминизация (солнечные ванны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5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свежий воздух)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-    выполнение санитарно-гигиенических требований и соблюдение правил ТБ;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-    формирование у обучающихся системы знаний о здоровье человека, здоровом образе жизни, способах и методах поддержки, укрепления и восстановления здоровья;</w:t>
      </w:r>
    </w:p>
    <w:p w:rsidR="009E5F1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- пр</w:t>
      </w:r>
      <w:r w:rsidR="009E5F19">
        <w:rPr>
          <w:rFonts w:ascii="Times New Roman" w:hAnsi="Times New Roman" w:cs="Times New Roman"/>
          <w:color w:val="000000"/>
          <w:sz w:val="28"/>
          <w:szCs w:val="28"/>
        </w:rPr>
        <w:t>опаганда здорового образа жизни;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предоставление психолого-педагогической поддержки подросткам. </w:t>
      </w:r>
    </w:p>
    <w:p w:rsidR="007F43D4" w:rsidRPr="00C05FE9" w:rsidRDefault="007F43D4" w:rsidP="006B2D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3D4" w:rsidRPr="00C05FE9" w:rsidRDefault="007F43D4" w:rsidP="006B2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eastAsia="MS Mincho" w:hAnsi="Times New Roman" w:cs="Times New Roman"/>
          <w:sz w:val="28"/>
          <w:szCs w:val="28"/>
        </w:rPr>
        <w:t>Каждое утро проводится планерка, на которой раздаются задания на день. По мере необходим</w:t>
      </w:r>
      <w:r w:rsidR="009E5F19">
        <w:rPr>
          <w:rFonts w:ascii="Times New Roman" w:eastAsia="MS Mincho" w:hAnsi="Times New Roman" w:cs="Times New Roman"/>
          <w:sz w:val="28"/>
          <w:szCs w:val="28"/>
        </w:rPr>
        <w:t xml:space="preserve">ости, отряд делится на группы. </w:t>
      </w:r>
      <w:r w:rsidRPr="00C05F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Оформление направлено на раскрытие темы  программы. В лагере </w:t>
      </w:r>
      <w:r w:rsidRPr="00C05FE9">
        <w:rPr>
          <w:rFonts w:ascii="Times New Roman" w:hAnsi="Times New Roman" w:cs="Times New Roman"/>
          <w:sz w:val="28"/>
          <w:szCs w:val="28"/>
        </w:rPr>
        <w:t xml:space="preserve">действует орган детского самоуправления. Распределение должностей среди детей проходит на выборной основе. </w:t>
      </w:r>
    </w:p>
    <w:p w:rsidR="007F43D4" w:rsidRPr="00C05FE9" w:rsidRDefault="007F43D4" w:rsidP="00C05FE9">
      <w:pPr>
        <w:tabs>
          <w:tab w:val="left" w:pos="2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05FE9">
        <w:rPr>
          <w:rFonts w:ascii="Times New Roman" w:hAnsi="Times New Roman" w:cs="Times New Roman"/>
          <w:sz w:val="28"/>
          <w:szCs w:val="28"/>
        </w:rPr>
        <w:t>Деятельность лагеря построена на оздоровлении детей, путём создания благоприятного климата в детском коллективе и организации творческой деятельности детей.</w:t>
      </w:r>
    </w:p>
    <w:p w:rsidR="007F43D4" w:rsidRPr="00C05FE9" w:rsidRDefault="007F43D4" w:rsidP="00C05F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lastRenderedPageBreak/>
        <w:t>Общеизвестно, что здоровье – главное достояние любого общества. Истинна и очевидна взаимосвязь жизненно важных понятий: «Здоровые дети – здоровое общество – здоровая нация». Сама жизнь ставит здоровье детей на первое место среди защиты интересов ребенка.</w:t>
      </w:r>
    </w:p>
    <w:p w:rsidR="009231A3" w:rsidRPr="00C05FE9" w:rsidRDefault="009231A3" w:rsidP="006B2DCC">
      <w:pPr>
        <w:keepNext/>
        <w:keepLines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231A3" w:rsidRPr="00C05FE9" w:rsidSect="008160E7">
          <w:pgSz w:w="11906" w:h="16838"/>
          <w:pgMar w:top="1134" w:right="850" w:bottom="709" w:left="709" w:header="708" w:footer="708" w:gutter="0"/>
          <w:cols w:space="708"/>
          <w:docGrid w:linePitch="360"/>
        </w:sectPr>
      </w:pPr>
    </w:p>
    <w:p w:rsidR="009231A3" w:rsidRPr="00C05FE9" w:rsidRDefault="009231A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Приоритетные направления работы лагеря труда и отдыха </w:t>
      </w:r>
    </w:p>
    <w:tbl>
      <w:tblPr>
        <w:tblW w:w="10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3828"/>
        <w:gridCol w:w="3560"/>
      </w:tblGrid>
      <w:tr w:rsidR="009231A3" w:rsidRPr="00C05FE9" w:rsidTr="002D3A47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BC269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69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73.85pt;margin-top:26.15pt;width:38.25pt;height:30.75pt;z-index:251663360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BC269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69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5" type="#_x0000_t67" style="position:absolute;left:0;text-align:left;margin-left:60.35pt;margin-top:26.15pt;width:38.25pt;height:30.75pt;z-index:251669504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</w:tr>
    </w:tbl>
    <w:p w:rsidR="009231A3" w:rsidRPr="00C05FE9" w:rsidRDefault="00BC269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28" type="#_x0000_t67" style="position:absolute;left:0;text-align:left;margin-left:80.55pt;margin-top:.85pt;width:38.25pt;height:30.75pt;z-index:251662336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0" type="#_x0000_t67" style="position:absolute;left:0;text-align:left;margin-left:638.55pt;margin-top:.85pt;width:38.25pt;height:30.75pt;z-index:251664384;mso-position-horizontal-relative:text;mso-position-vertical-relative:text" fillcolor="#548dd4" strokecolor="#548dd4"/>
        </w:pict>
      </w:r>
    </w:p>
    <w:tbl>
      <w:tblPr>
        <w:tblW w:w="10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5"/>
        <w:gridCol w:w="3924"/>
        <w:gridCol w:w="3524"/>
      </w:tblGrid>
      <w:tr w:rsidR="009231A3" w:rsidRPr="00C05FE9" w:rsidTr="002D3A47">
        <w:trPr>
          <w:trHeight w:val="57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Задачи и содержание деятельности</w:t>
            </w:r>
          </w:p>
        </w:tc>
      </w:tr>
      <w:tr w:rsidR="009231A3" w:rsidRPr="00C05FE9" w:rsidTr="002D3A47">
        <w:trPr>
          <w:trHeight w:val="37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учащихся к занятиям физкультурой и спортом.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пропаганду здорового образа жизни.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неприятие вредных привычек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Организовать  общественно-полезную занятость  подростков, прививать  навыки труда.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 xml:space="preserve">Сформировать через труд следующие качества личности - волю, </w:t>
            </w:r>
            <w:proofErr w:type="spellStart"/>
            <w:r w:rsidRPr="00C05FE9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C05FE9">
              <w:rPr>
                <w:color w:val="000000"/>
                <w:sz w:val="28"/>
                <w:szCs w:val="28"/>
              </w:rPr>
              <w:t>, дисциплинированность, ответственность.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Оказывать помощь школе при подготовке к новому учебному году.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Развивать чувство взаимопомощи, коллективизма, взаимовыручки.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культуру поведения в коллективе.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Привить навыки организации полезного досуга.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 интересы учащихся в творческой деятельности.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proofErr w:type="gramStart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 в каникулы учащихся. </w:t>
            </w:r>
          </w:p>
        </w:tc>
      </w:tr>
      <w:tr w:rsidR="009231A3" w:rsidRPr="00C05FE9" w:rsidTr="002D3A47">
        <w:trPr>
          <w:trHeight w:val="31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pStyle w:val="a3"/>
              <w:keepNext/>
              <w:keepLines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по направлениям</w:t>
            </w:r>
          </w:p>
        </w:tc>
      </w:tr>
      <w:tr w:rsidR="009231A3" w:rsidRPr="00C05FE9" w:rsidTr="002D3A47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здоровье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школы</w:t>
            </w:r>
          </w:p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Вырубка поросли кустарников на территории школы, уборка территории</w:t>
            </w:r>
          </w:p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Помощь жителям </w:t>
            </w:r>
            <w:r w:rsidR="005A26A4">
              <w:rPr>
                <w:rFonts w:ascii="Times New Roman" w:hAnsi="Times New Roman" w:cs="Times New Roman"/>
                <w:sz w:val="28"/>
                <w:szCs w:val="28"/>
              </w:rPr>
              <w:t xml:space="preserve">села, ветеранам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детей в мероприятиях 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консультации родителей</w:t>
            </w:r>
          </w:p>
        </w:tc>
      </w:tr>
    </w:tbl>
    <w:p w:rsidR="00F51138" w:rsidRPr="00C05FE9" w:rsidRDefault="00BC269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1" type="#_x0000_t67" style="position:absolute;left:0;text-align:left;margin-left:59.2pt;margin-top:2.4pt;width:38.25pt;height:33.9pt;z-index:251665408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2" type="#_x0000_t67" style="position:absolute;left:0;text-align:left;margin-left:249.35pt;margin-top:2.4pt;width:38.25pt;height:33.9pt;z-index:251666432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4" type="#_x0000_t67" style="position:absolute;left:0;text-align:left;margin-left:427.25pt;margin-top:2.4pt;width:38.25pt;height:33.9pt;z-index:251668480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3" type="#_x0000_t67" style="position:absolute;left:0;text-align:left;margin-left:604.8pt;margin-top:2.4pt;width:38.25pt;height:33.9pt;z-index:251667456;mso-position-horizontal-relative:text;mso-position-vertical-relative:text" fillcolor="#548dd4" strokecolor="#548dd4"/>
        </w:pict>
      </w:r>
    </w:p>
    <w:p w:rsidR="009231A3" w:rsidRPr="00C05FE9" w:rsidRDefault="00BC269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693">
        <w:rPr>
          <w:rFonts w:ascii="Times New Roman" w:hAnsi="Times New Roman" w:cs="Times New Roman"/>
          <w:color w:val="000000"/>
          <w:sz w:val="28"/>
          <w:szCs w:val="28"/>
        </w:rPr>
        <w:pict>
          <v:rect id="_x0000_s1026" style="position:absolute;left:0;text-align:left;margin-left:-8.5pt;margin-top:7.8pt;width:547.55pt;height:28.85pt;z-index:251660288">
            <v:textbox style="mso-next-textbox:#_x0000_s1026">
              <w:txbxContent>
                <w:p w:rsidR="00CA1D2D" w:rsidRPr="00215944" w:rsidRDefault="00CA1D2D" w:rsidP="009231A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15944">
                    <w:rPr>
                      <w:rFonts w:ascii="Times New Roman" w:hAnsi="Times New Roman"/>
                      <w:sz w:val="26"/>
                      <w:szCs w:val="26"/>
                    </w:rPr>
                    <w:t>Сотру</w:t>
                  </w:r>
                  <w:r w:rsidR="005A26A4">
                    <w:rPr>
                      <w:rFonts w:ascii="Times New Roman" w:hAnsi="Times New Roman"/>
                      <w:sz w:val="26"/>
                      <w:szCs w:val="26"/>
                    </w:rPr>
                    <w:t>дничество с учреждениями села</w:t>
                  </w:r>
                </w:p>
              </w:txbxContent>
            </v:textbox>
            <w10:wrap anchorx="page"/>
          </v:rect>
        </w:pict>
      </w:r>
    </w:p>
    <w:p w:rsidR="00F51138" w:rsidRPr="00C05FE9" w:rsidRDefault="00BC269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693">
        <w:rPr>
          <w:rFonts w:ascii="Times New Roman" w:hAnsi="Times New Roman" w:cs="Times New Roman"/>
          <w:color w:val="000000"/>
          <w:sz w:val="28"/>
          <w:szCs w:val="28"/>
        </w:rPr>
        <w:pict>
          <v:rect id="_x0000_s1027" style="position:absolute;left:0;text-align:left;margin-left:-8.5pt;margin-top:23.15pt;width:547.55pt;height:27pt;z-index:251661312" fillcolor="silver">
            <v:textbox style="mso-next-textbox:#_x0000_s1027">
              <w:txbxContent>
                <w:p w:rsidR="00CA1D2D" w:rsidRPr="007D4A24" w:rsidRDefault="00CA1D2D" w:rsidP="009231A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4A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Единое воспитательное пространство</w:t>
                  </w:r>
                </w:p>
              </w:txbxContent>
            </v:textbox>
            <w10:wrap anchorx="page"/>
          </v:rect>
        </w:pict>
      </w:r>
    </w:p>
    <w:p w:rsidR="00F51138" w:rsidRPr="00C05FE9" w:rsidRDefault="00F51138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138" w:rsidRPr="00C05FE9" w:rsidRDefault="00F51138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5C" w:rsidRPr="00C05FE9" w:rsidRDefault="00DE585C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программы: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Территория, помещения. При работе лагеря используется территор</w:t>
      </w:r>
      <w:r w:rsidR="005A26A4">
        <w:rPr>
          <w:rFonts w:ascii="Times New Roman" w:hAnsi="Times New Roman" w:cs="Times New Roman"/>
          <w:sz w:val="28"/>
          <w:szCs w:val="28"/>
        </w:rPr>
        <w:t>ия МОУ «Сторожевская СОШ</w:t>
      </w:r>
      <w:r w:rsidRPr="00C05FE9">
        <w:rPr>
          <w:rFonts w:ascii="Times New Roman" w:hAnsi="Times New Roman" w:cs="Times New Roman"/>
          <w:sz w:val="28"/>
          <w:szCs w:val="28"/>
        </w:rPr>
        <w:t xml:space="preserve">», спортивная площадка, актовый зал, медицинский </w:t>
      </w:r>
      <w:r w:rsidRPr="00C05FE9">
        <w:rPr>
          <w:rFonts w:ascii="Times New Roman" w:hAnsi="Times New Roman" w:cs="Times New Roman"/>
          <w:sz w:val="28"/>
          <w:szCs w:val="28"/>
        </w:rPr>
        <w:lastRenderedPageBreak/>
        <w:t>кабинет, кабинеты: комнаты отдыха, кабинет информатики, библиотека, спортивный зал.</w:t>
      </w:r>
    </w:p>
    <w:p w:rsidR="00EC23B8" w:rsidRDefault="00EC23B8" w:rsidP="00C0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используются:</w:t>
      </w:r>
    </w:p>
    <w:p w:rsidR="00DE585C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Перчатки для сельскохозяйственных работ;</w:t>
      </w:r>
    </w:p>
    <w:p w:rsidR="005A26A4" w:rsidRPr="00C05FE9" w:rsidRDefault="005A26A4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Лакокрасочный материал;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Садовый и уборочный инвентарь;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Аппаратура;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Предметы быта.</w:t>
      </w:r>
    </w:p>
    <w:p w:rsidR="00DE585C" w:rsidRPr="00C05FE9" w:rsidRDefault="00DE585C" w:rsidP="00C05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8043"/>
      </w:tblGrid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Кадры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Функции деятельности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персонала</w:t>
            </w:r>
          </w:p>
        </w:tc>
      </w:tr>
      <w:tr w:rsidR="00A462AC" w:rsidRPr="00C05FE9" w:rsidTr="001C7ADA">
        <w:trPr>
          <w:trHeight w:val="100"/>
        </w:trPr>
        <w:tc>
          <w:tcPr>
            <w:tcW w:w="2663" w:type="dxa"/>
          </w:tcPr>
          <w:p w:rsidR="00A462AC" w:rsidRPr="00C05FE9" w:rsidRDefault="00A462AC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8043" w:type="dxa"/>
            <w:vMerge w:val="restart"/>
          </w:tcPr>
          <w:p w:rsidR="00A462AC" w:rsidRDefault="00A462AC" w:rsidP="00A462AC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руководство работой лагеря. </w:t>
            </w:r>
          </w:p>
          <w:p w:rsidR="00A462AC" w:rsidRDefault="00A462AC" w:rsidP="00A462AC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условия педагогическому коллективу для реализации воспитательной работы. </w:t>
            </w:r>
          </w:p>
          <w:p w:rsidR="00A462AC" w:rsidRDefault="00A462AC" w:rsidP="00A462AC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>Несет ответственность за жизнь и здоровье детей.</w:t>
            </w:r>
          </w:p>
          <w:p w:rsidR="00A462AC" w:rsidRDefault="00A462AC" w:rsidP="00A462AC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за организацию работы группы и за содержание оздоровительно-воспитательной деятельности, за работу органа самоуправления и проведение мероприятий.</w:t>
            </w:r>
          </w:p>
          <w:p w:rsidR="00A462AC" w:rsidRDefault="00A462AC" w:rsidP="00A462AC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т инструктаж с детьми по технике безопасности перед выполнением различных форм деятельности, а также по технике безопасности и действиям в чрезвычайных ситуациях.</w:t>
            </w:r>
          </w:p>
          <w:p w:rsidR="00A462AC" w:rsidRDefault="00A462AC" w:rsidP="00B06FAE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мероприятия по обеспечению охраны труда детей и санитарно-гигиенических условий пребывания детей в лагере, контроль  выполнения детьми санитарно-гигиенических требований личной гигиены и профилактическая работа по предупреждению детского травматизма. </w:t>
            </w:r>
          </w:p>
          <w:p w:rsidR="00CA6205" w:rsidRDefault="00CA6205" w:rsidP="00B06FAE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отрудничает с центром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2AC" w:rsidRPr="00A462AC" w:rsidRDefault="00A462AC" w:rsidP="00B06FAE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C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обеспечивается автоматической пожарной сигнализацией</w:t>
            </w:r>
            <w:r w:rsidRPr="00A46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462AC" w:rsidRPr="00A462AC" w:rsidRDefault="00A462AC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AC" w:rsidRPr="00C05FE9" w:rsidTr="001C7ADA">
        <w:trPr>
          <w:trHeight w:val="100"/>
        </w:trPr>
        <w:tc>
          <w:tcPr>
            <w:tcW w:w="2663" w:type="dxa"/>
          </w:tcPr>
          <w:p w:rsidR="00A462AC" w:rsidRDefault="00A462AC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3" w:type="dxa"/>
            <w:vMerge/>
          </w:tcPr>
          <w:p w:rsidR="00A462AC" w:rsidRPr="00C05FE9" w:rsidRDefault="00A462AC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6A4" w:rsidRDefault="005A26A4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Педагогическое обеспечение: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соответствие направлений и форм работы целям и задачам лагерной  смены, создание условий для индивидуального развития личности подростка;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DE585C" w:rsidRP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единство педагогических требований во взаимоотношениях с подростками.</w:t>
      </w: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3F3ED3" w:rsidRDefault="00DE585C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наличие необходимой документации;</w:t>
      </w:r>
    </w:p>
    <w:p w:rsidR="003F3ED3" w:rsidRDefault="003F3ED3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585C" w:rsidRPr="003F3ED3">
        <w:rPr>
          <w:rFonts w:ascii="Times New Roman" w:hAnsi="Times New Roman" w:cs="Times New Roman"/>
          <w:sz w:val="28"/>
          <w:szCs w:val="28"/>
        </w:rPr>
        <w:t>рограмма деятельности и план работы на смену;</w:t>
      </w:r>
    </w:p>
    <w:p w:rsidR="003F3ED3" w:rsidRDefault="00DE585C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совещаний;</w:t>
      </w:r>
    </w:p>
    <w:p w:rsidR="00DA5695" w:rsidRPr="00C05FE9" w:rsidRDefault="00DA5695" w:rsidP="00C0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0D6E5B" w:rsidP="006B2DC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tbl>
      <w:tblPr>
        <w:tblStyle w:val="a8"/>
        <w:tblW w:w="0" w:type="auto"/>
        <w:tblLook w:val="04A0"/>
      </w:tblPr>
      <w:tblGrid>
        <w:gridCol w:w="817"/>
        <w:gridCol w:w="7229"/>
        <w:gridCol w:w="2517"/>
      </w:tblGrid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A5695" w:rsidRPr="00C05FE9" w:rsidTr="00FF0568">
        <w:tc>
          <w:tcPr>
            <w:tcW w:w="817" w:type="dxa"/>
            <w:vMerge w:val="restart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A5695" w:rsidRPr="00C05FE9" w:rsidTr="00FF0568">
        <w:tc>
          <w:tcPr>
            <w:tcW w:w="817" w:type="dxa"/>
            <w:vMerge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5695" w:rsidRPr="00C05FE9" w:rsidRDefault="00DA5695" w:rsidP="00E12DA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по подготовке программы 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педагогическим коллективом</w:t>
            </w: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совещания с целью заинтересованности педагогического коллектива по вопросам планирования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 организации летней оздоровительной кампании;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издание приказа по школе о проведении летней кампании;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в) подбор кадров для работы в лагере труда и отдыха;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г) прохождение медицинского осмотра членами педагогического коллектива;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) прохождение инструктажа по технике безопасности.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а) проведение </w:t>
            </w:r>
            <w:r w:rsidR="00A462AC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    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собраний в 8-10 –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планированию каникулярной занятости детей;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учащимися: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анкетирования;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разработка  документации;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в) комплектование </w:t>
            </w:r>
            <w:r w:rsidR="00A462A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Разработка документации</w:t>
            </w:r>
          </w:p>
          <w:p w:rsidR="00DA5695" w:rsidRPr="00C05FE9" w:rsidRDefault="00A462AC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приказ об открытии лагеря, составление</w:t>
            </w:r>
          </w:p>
          <w:p w:rsidR="00DA5695" w:rsidRPr="00C05FE9" w:rsidRDefault="00A462AC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списков  смен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определение фронта работ и подготовка необходимого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лагеря друг с другом;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целей развития коллектива и личности;</w:t>
            </w:r>
          </w:p>
          <w:p w:rsidR="00DA5695" w:rsidRPr="00C05FE9" w:rsidRDefault="00CA620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сплочение группы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законов и условий совместной работы;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подготовка к дальнейшей деятельности по программе.</w:t>
            </w: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каникул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CA620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 деревьями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>, создание цветников,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и ухаживание за цветами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пришкольном участке, обустройство детской спортивной площадки, учебных кабинетов, обновление детской площадки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цветников, покраска забора  и др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CA620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каникулярная 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(июнь, август)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  <w:p w:rsidR="009231A3" w:rsidRPr="00C05FE9" w:rsidRDefault="00DA5695" w:rsidP="00E12DA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оциально- педагогический анализ результатов каникулярной оздоровительной кампании.</w:t>
            </w:r>
          </w:p>
          <w:p w:rsidR="00DA5695" w:rsidRPr="00C05FE9" w:rsidRDefault="00DA5695" w:rsidP="00CA6205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695" w:rsidRPr="00C05FE9" w:rsidRDefault="00DA5695" w:rsidP="00C05F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95" w:rsidRPr="00C05FE9" w:rsidRDefault="009231A3" w:rsidP="006B2DC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работы.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За время пребывания в лагере труда и отдыха подросток</w:t>
      </w:r>
      <w:r w:rsidR="006A06D5" w:rsidRPr="00C05FE9">
        <w:rPr>
          <w:rFonts w:ascii="Times New Roman" w:hAnsi="Times New Roman" w:cs="Times New Roman"/>
          <w:sz w:val="28"/>
          <w:szCs w:val="28"/>
        </w:rPr>
        <w:t xml:space="preserve"> получит возможность овладеть системой следующих знаний и умений</w:t>
      </w:r>
      <w:r w:rsidRPr="00C05FE9">
        <w:rPr>
          <w:rFonts w:ascii="Times New Roman" w:hAnsi="Times New Roman" w:cs="Times New Roman"/>
          <w:sz w:val="28"/>
          <w:szCs w:val="28"/>
        </w:rPr>
        <w:t>: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1.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трудовой деятельности:</w:t>
      </w:r>
    </w:p>
    <w:p w:rsidR="003F3ED3" w:rsidRDefault="009231A3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земельных ресурсов;</w:t>
      </w:r>
    </w:p>
    <w:p w:rsidR="003F3ED3" w:rsidRDefault="009231A3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обращение с основными садово-огородными инструментами;</w:t>
      </w:r>
    </w:p>
    <w:p w:rsidR="009231A3" w:rsidRDefault="005A26A4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выращивание </w:t>
      </w:r>
      <w:r w:rsidR="009231A3" w:rsidRPr="003F3ED3">
        <w:rPr>
          <w:rFonts w:ascii="Times New Roman" w:hAnsi="Times New Roman" w:cs="Times New Roman"/>
          <w:sz w:val="28"/>
          <w:szCs w:val="28"/>
        </w:rPr>
        <w:t xml:space="preserve"> цветочных культур;</w:t>
      </w:r>
    </w:p>
    <w:p w:rsidR="00CA6205" w:rsidRPr="003F3ED3" w:rsidRDefault="00CA6205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покрасок.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2.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экологии и природоохранной деятельности:</w:t>
      </w:r>
    </w:p>
    <w:p w:rsidR="003F3ED3" w:rsidRDefault="009231A3" w:rsidP="00E12D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правила поведения на природе;</w:t>
      </w:r>
    </w:p>
    <w:p w:rsidR="00FF0568" w:rsidRDefault="009231A3" w:rsidP="003F3E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последствия человеческой деятельности на экологическое равновесие в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данной местности;</w:t>
      </w:r>
    </w:p>
    <w:p w:rsidR="009231A3" w:rsidRPr="00FF0568" w:rsidRDefault="009231A3" w:rsidP="003F3E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знания биологических особенностей выращиваемых культур.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3.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организации досуга:</w:t>
      </w:r>
    </w:p>
    <w:p w:rsidR="00FF0568" w:rsidRDefault="009231A3" w:rsidP="003F3ED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правила поведения в коллективе, позволяющие каждому достичь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самореализации, не ущемляя прав другого;</w:t>
      </w:r>
    </w:p>
    <w:p w:rsidR="009231A3" w:rsidRPr="00FF0568" w:rsidRDefault="009231A3" w:rsidP="003F3ED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 xml:space="preserve">умение подготовить и провести игры, конкурсы, соревнования </w:t>
      </w:r>
      <w:proofErr w:type="gramStart"/>
      <w:r w:rsidRPr="00FF056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0568">
        <w:rPr>
          <w:rFonts w:ascii="Times New Roman" w:hAnsi="Times New Roman" w:cs="Times New Roman"/>
          <w:sz w:val="28"/>
          <w:szCs w:val="28"/>
        </w:rPr>
        <w:t>амосовершенствование.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4.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межличностного общения:</w:t>
      </w:r>
    </w:p>
    <w:p w:rsid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формирование лидерских качеств;</w:t>
      </w:r>
    </w:p>
    <w:p w:rsidR="009231A3" w:rsidRP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знания особенностей общения людей разных возрастов, пола и</w:t>
      </w:r>
      <w:r w:rsidR="003F3ED3">
        <w:rPr>
          <w:rFonts w:ascii="Times New Roman" w:hAnsi="Times New Roman" w:cs="Times New Roman"/>
          <w:sz w:val="28"/>
          <w:szCs w:val="28"/>
        </w:rPr>
        <w:t xml:space="preserve"> </w:t>
      </w:r>
      <w:r w:rsidRPr="003F3ED3">
        <w:rPr>
          <w:rFonts w:ascii="Times New Roman" w:hAnsi="Times New Roman" w:cs="Times New Roman"/>
          <w:sz w:val="28"/>
          <w:szCs w:val="28"/>
        </w:rPr>
        <w:t>интересов.</w:t>
      </w:r>
    </w:p>
    <w:p w:rsidR="009231A3" w:rsidRPr="00C05FE9" w:rsidRDefault="009231A3" w:rsidP="00C05F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05" w:rsidRDefault="00CA6205" w:rsidP="00C05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Система контроля и оценки результативности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(мониторинг)</w:t>
      </w:r>
    </w:p>
    <w:p w:rsidR="006A06D5" w:rsidRPr="00C05FE9" w:rsidRDefault="006A06D5" w:rsidP="00C05F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Для оценки результативности программы используются следующие  критерии оценки результативности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4663"/>
      </w:tblGrid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</w:t>
            </w:r>
          </w:p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результативности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новых и совершенствование имеющихся знаний, умений и навыков в творческой деятельности</w:t>
            </w:r>
          </w:p>
        </w:tc>
        <w:tc>
          <w:tcPr>
            <w:tcW w:w="4663" w:type="dxa"/>
          </w:tcPr>
          <w:p w:rsidR="006A06D5" w:rsidRPr="00C05FE9" w:rsidRDefault="006A06D5" w:rsidP="00CA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Укрепление психологического здоровья участников программы, повышение значимости здорового образа жизни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«Личностный рост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(Л.В. Степанов, Д.В. Григорьев, </w:t>
            </w:r>
            <w:proofErr w:type="gramEnd"/>
          </w:p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И.В. Кулешова) </w:t>
            </w:r>
            <w:proofErr w:type="gramEnd"/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сверстниками</w:t>
            </w:r>
          </w:p>
        </w:tc>
        <w:tc>
          <w:tcPr>
            <w:tcW w:w="4663" w:type="dxa"/>
          </w:tcPr>
          <w:p w:rsidR="006A06D5" w:rsidRPr="00C05FE9" w:rsidRDefault="006A06D5" w:rsidP="00CA6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беседы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трудовых практических умений и навыков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осмотр объекта труда, оценка деятельности труда</w:t>
            </w:r>
          </w:p>
        </w:tc>
      </w:tr>
    </w:tbl>
    <w:p w:rsidR="000B2371" w:rsidRDefault="000B2371" w:rsidP="00CA62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568" w:rsidRDefault="000B2371" w:rsidP="00FF0568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на </w:t>
      </w:r>
      <w:r w:rsidR="002961CC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летние смены:</w:t>
      </w:r>
    </w:p>
    <w:p w:rsidR="000B2371" w:rsidRDefault="000B2371" w:rsidP="000B237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Июль- август</w:t>
      </w:r>
    </w:p>
    <w:p w:rsidR="00FF0568" w:rsidRDefault="00FF0568" w:rsidP="00FF056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853"/>
      </w:tblGrid>
      <w:tr w:rsidR="00CF23BE" w:rsidRPr="00DB3398" w:rsidTr="00CA1D2D">
        <w:trPr>
          <w:trHeight w:val="665"/>
        </w:trPr>
        <w:tc>
          <w:tcPr>
            <w:tcW w:w="2071" w:type="dxa"/>
            <w:vAlign w:val="center"/>
          </w:tcPr>
          <w:p w:rsidR="00CF23BE" w:rsidRPr="00DB3398" w:rsidRDefault="00CF23BE" w:rsidP="00CA1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853" w:type="dxa"/>
            <w:vAlign w:val="center"/>
          </w:tcPr>
          <w:p w:rsidR="00CF23BE" w:rsidRPr="00DB3398" w:rsidRDefault="00CF23BE" w:rsidP="00CA1D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  <w:vAlign w:val="center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лагеря труда и отдыха</w:t>
            </w:r>
            <w:r w:rsidR="000B2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 по охране труда, пожарной безопасности, ПДД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планом работы, режимом дня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</w:t>
            </w: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CF23BE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ограждения школы</w:t>
            </w:r>
            <w:r>
              <w:rPr>
                <w:rFonts w:ascii="Times New Roman" w:hAnsi="Times New Roman"/>
                <w:sz w:val="28"/>
                <w:szCs w:val="28"/>
              </w:rPr>
              <w:t>, покраска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DF3F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«Трудовой десан</w:t>
            </w:r>
            <w:r>
              <w:rPr>
                <w:rFonts w:ascii="Times New Roman" w:hAnsi="Times New Roman"/>
                <w:sz w:val="28"/>
                <w:szCs w:val="28"/>
              </w:rPr>
              <w:t>т» – благоустройство пришкольной  территории.</w:t>
            </w:r>
            <w:r w:rsidR="00DF3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Полив цветников</w:t>
            </w: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7853" w:type="dxa"/>
          </w:tcPr>
          <w:p w:rsidR="00CF23BE" w:rsidRPr="006247E2" w:rsidRDefault="00CF23BE" w:rsidP="00DF3FAD">
            <w:pPr>
              <w:tabs>
                <w:tab w:val="left" w:pos="425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«Трудовой десант» – благоустройство спортивной площадки</w:t>
            </w:r>
          </w:p>
          <w:p w:rsidR="00CF23BE" w:rsidRPr="006247E2" w:rsidRDefault="00CF23BE" w:rsidP="00CA1D2D">
            <w:pPr>
              <w:tabs>
                <w:tab w:val="left" w:pos="425"/>
                <w:tab w:val="left" w:pos="1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3BE" w:rsidRPr="00DB3398" w:rsidTr="00CA1D2D">
        <w:trPr>
          <w:trHeight w:val="325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7853" w:type="dxa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6247E2" w:rsidRDefault="000B2371" w:rsidP="00CA1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Кедровик</w:t>
            </w:r>
            <w:proofErr w:type="spellEnd"/>
            <w:r w:rsidR="00CF23BE"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», формирование навыков экологической культуры обучающихся</w:t>
            </w:r>
          </w:p>
        </w:tc>
      </w:tr>
      <w:tr w:rsidR="00CF23BE" w:rsidRPr="00DB3398" w:rsidTr="00CA1D2D">
        <w:trPr>
          <w:trHeight w:val="340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день</w:t>
            </w:r>
          </w:p>
        </w:tc>
        <w:tc>
          <w:tcPr>
            <w:tcW w:w="7853" w:type="dxa"/>
          </w:tcPr>
          <w:p w:rsidR="00CF23BE" w:rsidRPr="006247E2" w:rsidRDefault="00CF23BE" w:rsidP="000B237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237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книг в библиотеке</w:t>
            </w:r>
            <w:proofErr w:type="gramStart"/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3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2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классов к ремонту.</w:t>
            </w:r>
          </w:p>
        </w:tc>
      </w:tr>
      <w:tr w:rsidR="00CF23BE" w:rsidRPr="00DB3398" w:rsidTr="00CA1D2D">
        <w:trPr>
          <w:trHeight w:val="340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6247E2" w:rsidRDefault="00CF23BE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3BE" w:rsidRPr="00DB3398" w:rsidTr="00CA1D2D">
        <w:trPr>
          <w:trHeight w:val="340"/>
        </w:trPr>
        <w:tc>
          <w:tcPr>
            <w:tcW w:w="2071" w:type="dxa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373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«Трудовой десант» – уборка территории школы</w:t>
            </w:r>
            <w:r w:rsidR="000B2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B2371"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Операция «Забота» (помощь </w:t>
            </w:r>
            <w:r w:rsidR="000B2371">
              <w:rPr>
                <w:rFonts w:ascii="Times New Roman" w:hAnsi="Times New Roman"/>
                <w:sz w:val="28"/>
                <w:szCs w:val="28"/>
              </w:rPr>
              <w:t>пожилым)</w:t>
            </w:r>
          </w:p>
        </w:tc>
      </w:tr>
      <w:tr w:rsidR="00CF23BE" w:rsidRPr="00DB3398" w:rsidTr="00CA1D2D">
        <w:trPr>
          <w:trHeight w:val="340"/>
        </w:trPr>
        <w:tc>
          <w:tcPr>
            <w:tcW w:w="2071" w:type="dxa"/>
            <w:vAlign w:val="center"/>
          </w:tcPr>
          <w:p w:rsidR="00CF23BE" w:rsidRPr="006247E2" w:rsidRDefault="00CF23BE" w:rsidP="00CA1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7853" w:type="dxa"/>
            <w:vAlign w:val="center"/>
          </w:tcPr>
          <w:p w:rsidR="00CF23BE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Побелка фундамента здания, центрального входа в школу</w:t>
            </w:r>
            <w:r w:rsidR="000B23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B2371" w:rsidRPr="006247E2" w:rsidRDefault="000B2371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Покраска забора.</w:t>
            </w: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23BE" w:rsidRPr="006247E2" w:rsidRDefault="000B2371" w:rsidP="000B237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лагерной смены</w:t>
            </w:r>
          </w:p>
        </w:tc>
      </w:tr>
    </w:tbl>
    <w:p w:rsidR="00FF0568" w:rsidRPr="003F3ED3" w:rsidRDefault="00FF0568" w:rsidP="00FF056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568" w:rsidRPr="006B2DCC" w:rsidRDefault="00EC23B8" w:rsidP="00FF05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2DCC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Титов С.В. Здравствуй, лето! - Волгоград, 2007.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>Караковский В.А., Новикова Л.И., Селиванова Н.Л. Воспитание? Воспитание…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Воспитание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! -М. 1996.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Левашова С.А. Психолог и подросток; коммуникативно-двигательный тренинг.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–Я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рославль. 2004.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Лутошкин А. Н. Как вести за собой.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-М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. 1978.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Мануйлов Ю.С. Воспитание средой.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-Н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ижний Новгород. 2003.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Микляева А.В. Я – подросток. Встречи с самим собой.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>пб</w:t>
      </w:r>
      <w:proofErr w:type="spell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. 2003.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Сысоева М. Н. Организация летнего отдыха детей.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–М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. 2003.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Степанов Е.Н. Лузина Л.М. Педагогу о современных подходах и концепциях воспитания. - М. 2003. </w:t>
      </w:r>
    </w:p>
    <w:p w:rsidR="00EC23B8" w:rsidRPr="00EC23B8" w:rsidRDefault="00EC23B8" w:rsidP="00E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Тимонин А.И., Тимонина Л.И. «Школа лидера». - Нижний Новгород. 2008. </w:t>
      </w:r>
    </w:p>
    <w:p w:rsidR="00FF0568" w:rsidRDefault="00EC23B8" w:rsidP="00EC23B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10.</w:t>
      </w:r>
      <w:r w:rsidRPr="00EC23B8">
        <w:rPr>
          <w:rFonts w:ascii="Times New Roman" w:hAnsi="Times New Roman" w:cs="Times New Roman"/>
          <w:color w:val="000000"/>
          <w:sz w:val="27"/>
          <w:szCs w:val="27"/>
        </w:rPr>
        <w:t xml:space="preserve">Фопелъ К. Как научить детей сотрудничать. </w:t>
      </w:r>
      <w:proofErr w:type="gramStart"/>
      <w:r w:rsidRPr="00EC23B8">
        <w:rPr>
          <w:rFonts w:ascii="Times New Roman" w:hAnsi="Times New Roman" w:cs="Times New Roman"/>
          <w:color w:val="000000"/>
          <w:sz w:val="27"/>
          <w:szCs w:val="27"/>
        </w:rPr>
        <w:t>-М</w:t>
      </w:r>
      <w:proofErr w:type="gramEnd"/>
      <w:r w:rsidRPr="00EC23B8">
        <w:rPr>
          <w:rFonts w:ascii="Times New Roman" w:hAnsi="Times New Roman" w:cs="Times New Roman"/>
          <w:color w:val="000000"/>
          <w:sz w:val="27"/>
          <w:szCs w:val="27"/>
        </w:rPr>
        <w:t>. 1999.</w:t>
      </w: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Pr="00C05FE9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sectPr w:rsidR="00FF0568" w:rsidRPr="00C05FE9" w:rsidSect="008160E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A"/>
    <w:multiLevelType w:val="hybridMultilevel"/>
    <w:tmpl w:val="77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F88"/>
    <w:multiLevelType w:val="hybridMultilevel"/>
    <w:tmpl w:val="81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65"/>
    <w:multiLevelType w:val="hybridMultilevel"/>
    <w:tmpl w:val="F3886BE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2DB"/>
    <w:multiLevelType w:val="hybridMultilevel"/>
    <w:tmpl w:val="4B4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7EE"/>
    <w:multiLevelType w:val="hybridMultilevel"/>
    <w:tmpl w:val="A84AB5D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345"/>
    <w:multiLevelType w:val="hybridMultilevel"/>
    <w:tmpl w:val="BD027CA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361E"/>
    <w:multiLevelType w:val="hybridMultilevel"/>
    <w:tmpl w:val="9F9EDFB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5093"/>
    <w:multiLevelType w:val="hybridMultilevel"/>
    <w:tmpl w:val="E4D2E136"/>
    <w:lvl w:ilvl="0" w:tplc="33829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05451"/>
    <w:multiLevelType w:val="hybridMultilevel"/>
    <w:tmpl w:val="2F8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9A2"/>
    <w:multiLevelType w:val="hybridMultilevel"/>
    <w:tmpl w:val="42B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5662"/>
    <w:multiLevelType w:val="hybridMultilevel"/>
    <w:tmpl w:val="8A12420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372E"/>
    <w:multiLevelType w:val="hybridMultilevel"/>
    <w:tmpl w:val="5972CC70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0141"/>
    <w:multiLevelType w:val="hybridMultilevel"/>
    <w:tmpl w:val="905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A96"/>
    <w:multiLevelType w:val="hybridMultilevel"/>
    <w:tmpl w:val="4FC822A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4BC8"/>
    <w:multiLevelType w:val="hybridMultilevel"/>
    <w:tmpl w:val="B6882EEA"/>
    <w:lvl w:ilvl="0" w:tplc="07B4E776">
      <w:start w:val="1"/>
      <w:numFmt w:val="bullet"/>
      <w:lvlText w:val="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D060665"/>
    <w:multiLevelType w:val="multilevel"/>
    <w:tmpl w:val="0A6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F0293"/>
    <w:multiLevelType w:val="hybridMultilevel"/>
    <w:tmpl w:val="2A705CD4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4666D"/>
    <w:multiLevelType w:val="hybridMultilevel"/>
    <w:tmpl w:val="3EAE2BF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B86"/>
    <w:multiLevelType w:val="hybridMultilevel"/>
    <w:tmpl w:val="52BEC5DE"/>
    <w:lvl w:ilvl="0" w:tplc="5266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2310A"/>
    <w:multiLevelType w:val="hybridMultilevel"/>
    <w:tmpl w:val="04B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27C3B"/>
    <w:multiLevelType w:val="hybridMultilevel"/>
    <w:tmpl w:val="C6A06B7E"/>
    <w:lvl w:ilvl="0" w:tplc="67DC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E2A46"/>
    <w:multiLevelType w:val="hybridMultilevel"/>
    <w:tmpl w:val="D6DE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C3632"/>
    <w:multiLevelType w:val="hybridMultilevel"/>
    <w:tmpl w:val="99DAD774"/>
    <w:lvl w:ilvl="0" w:tplc="07B4E776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F9905D4"/>
    <w:multiLevelType w:val="hybridMultilevel"/>
    <w:tmpl w:val="6AFEF962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27118"/>
    <w:multiLevelType w:val="hybridMultilevel"/>
    <w:tmpl w:val="413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71009"/>
    <w:multiLevelType w:val="hybridMultilevel"/>
    <w:tmpl w:val="A310334E"/>
    <w:lvl w:ilvl="0" w:tplc="A9DA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F2276"/>
    <w:multiLevelType w:val="hybridMultilevel"/>
    <w:tmpl w:val="C9F40C1C"/>
    <w:lvl w:ilvl="0" w:tplc="9542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D6523"/>
    <w:multiLevelType w:val="hybridMultilevel"/>
    <w:tmpl w:val="5A562E5C"/>
    <w:lvl w:ilvl="0" w:tplc="F150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77D10"/>
    <w:multiLevelType w:val="hybridMultilevel"/>
    <w:tmpl w:val="3642EE9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05DEB"/>
    <w:multiLevelType w:val="hybridMultilevel"/>
    <w:tmpl w:val="97CA8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461C3"/>
    <w:multiLevelType w:val="hybridMultilevel"/>
    <w:tmpl w:val="C20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52337"/>
    <w:multiLevelType w:val="hybridMultilevel"/>
    <w:tmpl w:val="2F4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58EC"/>
    <w:multiLevelType w:val="hybridMultilevel"/>
    <w:tmpl w:val="EAA684C8"/>
    <w:lvl w:ilvl="0" w:tplc="E8FC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B14745"/>
    <w:multiLevelType w:val="hybridMultilevel"/>
    <w:tmpl w:val="F260E9C6"/>
    <w:lvl w:ilvl="0" w:tplc="73086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C77452"/>
    <w:multiLevelType w:val="singleLevel"/>
    <w:tmpl w:val="3EDE5E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5">
    <w:nsid w:val="5F8D606B"/>
    <w:multiLevelType w:val="hybridMultilevel"/>
    <w:tmpl w:val="5F7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591E"/>
    <w:multiLevelType w:val="hybridMultilevel"/>
    <w:tmpl w:val="7CECF7F2"/>
    <w:lvl w:ilvl="0" w:tplc="4936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FE4C22"/>
    <w:multiLevelType w:val="hybridMultilevel"/>
    <w:tmpl w:val="002E4F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5D1A54"/>
    <w:multiLevelType w:val="hybridMultilevel"/>
    <w:tmpl w:val="58E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D08BB"/>
    <w:multiLevelType w:val="hybridMultilevel"/>
    <w:tmpl w:val="4F664B4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7671B"/>
    <w:multiLevelType w:val="hybridMultilevel"/>
    <w:tmpl w:val="A8AC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636A9"/>
    <w:multiLevelType w:val="hybridMultilevel"/>
    <w:tmpl w:val="266C6BD2"/>
    <w:lvl w:ilvl="0" w:tplc="7DD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2369D4"/>
    <w:multiLevelType w:val="hybridMultilevel"/>
    <w:tmpl w:val="750A8BE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79FF"/>
    <w:multiLevelType w:val="hybridMultilevel"/>
    <w:tmpl w:val="208E350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545CF"/>
    <w:multiLevelType w:val="hybridMultilevel"/>
    <w:tmpl w:val="03A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D28FA"/>
    <w:multiLevelType w:val="multilevel"/>
    <w:tmpl w:val="D6143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29"/>
  </w:num>
  <w:num w:numId="4">
    <w:abstractNumId w:val="27"/>
  </w:num>
  <w:num w:numId="5">
    <w:abstractNumId w:val="14"/>
  </w:num>
  <w:num w:numId="6">
    <w:abstractNumId w:val="44"/>
  </w:num>
  <w:num w:numId="7">
    <w:abstractNumId w:val="2"/>
  </w:num>
  <w:num w:numId="8">
    <w:abstractNumId w:val="13"/>
  </w:num>
  <w:num w:numId="9">
    <w:abstractNumId w:val="5"/>
  </w:num>
  <w:num w:numId="10">
    <w:abstractNumId w:val="28"/>
  </w:num>
  <w:num w:numId="11">
    <w:abstractNumId w:val="10"/>
  </w:num>
  <w:num w:numId="12">
    <w:abstractNumId w:val="4"/>
  </w:num>
  <w:num w:numId="13">
    <w:abstractNumId w:val="25"/>
  </w:num>
  <w:num w:numId="14">
    <w:abstractNumId w:val="3"/>
  </w:num>
  <w:num w:numId="15">
    <w:abstractNumId w:val="43"/>
  </w:num>
  <w:num w:numId="16">
    <w:abstractNumId w:val="23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6"/>
  </w:num>
  <w:num w:numId="22">
    <w:abstractNumId w:val="39"/>
  </w:num>
  <w:num w:numId="23">
    <w:abstractNumId w:val="42"/>
  </w:num>
  <w:num w:numId="24">
    <w:abstractNumId w:val="16"/>
  </w:num>
  <w:num w:numId="25">
    <w:abstractNumId w:val="15"/>
  </w:num>
  <w:num w:numId="26">
    <w:abstractNumId w:val="24"/>
  </w:num>
  <w:num w:numId="27">
    <w:abstractNumId w:val="1"/>
  </w:num>
  <w:num w:numId="28">
    <w:abstractNumId w:val="8"/>
  </w:num>
  <w:num w:numId="29">
    <w:abstractNumId w:val="38"/>
  </w:num>
  <w:num w:numId="30">
    <w:abstractNumId w:val="0"/>
  </w:num>
  <w:num w:numId="31">
    <w:abstractNumId w:val="30"/>
  </w:num>
  <w:num w:numId="32">
    <w:abstractNumId w:val="31"/>
  </w:num>
  <w:num w:numId="33">
    <w:abstractNumId w:val="26"/>
  </w:num>
  <w:num w:numId="34">
    <w:abstractNumId w:val="41"/>
  </w:num>
  <w:num w:numId="35">
    <w:abstractNumId w:val="36"/>
  </w:num>
  <w:num w:numId="36">
    <w:abstractNumId w:val="32"/>
  </w:num>
  <w:num w:numId="37">
    <w:abstractNumId w:val="18"/>
  </w:num>
  <w:num w:numId="38">
    <w:abstractNumId w:val="20"/>
  </w:num>
  <w:num w:numId="39">
    <w:abstractNumId w:val="40"/>
  </w:num>
  <w:num w:numId="40">
    <w:abstractNumId w:val="7"/>
  </w:num>
  <w:num w:numId="41">
    <w:abstractNumId w:val="33"/>
  </w:num>
  <w:num w:numId="42">
    <w:abstractNumId w:val="35"/>
  </w:num>
  <w:num w:numId="43">
    <w:abstractNumId w:val="37"/>
  </w:num>
  <w:num w:numId="44">
    <w:abstractNumId w:val="12"/>
  </w:num>
  <w:num w:numId="45">
    <w:abstractNumId w:val="21"/>
  </w:num>
  <w:num w:numId="46">
    <w:abstractNumId w:val="4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F94"/>
    <w:rsid w:val="00000AC6"/>
    <w:rsid w:val="000523EF"/>
    <w:rsid w:val="000832D7"/>
    <w:rsid w:val="000B2371"/>
    <w:rsid w:val="000C4556"/>
    <w:rsid w:val="000D6E5B"/>
    <w:rsid w:val="000F5AFF"/>
    <w:rsid w:val="00102510"/>
    <w:rsid w:val="00104885"/>
    <w:rsid w:val="00165356"/>
    <w:rsid w:val="001B6448"/>
    <w:rsid w:val="001C6F9F"/>
    <w:rsid w:val="001C7ADA"/>
    <w:rsid w:val="001D14C5"/>
    <w:rsid w:val="00225641"/>
    <w:rsid w:val="002961CC"/>
    <w:rsid w:val="002A2FAB"/>
    <w:rsid w:val="002D3A47"/>
    <w:rsid w:val="003737F8"/>
    <w:rsid w:val="00381DE2"/>
    <w:rsid w:val="003D0F5D"/>
    <w:rsid w:val="003F3ED3"/>
    <w:rsid w:val="00443F94"/>
    <w:rsid w:val="0048410B"/>
    <w:rsid w:val="0054203D"/>
    <w:rsid w:val="00553A17"/>
    <w:rsid w:val="00566F5C"/>
    <w:rsid w:val="00576078"/>
    <w:rsid w:val="005A26A4"/>
    <w:rsid w:val="005B32A3"/>
    <w:rsid w:val="00614883"/>
    <w:rsid w:val="00653AB4"/>
    <w:rsid w:val="006A06D5"/>
    <w:rsid w:val="006B2DCC"/>
    <w:rsid w:val="007376B3"/>
    <w:rsid w:val="0074005B"/>
    <w:rsid w:val="0079420D"/>
    <w:rsid w:val="007F43D4"/>
    <w:rsid w:val="008160E7"/>
    <w:rsid w:val="00881E8C"/>
    <w:rsid w:val="009231A3"/>
    <w:rsid w:val="00934552"/>
    <w:rsid w:val="009E5F19"/>
    <w:rsid w:val="00A45B3B"/>
    <w:rsid w:val="00A462AC"/>
    <w:rsid w:val="00A6371A"/>
    <w:rsid w:val="00AB175E"/>
    <w:rsid w:val="00AE5818"/>
    <w:rsid w:val="00B06FAE"/>
    <w:rsid w:val="00BC2693"/>
    <w:rsid w:val="00C05FE9"/>
    <w:rsid w:val="00C650DB"/>
    <w:rsid w:val="00CA1D2D"/>
    <w:rsid w:val="00CA6205"/>
    <w:rsid w:val="00CF23BE"/>
    <w:rsid w:val="00D02064"/>
    <w:rsid w:val="00D1671C"/>
    <w:rsid w:val="00D237BF"/>
    <w:rsid w:val="00D6784F"/>
    <w:rsid w:val="00DA5695"/>
    <w:rsid w:val="00DC0E84"/>
    <w:rsid w:val="00DE585C"/>
    <w:rsid w:val="00DF3FAD"/>
    <w:rsid w:val="00E12DA2"/>
    <w:rsid w:val="00EC23B8"/>
    <w:rsid w:val="00F51138"/>
    <w:rsid w:val="00F82231"/>
    <w:rsid w:val="00F84686"/>
    <w:rsid w:val="00F92DA0"/>
    <w:rsid w:val="00FA4C9C"/>
    <w:rsid w:val="00FB5281"/>
    <w:rsid w:val="00FD03DF"/>
    <w:rsid w:val="00FE544D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4"/>
  </w:style>
  <w:style w:type="paragraph" w:styleId="1">
    <w:name w:val="heading 1"/>
    <w:basedOn w:val="a"/>
    <w:next w:val="a"/>
    <w:link w:val="10"/>
    <w:uiPriority w:val="99"/>
    <w:qFormat/>
    <w:rsid w:val="00443F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F9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443F9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81E8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0C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1DE2"/>
  </w:style>
  <w:style w:type="paragraph" w:customStyle="1" w:styleId="ConsPlusCell">
    <w:name w:val="ConsPlusCell"/>
    <w:rsid w:val="00F8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5FE9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body"/>
    <w:basedOn w:val="a"/>
    <w:rsid w:val="00F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InWin</cp:lastModifiedBy>
  <cp:revision>16</cp:revision>
  <cp:lastPrinted>2023-06-06T15:36:00Z</cp:lastPrinted>
  <dcterms:created xsi:type="dcterms:W3CDTF">2018-03-22T04:01:00Z</dcterms:created>
  <dcterms:modified xsi:type="dcterms:W3CDTF">2023-06-06T16:16:00Z</dcterms:modified>
</cp:coreProperties>
</file>