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BA" w:rsidRDefault="0030489B" w:rsidP="006530FE">
      <w:pPr>
        <w:contextualSpacing/>
      </w:pPr>
      <w:r>
        <w:rPr>
          <w:noProof/>
        </w:rPr>
        <w:drawing>
          <wp:inline distT="0" distB="0" distL="0" distR="0">
            <wp:extent cx="6299835" cy="8628538"/>
            <wp:effectExtent l="19050" t="0" r="5715" b="0"/>
            <wp:docPr id="1" name="Рисунок 1" descr="C:\Users\Кабинет 8\Pictures\MP Navigator EX\2021_10_14\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бинет 8\Pictures\MP Navigator EX\2021_10_14\IMG.jpg"/>
                    <pic:cNvPicPr>
                      <a:picLocks noChangeAspect="1" noChangeArrowheads="1"/>
                    </pic:cNvPicPr>
                  </pic:nvPicPr>
                  <pic:blipFill>
                    <a:blip r:embed="rId8" cstate="print"/>
                    <a:srcRect/>
                    <a:stretch>
                      <a:fillRect/>
                    </a:stretch>
                  </pic:blipFill>
                  <pic:spPr bwMode="auto">
                    <a:xfrm>
                      <a:off x="0" y="0"/>
                      <a:ext cx="6299835" cy="8628538"/>
                    </a:xfrm>
                    <a:prstGeom prst="rect">
                      <a:avLst/>
                    </a:prstGeom>
                    <a:noFill/>
                    <a:ln w="9525">
                      <a:noFill/>
                      <a:miter lim="800000"/>
                      <a:headEnd/>
                      <a:tailEnd/>
                    </a:ln>
                  </pic:spPr>
                </pic:pic>
              </a:graphicData>
            </a:graphic>
          </wp:inline>
        </w:drawing>
      </w:r>
    </w:p>
    <w:p w:rsidR="0030489B" w:rsidRDefault="0030489B" w:rsidP="006530FE">
      <w:pPr>
        <w:contextualSpacing/>
      </w:pPr>
    </w:p>
    <w:p w:rsidR="0030489B" w:rsidRDefault="0030489B" w:rsidP="006530FE">
      <w:pPr>
        <w:contextualSpacing/>
      </w:pPr>
    </w:p>
    <w:p w:rsidR="0030489B" w:rsidRDefault="0030489B" w:rsidP="006530FE">
      <w:pPr>
        <w:contextualSpacing/>
      </w:pPr>
    </w:p>
    <w:p w:rsidR="0030489B" w:rsidRDefault="0030489B" w:rsidP="006530FE">
      <w:pPr>
        <w:contextualSpacing/>
      </w:pPr>
    </w:p>
    <w:p w:rsidR="0030489B" w:rsidRPr="006530FE" w:rsidRDefault="0030489B" w:rsidP="006530FE">
      <w:pPr>
        <w:contextualSpacing/>
        <w:sectPr w:rsidR="0030489B" w:rsidRPr="006530FE" w:rsidSect="00C467AF">
          <w:headerReference w:type="default" r:id="rId9"/>
          <w:pgSz w:w="11906" w:h="16838"/>
          <w:pgMar w:top="1021" w:right="851" w:bottom="1021" w:left="1134" w:header="709" w:footer="709" w:gutter="0"/>
          <w:cols w:space="708"/>
          <w:titlePg/>
          <w:docGrid w:linePitch="360"/>
        </w:sectPr>
      </w:pPr>
    </w:p>
    <w:p w:rsidR="00267D79" w:rsidRDefault="00662359" w:rsidP="00267D79">
      <w:pPr>
        <w:jc w:val="center"/>
        <w:rPr>
          <w:rFonts w:eastAsia="Calibri"/>
          <w:b/>
          <w:bCs/>
          <w:iCs/>
          <w:kern w:val="2"/>
          <w:sz w:val="18"/>
          <w:szCs w:val="18"/>
          <w:lang w:eastAsia="ar-SA"/>
        </w:rPr>
      </w:pPr>
      <w:r>
        <w:rPr>
          <w:rFonts w:eastAsia="Calibri"/>
          <w:b/>
          <w:bCs/>
          <w:iCs/>
          <w:kern w:val="2"/>
          <w:sz w:val="18"/>
          <w:szCs w:val="18"/>
          <w:lang w:eastAsia="ar-SA"/>
        </w:rPr>
        <w:lastRenderedPageBreak/>
        <w:t xml:space="preserve">МИНИСТЕРСТВО ОБРАЗОВАНИЯ И </w:t>
      </w:r>
      <w:r w:rsidR="00267D79">
        <w:rPr>
          <w:rFonts w:eastAsia="Calibri"/>
          <w:b/>
          <w:bCs/>
          <w:iCs/>
          <w:kern w:val="2"/>
          <w:sz w:val="18"/>
          <w:szCs w:val="18"/>
          <w:lang w:eastAsia="ar-SA"/>
        </w:rPr>
        <w:t>НАУКИ РЕСПУБЛИКИ КОМИ</w:t>
      </w:r>
    </w:p>
    <w:p w:rsidR="00267D79" w:rsidRDefault="00267D79" w:rsidP="00267D79">
      <w:pPr>
        <w:overflowPunct w:val="0"/>
        <w:autoSpaceDE w:val="0"/>
        <w:autoSpaceDN w:val="0"/>
        <w:adjustRightInd w:val="0"/>
        <w:jc w:val="center"/>
        <w:rPr>
          <w:rFonts w:eastAsia="Calibri"/>
          <w:kern w:val="2"/>
          <w:sz w:val="18"/>
          <w:szCs w:val="18"/>
          <w:lang w:eastAsia="ar-SA"/>
        </w:rPr>
      </w:pPr>
    </w:p>
    <w:p w:rsidR="00267D79" w:rsidRDefault="00267D79" w:rsidP="00267D79">
      <w:pPr>
        <w:overflowPunct w:val="0"/>
        <w:autoSpaceDE w:val="0"/>
        <w:autoSpaceDN w:val="0"/>
        <w:adjustRightInd w:val="0"/>
        <w:jc w:val="center"/>
        <w:rPr>
          <w:rFonts w:eastAsia="Calibri"/>
          <w:b/>
          <w:bCs/>
          <w:kern w:val="2"/>
          <w:sz w:val="18"/>
          <w:szCs w:val="18"/>
          <w:lang w:eastAsia="ar-SA"/>
        </w:rPr>
      </w:pPr>
      <w:r>
        <w:rPr>
          <w:rFonts w:eastAsia="Calibri"/>
          <w:b/>
          <w:bCs/>
          <w:kern w:val="2"/>
          <w:sz w:val="18"/>
          <w:szCs w:val="18"/>
          <w:lang w:eastAsia="ar-SA"/>
        </w:rPr>
        <w:t>УПРАВЛЕНИЕ ОБРАЗОВАНИЯ АДМИНИСТРАЦИИ МУНИЦИПАЛЬНОГО РАЙОНА «КОРТКЕРОССКИЙ»</w:t>
      </w:r>
    </w:p>
    <w:p w:rsidR="00267D79" w:rsidRDefault="00267D79" w:rsidP="00267D79">
      <w:pPr>
        <w:overflowPunct w:val="0"/>
        <w:autoSpaceDE w:val="0"/>
        <w:autoSpaceDN w:val="0"/>
        <w:adjustRightInd w:val="0"/>
        <w:jc w:val="center"/>
        <w:rPr>
          <w:rFonts w:eastAsia="Calibri"/>
          <w:kern w:val="2"/>
          <w:sz w:val="18"/>
          <w:szCs w:val="18"/>
          <w:lang w:eastAsia="ar-SA"/>
        </w:rPr>
      </w:pPr>
    </w:p>
    <w:p w:rsidR="00267D79" w:rsidRDefault="00267D79" w:rsidP="00267D79">
      <w:pPr>
        <w:jc w:val="center"/>
        <w:rPr>
          <w:b/>
          <w:bCs/>
          <w:sz w:val="18"/>
          <w:szCs w:val="18"/>
        </w:rPr>
      </w:pPr>
      <w:r>
        <w:rPr>
          <w:b/>
          <w:bCs/>
          <w:sz w:val="18"/>
          <w:szCs w:val="18"/>
        </w:rPr>
        <w:t>МУНИЦИПАЛЬНОЕ ОБЩЕОБРАЗОВАТЕЛЬНОЕ УЧРЕЖДЕНИЕ</w:t>
      </w:r>
    </w:p>
    <w:p w:rsidR="00267D79" w:rsidRDefault="00267D79" w:rsidP="00267D79">
      <w:pPr>
        <w:jc w:val="center"/>
        <w:rPr>
          <w:b/>
          <w:bCs/>
          <w:sz w:val="18"/>
          <w:szCs w:val="18"/>
        </w:rPr>
      </w:pPr>
      <w:r>
        <w:rPr>
          <w:b/>
          <w:bCs/>
          <w:sz w:val="18"/>
          <w:szCs w:val="18"/>
        </w:rPr>
        <w:t>«СТОРОЖЕВСКАЯ СРЕДНЯЯ ОБЩЕОБРАЗОВАТЕЛЬНАЯ ШКОЛА»</w:t>
      </w:r>
    </w:p>
    <w:p w:rsidR="00267D79" w:rsidRDefault="00267D79" w:rsidP="00267D79">
      <w:pPr>
        <w:spacing w:before="100" w:beforeAutospacing="1"/>
        <w:jc w:val="center"/>
      </w:pPr>
    </w:p>
    <w:tbl>
      <w:tblPr>
        <w:tblStyle w:val="a7"/>
        <w:tblW w:w="0" w:type="auto"/>
        <w:tblLook w:val="04A0"/>
      </w:tblPr>
      <w:tblGrid>
        <w:gridCol w:w="4672"/>
        <w:gridCol w:w="4673"/>
      </w:tblGrid>
      <w:tr w:rsidR="00267D79" w:rsidTr="00267D79">
        <w:tc>
          <w:tcPr>
            <w:tcW w:w="4672" w:type="dxa"/>
            <w:tcBorders>
              <w:top w:val="nil"/>
              <w:left w:val="nil"/>
              <w:bottom w:val="nil"/>
              <w:right w:val="nil"/>
            </w:tcBorders>
          </w:tcPr>
          <w:p w:rsidR="00267D79" w:rsidRDefault="00267D79">
            <w:pPr>
              <w:ind w:left="181"/>
              <w:jc w:val="both"/>
              <w:rPr>
                <w:rFonts w:eastAsiaTheme="minorHAnsi"/>
                <w:sz w:val="28"/>
                <w:szCs w:val="28"/>
                <w:lang w:eastAsia="en-US"/>
              </w:rPr>
            </w:pPr>
            <w:r>
              <w:rPr>
                <w:sz w:val="28"/>
                <w:szCs w:val="28"/>
              </w:rPr>
              <w:t xml:space="preserve">Рекомендована                                                                          </w:t>
            </w:r>
          </w:p>
          <w:p w:rsidR="00267D79" w:rsidRDefault="00267D79">
            <w:pPr>
              <w:ind w:left="181"/>
              <w:jc w:val="both"/>
              <w:rPr>
                <w:sz w:val="28"/>
                <w:szCs w:val="28"/>
              </w:rPr>
            </w:pPr>
            <w:r>
              <w:rPr>
                <w:sz w:val="28"/>
                <w:szCs w:val="28"/>
              </w:rPr>
              <w:t xml:space="preserve">Методическим советом                                                            </w:t>
            </w:r>
          </w:p>
          <w:p w:rsidR="00267D79" w:rsidRDefault="00267D79">
            <w:pPr>
              <w:ind w:left="181"/>
              <w:jc w:val="both"/>
              <w:rPr>
                <w:sz w:val="28"/>
                <w:szCs w:val="28"/>
              </w:rPr>
            </w:pPr>
            <w:r>
              <w:rPr>
                <w:sz w:val="28"/>
                <w:szCs w:val="28"/>
              </w:rPr>
              <w:t xml:space="preserve">Протокол №                                                                               </w:t>
            </w:r>
          </w:p>
          <w:p w:rsidR="00267D79" w:rsidRDefault="0029205B">
            <w:pPr>
              <w:ind w:left="181"/>
              <w:jc w:val="both"/>
              <w:rPr>
                <w:sz w:val="28"/>
                <w:szCs w:val="28"/>
              </w:rPr>
            </w:pPr>
            <w:r>
              <w:rPr>
                <w:sz w:val="28"/>
                <w:szCs w:val="28"/>
              </w:rPr>
              <w:t>«____» ____________ 2023</w:t>
            </w:r>
            <w:r w:rsidR="00267D79">
              <w:rPr>
                <w:sz w:val="28"/>
                <w:szCs w:val="28"/>
              </w:rPr>
              <w:t xml:space="preserve"> г.</w:t>
            </w:r>
          </w:p>
          <w:p w:rsidR="00267D79" w:rsidRDefault="00267D79">
            <w:pPr>
              <w:ind w:left="181"/>
              <w:jc w:val="both"/>
              <w:rPr>
                <w:sz w:val="28"/>
                <w:szCs w:val="28"/>
              </w:rPr>
            </w:pPr>
          </w:p>
          <w:p w:rsidR="00267D79" w:rsidRDefault="00267D79">
            <w:pPr>
              <w:rPr>
                <w:rFonts w:asciiTheme="minorHAnsi" w:hAnsiTheme="minorHAnsi" w:cstheme="minorBidi"/>
              </w:rPr>
            </w:pPr>
          </w:p>
          <w:p w:rsidR="00267D79" w:rsidRDefault="00267D79">
            <w:pPr>
              <w:ind w:left="181"/>
              <w:jc w:val="both"/>
              <w:rPr>
                <w:sz w:val="28"/>
                <w:szCs w:val="28"/>
              </w:rPr>
            </w:pPr>
            <w:r>
              <w:rPr>
                <w:sz w:val="28"/>
                <w:szCs w:val="28"/>
              </w:rPr>
              <w:t>Принята</w:t>
            </w:r>
          </w:p>
          <w:p w:rsidR="00267D79" w:rsidRDefault="00267D79">
            <w:pPr>
              <w:ind w:left="181"/>
              <w:jc w:val="both"/>
              <w:rPr>
                <w:sz w:val="28"/>
                <w:szCs w:val="28"/>
              </w:rPr>
            </w:pPr>
            <w:r>
              <w:rPr>
                <w:sz w:val="28"/>
                <w:szCs w:val="28"/>
              </w:rPr>
              <w:t>Педагогическим советом</w:t>
            </w:r>
          </w:p>
          <w:p w:rsidR="00267D79" w:rsidRDefault="00267D79">
            <w:pPr>
              <w:ind w:left="181"/>
              <w:jc w:val="both"/>
              <w:rPr>
                <w:sz w:val="28"/>
                <w:szCs w:val="28"/>
              </w:rPr>
            </w:pPr>
            <w:r>
              <w:rPr>
                <w:sz w:val="28"/>
                <w:szCs w:val="28"/>
              </w:rPr>
              <w:t>Протокол №</w:t>
            </w:r>
          </w:p>
          <w:p w:rsidR="00267D79" w:rsidRDefault="0029205B">
            <w:pPr>
              <w:ind w:left="181"/>
              <w:jc w:val="both"/>
              <w:rPr>
                <w:sz w:val="28"/>
                <w:szCs w:val="28"/>
              </w:rPr>
            </w:pPr>
            <w:r>
              <w:rPr>
                <w:sz w:val="28"/>
                <w:szCs w:val="28"/>
              </w:rPr>
              <w:t>«____»___________ 2023</w:t>
            </w:r>
            <w:r w:rsidR="00267D79">
              <w:rPr>
                <w:sz w:val="28"/>
                <w:szCs w:val="28"/>
              </w:rPr>
              <w:t xml:space="preserve"> г. </w:t>
            </w:r>
          </w:p>
          <w:p w:rsidR="00267D79" w:rsidRDefault="00267D79">
            <w:pPr>
              <w:rPr>
                <w:rFonts w:asciiTheme="minorHAnsi" w:hAnsiTheme="minorHAnsi" w:cstheme="minorBidi"/>
              </w:rPr>
            </w:pPr>
          </w:p>
          <w:p w:rsidR="00267D79" w:rsidRDefault="00267D79"/>
          <w:p w:rsidR="00267D79" w:rsidRDefault="00267D79"/>
          <w:p w:rsidR="00267D79" w:rsidRDefault="00267D79"/>
          <w:p w:rsidR="00267D79" w:rsidRDefault="00267D79"/>
          <w:p w:rsidR="00267D79" w:rsidRDefault="00267D79">
            <w:pPr>
              <w:spacing w:before="100" w:beforeAutospacing="1" w:after="100" w:afterAutospacing="1"/>
              <w:rPr>
                <w:sz w:val="28"/>
                <w:szCs w:val="28"/>
              </w:rPr>
            </w:pPr>
          </w:p>
        </w:tc>
        <w:tc>
          <w:tcPr>
            <w:tcW w:w="4673" w:type="dxa"/>
            <w:tcBorders>
              <w:top w:val="nil"/>
              <w:left w:val="nil"/>
              <w:bottom w:val="nil"/>
              <w:right w:val="nil"/>
            </w:tcBorders>
            <w:hideMark/>
          </w:tcPr>
          <w:p w:rsidR="00267D79" w:rsidRDefault="00267D79">
            <w:pPr>
              <w:snapToGrid w:val="0"/>
              <w:jc w:val="right"/>
              <w:rPr>
                <w:rFonts w:eastAsiaTheme="minorHAnsi"/>
                <w:sz w:val="28"/>
                <w:szCs w:val="28"/>
                <w:lang w:eastAsia="ar-SA"/>
              </w:rPr>
            </w:pPr>
            <w:r>
              <w:rPr>
                <w:sz w:val="28"/>
                <w:szCs w:val="28"/>
                <w:lang w:eastAsia="ar-SA"/>
              </w:rPr>
              <w:t>УТВЕРЖДАЮ:</w:t>
            </w:r>
          </w:p>
          <w:p w:rsidR="00267D79" w:rsidRDefault="00267D79">
            <w:pPr>
              <w:jc w:val="right"/>
              <w:rPr>
                <w:sz w:val="28"/>
                <w:szCs w:val="28"/>
                <w:lang w:eastAsia="ar-SA"/>
              </w:rPr>
            </w:pPr>
            <w:r>
              <w:rPr>
                <w:sz w:val="28"/>
                <w:szCs w:val="28"/>
                <w:lang w:eastAsia="ar-SA"/>
              </w:rPr>
              <w:t xml:space="preserve"> Директор </w:t>
            </w:r>
          </w:p>
          <w:p w:rsidR="00267D79" w:rsidRDefault="00267D79">
            <w:pPr>
              <w:jc w:val="right"/>
              <w:rPr>
                <w:sz w:val="28"/>
                <w:szCs w:val="28"/>
                <w:lang w:eastAsia="ar-SA"/>
              </w:rPr>
            </w:pPr>
            <w:r>
              <w:rPr>
                <w:sz w:val="28"/>
                <w:szCs w:val="28"/>
                <w:lang w:eastAsia="ar-SA"/>
              </w:rPr>
              <w:t>МОУ «Сторожевская СОШ»</w:t>
            </w:r>
          </w:p>
          <w:p w:rsidR="00267D79" w:rsidRDefault="00267D79">
            <w:pPr>
              <w:jc w:val="right"/>
              <w:rPr>
                <w:sz w:val="28"/>
                <w:szCs w:val="28"/>
                <w:lang w:eastAsia="ar-SA"/>
              </w:rPr>
            </w:pPr>
            <w:r>
              <w:rPr>
                <w:sz w:val="28"/>
                <w:szCs w:val="28"/>
                <w:lang w:eastAsia="ar-SA"/>
              </w:rPr>
              <w:t>___________С.М.Попова</w:t>
            </w:r>
          </w:p>
          <w:p w:rsidR="00267D79" w:rsidRDefault="0029205B">
            <w:pPr>
              <w:jc w:val="right"/>
              <w:rPr>
                <w:rFonts w:asciiTheme="minorHAnsi" w:hAnsiTheme="minorHAnsi" w:cstheme="minorBidi"/>
                <w:sz w:val="28"/>
                <w:szCs w:val="28"/>
                <w:lang w:eastAsia="ar-SA"/>
              </w:rPr>
            </w:pPr>
            <w:r>
              <w:rPr>
                <w:sz w:val="28"/>
                <w:szCs w:val="28"/>
                <w:lang w:eastAsia="ar-SA"/>
              </w:rPr>
              <w:t>«____»_______________2023</w:t>
            </w:r>
            <w:r w:rsidR="00267D79">
              <w:rPr>
                <w:sz w:val="28"/>
                <w:szCs w:val="28"/>
                <w:lang w:eastAsia="ar-SA"/>
              </w:rPr>
              <w:t xml:space="preserve"> г.</w:t>
            </w:r>
          </w:p>
        </w:tc>
      </w:tr>
    </w:tbl>
    <w:p w:rsidR="00267D79" w:rsidRDefault="0029205B" w:rsidP="00267D79">
      <w:pPr>
        <w:jc w:val="center"/>
        <w:rPr>
          <w:b/>
          <w:sz w:val="44"/>
          <w:szCs w:val="32"/>
          <w:lang w:eastAsia="en-US"/>
        </w:rPr>
      </w:pPr>
      <w:r>
        <w:rPr>
          <w:b/>
          <w:sz w:val="44"/>
          <w:szCs w:val="32"/>
        </w:rPr>
        <w:t xml:space="preserve">Дополнительная общеобразовательная общеразвивающая программа </w:t>
      </w:r>
    </w:p>
    <w:p w:rsidR="00267D79" w:rsidRDefault="00267D79" w:rsidP="00A02E57">
      <w:pPr>
        <w:autoSpaceDE w:val="0"/>
        <w:jc w:val="center"/>
        <w:rPr>
          <w:b/>
          <w:sz w:val="44"/>
          <w:szCs w:val="32"/>
        </w:rPr>
      </w:pPr>
      <w:r w:rsidRPr="006530FE">
        <w:rPr>
          <w:b/>
          <w:bCs/>
          <w:sz w:val="48"/>
          <w:szCs w:val="48"/>
        </w:rPr>
        <w:t>«Мир деятельности »</w:t>
      </w:r>
      <w:r w:rsidR="0029205B">
        <w:rPr>
          <w:b/>
          <w:bCs/>
          <w:sz w:val="48"/>
          <w:szCs w:val="48"/>
        </w:rPr>
        <w:t xml:space="preserve"> (вд)</w:t>
      </w:r>
    </w:p>
    <w:p w:rsidR="00F061E1" w:rsidRDefault="00F061E1" w:rsidP="00267D79">
      <w:pPr>
        <w:autoSpaceDE w:val="0"/>
        <w:ind w:left="4253"/>
        <w:rPr>
          <w:rFonts w:eastAsia="Times New Roman CYR"/>
          <w:b/>
          <w:bCs/>
        </w:rPr>
      </w:pPr>
    </w:p>
    <w:p w:rsidR="00F061E1" w:rsidRDefault="00F061E1" w:rsidP="00267D79">
      <w:pPr>
        <w:autoSpaceDE w:val="0"/>
        <w:ind w:left="4253"/>
        <w:rPr>
          <w:rFonts w:eastAsia="Times New Roman CYR"/>
          <w:b/>
          <w:bCs/>
        </w:rPr>
      </w:pPr>
    </w:p>
    <w:p w:rsidR="00F061E1" w:rsidRDefault="00F061E1" w:rsidP="00267D79">
      <w:pPr>
        <w:autoSpaceDE w:val="0"/>
        <w:ind w:left="4253"/>
        <w:rPr>
          <w:rFonts w:eastAsia="Times New Roman CYR"/>
          <w:b/>
          <w:bCs/>
        </w:rPr>
      </w:pPr>
    </w:p>
    <w:p w:rsidR="00F061E1" w:rsidRDefault="00F061E1" w:rsidP="00267D79">
      <w:pPr>
        <w:autoSpaceDE w:val="0"/>
        <w:ind w:left="4253"/>
        <w:rPr>
          <w:rFonts w:eastAsia="Times New Roman CYR"/>
          <w:b/>
          <w:bCs/>
        </w:rPr>
      </w:pPr>
    </w:p>
    <w:p w:rsidR="00F061E1" w:rsidRDefault="00F061E1" w:rsidP="00267D79">
      <w:pPr>
        <w:autoSpaceDE w:val="0"/>
        <w:ind w:left="4253"/>
        <w:rPr>
          <w:rFonts w:eastAsia="Times New Roman CYR"/>
          <w:b/>
          <w:bCs/>
        </w:rPr>
      </w:pPr>
    </w:p>
    <w:p w:rsidR="00267D79" w:rsidRDefault="00267D79" w:rsidP="00267D79">
      <w:pPr>
        <w:autoSpaceDE w:val="0"/>
        <w:ind w:left="4253"/>
        <w:rPr>
          <w:rFonts w:eastAsia="Times New Roman CYR"/>
        </w:rPr>
      </w:pPr>
      <w:r>
        <w:rPr>
          <w:rFonts w:eastAsia="Times New Roman CYR"/>
          <w:b/>
          <w:bCs/>
        </w:rPr>
        <w:t>Направленность:</w:t>
      </w:r>
      <w:r>
        <w:rPr>
          <w:rFonts w:eastAsia="Times New Roman CYR"/>
          <w:b/>
          <w:bCs/>
        </w:rPr>
        <w:br/>
      </w:r>
      <w:bookmarkStart w:id="0" w:name="_Hlk84952262"/>
      <w:bookmarkStart w:id="1" w:name="_Hlk83566074"/>
      <w:r>
        <w:t>социально-гуманитарная</w:t>
      </w:r>
      <w:bookmarkEnd w:id="0"/>
    </w:p>
    <w:p w:rsidR="00F061E1" w:rsidRDefault="00F061E1" w:rsidP="00267D79">
      <w:pPr>
        <w:pStyle w:val="a3"/>
        <w:tabs>
          <w:tab w:val="clear" w:pos="8306"/>
          <w:tab w:val="left" w:pos="708"/>
          <w:tab w:val="right" w:pos="9498"/>
        </w:tabs>
        <w:jc w:val="center"/>
        <w:rPr>
          <w:b/>
          <w:bCs/>
        </w:rPr>
      </w:pPr>
    </w:p>
    <w:p w:rsidR="00267D79" w:rsidRPr="00F061E1" w:rsidRDefault="0030489B" w:rsidP="00F061E1">
      <w:pPr>
        <w:pStyle w:val="a3"/>
        <w:tabs>
          <w:tab w:val="clear" w:pos="8306"/>
          <w:tab w:val="left" w:pos="708"/>
          <w:tab w:val="right" w:pos="9498"/>
        </w:tabs>
        <w:jc w:val="center"/>
        <w:rPr>
          <w:sz w:val="28"/>
          <w:szCs w:val="28"/>
        </w:rPr>
      </w:pPr>
      <w:r>
        <w:rPr>
          <w:b/>
          <w:bCs/>
        </w:rPr>
        <w:t xml:space="preserve">                                  </w:t>
      </w:r>
      <w:r w:rsidR="00267D79">
        <w:rPr>
          <w:b/>
          <w:bCs/>
        </w:rPr>
        <w:t xml:space="preserve"> Возраст обучающихся</w:t>
      </w:r>
      <w:bookmarkEnd w:id="1"/>
      <w:r w:rsidR="00267D79">
        <w:rPr>
          <w:b/>
          <w:bCs/>
        </w:rPr>
        <w:t xml:space="preserve">: </w:t>
      </w:r>
      <w:r w:rsidR="00267D79">
        <w:t>7 – 10 лет</w:t>
      </w:r>
      <w:r w:rsidR="00267D79">
        <w:rPr>
          <w:b/>
          <w:bCs/>
        </w:rPr>
        <w:br/>
      </w:r>
    </w:p>
    <w:p w:rsidR="00267D79" w:rsidRDefault="00267D79" w:rsidP="00267D79">
      <w:pPr>
        <w:autoSpaceDE w:val="0"/>
        <w:ind w:left="4253"/>
        <w:rPr>
          <w:rFonts w:eastAsia="Times New Roman CYR"/>
        </w:rPr>
      </w:pPr>
      <w:r>
        <w:rPr>
          <w:b/>
          <w:bCs/>
        </w:rPr>
        <w:t xml:space="preserve">Срок реализации: </w:t>
      </w:r>
      <w:r>
        <w:t>4 года</w:t>
      </w:r>
    </w:p>
    <w:p w:rsidR="00267D79" w:rsidRDefault="00267D79" w:rsidP="00267D79">
      <w:pPr>
        <w:autoSpaceDE w:val="0"/>
        <w:ind w:left="5811" w:hanging="992"/>
        <w:jc w:val="right"/>
        <w:rPr>
          <w:b/>
          <w:bCs/>
        </w:rPr>
      </w:pPr>
      <w:r>
        <w:rPr>
          <w:b/>
          <w:bCs/>
        </w:rPr>
        <w:br/>
      </w:r>
    </w:p>
    <w:p w:rsidR="00267D79" w:rsidRDefault="00267D79" w:rsidP="00267D79">
      <w:pPr>
        <w:pStyle w:val="a3"/>
        <w:tabs>
          <w:tab w:val="left" w:pos="708"/>
          <w:tab w:val="right" w:pos="9498"/>
        </w:tabs>
        <w:jc w:val="center"/>
        <w:rPr>
          <w:b/>
          <w:sz w:val="28"/>
          <w:szCs w:val="28"/>
        </w:rPr>
      </w:pPr>
      <w:r>
        <w:rPr>
          <w:b/>
          <w:bCs/>
        </w:rPr>
        <w:t xml:space="preserve">  Составитель:</w:t>
      </w:r>
    </w:p>
    <w:p w:rsidR="00F061E1" w:rsidRDefault="00267D79" w:rsidP="00267D79">
      <w:pPr>
        <w:autoSpaceDE w:val="0"/>
        <w:ind w:left="4253" w:hanging="1"/>
      </w:pPr>
      <w:r>
        <w:t xml:space="preserve">Макарова Наталья Геннадьевна, </w:t>
      </w:r>
    </w:p>
    <w:p w:rsidR="00267D79" w:rsidRDefault="00267D79" w:rsidP="00267D79">
      <w:pPr>
        <w:autoSpaceDE w:val="0"/>
        <w:ind w:left="4253" w:hanging="1"/>
      </w:pPr>
      <w:r>
        <w:t>учитель начальных классов</w:t>
      </w:r>
    </w:p>
    <w:p w:rsidR="00267D79" w:rsidRDefault="00267D79" w:rsidP="00267D79">
      <w:pPr>
        <w:jc w:val="center"/>
        <w:rPr>
          <w:rFonts w:eastAsiaTheme="minorHAnsi"/>
          <w:lang w:eastAsia="en-US"/>
        </w:rPr>
      </w:pPr>
    </w:p>
    <w:p w:rsidR="00267D79" w:rsidRDefault="00267D79" w:rsidP="00267D79">
      <w:pPr>
        <w:jc w:val="center"/>
      </w:pPr>
    </w:p>
    <w:p w:rsidR="00267D79" w:rsidRDefault="00267D79" w:rsidP="00267D79">
      <w:pPr>
        <w:jc w:val="center"/>
      </w:pPr>
    </w:p>
    <w:p w:rsidR="00267D79" w:rsidRDefault="00267D79" w:rsidP="00267D79">
      <w:pPr>
        <w:jc w:val="center"/>
      </w:pPr>
    </w:p>
    <w:p w:rsidR="00267D79" w:rsidRDefault="00267D79" w:rsidP="00267D79">
      <w:pPr>
        <w:jc w:val="center"/>
        <w:rPr>
          <w:b/>
          <w:color w:val="FF0000"/>
          <w:sz w:val="22"/>
          <w:szCs w:val="22"/>
        </w:rPr>
      </w:pPr>
      <w:r>
        <w:t xml:space="preserve">Сторожевск </w:t>
      </w:r>
      <w:r>
        <w:br/>
      </w:r>
    </w:p>
    <w:p w:rsidR="00267D79" w:rsidRPr="00F061E1" w:rsidRDefault="005A385F" w:rsidP="00F061E1">
      <w:pPr>
        <w:jc w:val="center"/>
      </w:pPr>
      <w:r>
        <w:t>2023</w:t>
      </w:r>
    </w:p>
    <w:p w:rsidR="0030489B" w:rsidRDefault="0030489B" w:rsidP="00267D79">
      <w:pPr>
        <w:contextualSpacing/>
        <w:jc w:val="center"/>
        <w:rPr>
          <w:b/>
        </w:rPr>
      </w:pPr>
    </w:p>
    <w:p w:rsidR="00A04557" w:rsidRDefault="00A04557" w:rsidP="00A04557">
      <w:pPr>
        <w:jc w:val="center"/>
        <w:rPr>
          <w:rFonts w:eastAsia="Calibri"/>
          <w:b/>
          <w:bCs/>
          <w:iCs/>
          <w:kern w:val="2"/>
          <w:sz w:val="18"/>
          <w:szCs w:val="18"/>
          <w:lang w:eastAsia="ar-SA"/>
        </w:rPr>
      </w:pPr>
      <w:r>
        <w:rPr>
          <w:rFonts w:eastAsia="Calibri"/>
          <w:b/>
          <w:bCs/>
          <w:iCs/>
          <w:kern w:val="2"/>
          <w:sz w:val="18"/>
          <w:szCs w:val="18"/>
          <w:lang w:eastAsia="ar-SA"/>
        </w:rPr>
        <w:lastRenderedPageBreak/>
        <w:t>МИНИСТЕРСТВО ОБРАЗОВАНИЯ</w:t>
      </w:r>
      <w:r w:rsidR="00662359">
        <w:rPr>
          <w:rFonts w:eastAsia="Calibri"/>
          <w:b/>
          <w:bCs/>
          <w:iCs/>
          <w:kern w:val="2"/>
          <w:sz w:val="18"/>
          <w:szCs w:val="18"/>
          <w:lang w:eastAsia="ar-SA"/>
        </w:rPr>
        <w:t xml:space="preserve"> И НАУКИ </w:t>
      </w:r>
      <w:r>
        <w:rPr>
          <w:rFonts w:eastAsia="Calibri"/>
          <w:b/>
          <w:bCs/>
          <w:iCs/>
          <w:kern w:val="2"/>
          <w:sz w:val="18"/>
          <w:szCs w:val="18"/>
          <w:lang w:eastAsia="ar-SA"/>
        </w:rPr>
        <w:t xml:space="preserve"> РЕСПУБЛИКИ КОМИ</w:t>
      </w:r>
    </w:p>
    <w:p w:rsidR="00A04557" w:rsidRDefault="00A04557" w:rsidP="00A04557">
      <w:pPr>
        <w:overflowPunct w:val="0"/>
        <w:autoSpaceDE w:val="0"/>
        <w:autoSpaceDN w:val="0"/>
        <w:adjustRightInd w:val="0"/>
        <w:jc w:val="center"/>
        <w:rPr>
          <w:rFonts w:eastAsia="Calibri"/>
          <w:kern w:val="2"/>
          <w:sz w:val="18"/>
          <w:szCs w:val="18"/>
          <w:lang w:eastAsia="ar-SA"/>
        </w:rPr>
      </w:pPr>
    </w:p>
    <w:p w:rsidR="00A04557" w:rsidRDefault="00A04557" w:rsidP="00A04557">
      <w:pPr>
        <w:overflowPunct w:val="0"/>
        <w:autoSpaceDE w:val="0"/>
        <w:autoSpaceDN w:val="0"/>
        <w:adjustRightInd w:val="0"/>
        <w:jc w:val="center"/>
        <w:rPr>
          <w:rFonts w:eastAsia="Calibri"/>
          <w:b/>
          <w:bCs/>
          <w:kern w:val="2"/>
          <w:sz w:val="18"/>
          <w:szCs w:val="18"/>
          <w:lang w:eastAsia="ar-SA"/>
        </w:rPr>
      </w:pPr>
      <w:r>
        <w:rPr>
          <w:rFonts w:eastAsia="Calibri"/>
          <w:b/>
          <w:bCs/>
          <w:kern w:val="2"/>
          <w:sz w:val="18"/>
          <w:szCs w:val="18"/>
          <w:lang w:eastAsia="ar-SA"/>
        </w:rPr>
        <w:t>УПРАВЛЕНИЕ ОБРАЗОВАНИЯ АДМИНИСТРАЦИИ МУНИЦИПАЛЬНОГО РАЙОНА «КОРТКЕРОССКИЙ»</w:t>
      </w:r>
    </w:p>
    <w:p w:rsidR="00A04557" w:rsidRDefault="00A04557" w:rsidP="00A04557">
      <w:pPr>
        <w:overflowPunct w:val="0"/>
        <w:autoSpaceDE w:val="0"/>
        <w:autoSpaceDN w:val="0"/>
        <w:adjustRightInd w:val="0"/>
        <w:jc w:val="center"/>
        <w:rPr>
          <w:rFonts w:eastAsia="Calibri"/>
          <w:kern w:val="2"/>
          <w:sz w:val="18"/>
          <w:szCs w:val="18"/>
          <w:lang w:eastAsia="ar-SA"/>
        </w:rPr>
      </w:pPr>
    </w:p>
    <w:p w:rsidR="00A04557" w:rsidRDefault="00A04557" w:rsidP="00A04557">
      <w:pPr>
        <w:jc w:val="center"/>
        <w:rPr>
          <w:b/>
          <w:bCs/>
          <w:sz w:val="18"/>
          <w:szCs w:val="18"/>
        </w:rPr>
      </w:pPr>
      <w:r>
        <w:rPr>
          <w:b/>
          <w:bCs/>
          <w:sz w:val="18"/>
          <w:szCs w:val="18"/>
        </w:rPr>
        <w:t>МУНИЦИПАЛЬНОЕ ОБЩЕОБРАЗОВАТЕЛЬНОЕ УЧРЕЖДЕНИЕ</w:t>
      </w:r>
    </w:p>
    <w:p w:rsidR="00A04557" w:rsidRDefault="00A04557" w:rsidP="00A04557">
      <w:pPr>
        <w:jc w:val="center"/>
        <w:rPr>
          <w:b/>
          <w:bCs/>
          <w:sz w:val="18"/>
          <w:szCs w:val="18"/>
        </w:rPr>
      </w:pPr>
      <w:r>
        <w:rPr>
          <w:b/>
          <w:bCs/>
          <w:sz w:val="18"/>
          <w:szCs w:val="18"/>
        </w:rPr>
        <w:t>«СТОРОЖЕВСКАЯ СРЕДНЯЯ ОБЩЕОБРАЗОВАТЕЛЬНАЯ ШКОЛА»</w:t>
      </w:r>
    </w:p>
    <w:p w:rsidR="00A04557" w:rsidRDefault="00A04557" w:rsidP="00A04557">
      <w:pPr>
        <w:spacing w:before="100" w:beforeAutospacing="1"/>
        <w:jc w:val="center"/>
      </w:pPr>
    </w:p>
    <w:tbl>
      <w:tblPr>
        <w:tblStyle w:val="a7"/>
        <w:tblW w:w="0" w:type="auto"/>
        <w:tblLook w:val="04A0"/>
      </w:tblPr>
      <w:tblGrid>
        <w:gridCol w:w="4672"/>
        <w:gridCol w:w="4673"/>
      </w:tblGrid>
      <w:tr w:rsidR="00A04557" w:rsidTr="00256A00">
        <w:tc>
          <w:tcPr>
            <w:tcW w:w="4672" w:type="dxa"/>
            <w:tcBorders>
              <w:top w:val="nil"/>
              <w:left w:val="nil"/>
              <w:bottom w:val="nil"/>
              <w:right w:val="nil"/>
            </w:tcBorders>
          </w:tcPr>
          <w:p w:rsidR="00A04557" w:rsidRDefault="00A04557" w:rsidP="00256A00">
            <w:pPr>
              <w:ind w:left="181"/>
              <w:jc w:val="both"/>
              <w:rPr>
                <w:rFonts w:eastAsiaTheme="minorHAnsi"/>
                <w:sz w:val="28"/>
                <w:szCs w:val="28"/>
                <w:lang w:eastAsia="en-US"/>
              </w:rPr>
            </w:pPr>
            <w:r>
              <w:rPr>
                <w:sz w:val="28"/>
                <w:szCs w:val="28"/>
              </w:rPr>
              <w:t xml:space="preserve">Рекомендована                                                                          </w:t>
            </w:r>
          </w:p>
          <w:p w:rsidR="00A04557" w:rsidRDefault="00A04557" w:rsidP="00256A00">
            <w:pPr>
              <w:ind w:left="181"/>
              <w:jc w:val="both"/>
              <w:rPr>
                <w:sz w:val="28"/>
                <w:szCs w:val="28"/>
              </w:rPr>
            </w:pPr>
            <w:r>
              <w:rPr>
                <w:sz w:val="28"/>
                <w:szCs w:val="28"/>
              </w:rPr>
              <w:t xml:space="preserve">Методическим советом                                                            </w:t>
            </w:r>
          </w:p>
          <w:p w:rsidR="00A04557" w:rsidRDefault="00A04557" w:rsidP="00256A00">
            <w:pPr>
              <w:ind w:left="181"/>
              <w:jc w:val="both"/>
              <w:rPr>
                <w:sz w:val="28"/>
                <w:szCs w:val="28"/>
              </w:rPr>
            </w:pPr>
            <w:r>
              <w:rPr>
                <w:sz w:val="28"/>
                <w:szCs w:val="28"/>
              </w:rPr>
              <w:t xml:space="preserve">Протокол №                                                                               </w:t>
            </w:r>
          </w:p>
          <w:p w:rsidR="00A04557" w:rsidRDefault="00A04557" w:rsidP="00256A00">
            <w:pPr>
              <w:ind w:left="181"/>
              <w:jc w:val="both"/>
              <w:rPr>
                <w:sz w:val="28"/>
                <w:szCs w:val="28"/>
              </w:rPr>
            </w:pPr>
            <w:r>
              <w:rPr>
                <w:sz w:val="28"/>
                <w:szCs w:val="28"/>
              </w:rPr>
              <w:t>«____» ____________ 2023 г.</w:t>
            </w:r>
          </w:p>
          <w:p w:rsidR="00A04557" w:rsidRDefault="00A04557" w:rsidP="00256A00">
            <w:pPr>
              <w:ind w:left="181"/>
              <w:jc w:val="both"/>
              <w:rPr>
                <w:sz w:val="28"/>
                <w:szCs w:val="28"/>
              </w:rPr>
            </w:pPr>
          </w:p>
          <w:p w:rsidR="00A04557" w:rsidRDefault="00A04557" w:rsidP="00256A00">
            <w:pPr>
              <w:rPr>
                <w:rFonts w:asciiTheme="minorHAnsi" w:hAnsiTheme="minorHAnsi" w:cstheme="minorBidi"/>
              </w:rPr>
            </w:pPr>
          </w:p>
          <w:p w:rsidR="00A04557" w:rsidRDefault="00A04557" w:rsidP="00256A00">
            <w:pPr>
              <w:ind w:left="181"/>
              <w:jc w:val="both"/>
              <w:rPr>
                <w:sz w:val="28"/>
                <w:szCs w:val="28"/>
              </w:rPr>
            </w:pPr>
            <w:r>
              <w:rPr>
                <w:sz w:val="28"/>
                <w:szCs w:val="28"/>
              </w:rPr>
              <w:t>Принята</w:t>
            </w:r>
          </w:p>
          <w:p w:rsidR="00A04557" w:rsidRDefault="00A04557" w:rsidP="00256A00">
            <w:pPr>
              <w:ind w:left="181"/>
              <w:jc w:val="both"/>
              <w:rPr>
                <w:sz w:val="28"/>
                <w:szCs w:val="28"/>
              </w:rPr>
            </w:pPr>
            <w:r>
              <w:rPr>
                <w:sz w:val="28"/>
                <w:szCs w:val="28"/>
              </w:rPr>
              <w:t>Педагогическим советом</w:t>
            </w:r>
          </w:p>
          <w:p w:rsidR="00A04557" w:rsidRDefault="00A04557" w:rsidP="00256A00">
            <w:pPr>
              <w:ind w:left="181"/>
              <w:jc w:val="both"/>
              <w:rPr>
                <w:sz w:val="28"/>
                <w:szCs w:val="28"/>
              </w:rPr>
            </w:pPr>
            <w:r>
              <w:rPr>
                <w:sz w:val="28"/>
                <w:szCs w:val="28"/>
              </w:rPr>
              <w:t>Протокол №</w:t>
            </w:r>
          </w:p>
          <w:p w:rsidR="00A04557" w:rsidRDefault="00A04557" w:rsidP="00256A00">
            <w:pPr>
              <w:ind w:left="181"/>
              <w:jc w:val="both"/>
              <w:rPr>
                <w:sz w:val="28"/>
                <w:szCs w:val="28"/>
              </w:rPr>
            </w:pPr>
            <w:r>
              <w:rPr>
                <w:sz w:val="28"/>
                <w:szCs w:val="28"/>
              </w:rPr>
              <w:t xml:space="preserve">«____»___________ 2023 г. </w:t>
            </w:r>
          </w:p>
          <w:p w:rsidR="00A04557" w:rsidRDefault="00A04557" w:rsidP="00256A00">
            <w:pPr>
              <w:rPr>
                <w:rFonts w:asciiTheme="minorHAnsi" w:hAnsiTheme="minorHAnsi" w:cstheme="minorBidi"/>
              </w:rPr>
            </w:pPr>
          </w:p>
          <w:p w:rsidR="00A04557" w:rsidRDefault="00A04557" w:rsidP="00256A00"/>
          <w:p w:rsidR="00A04557" w:rsidRDefault="00A04557" w:rsidP="00256A00"/>
          <w:p w:rsidR="00A04557" w:rsidRDefault="00A04557" w:rsidP="00256A00"/>
          <w:p w:rsidR="00A04557" w:rsidRDefault="00A04557" w:rsidP="00256A00"/>
          <w:p w:rsidR="00A04557" w:rsidRDefault="00A04557" w:rsidP="00256A00">
            <w:pPr>
              <w:spacing w:before="100" w:beforeAutospacing="1" w:after="100" w:afterAutospacing="1"/>
              <w:rPr>
                <w:sz w:val="28"/>
                <w:szCs w:val="28"/>
              </w:rPr>
            </w:pPr>
          </w:p>
        </w:tc>
        <w:tc>
          <w:tcPr>
            <w:tcW w:w="4673" w:type="dxa"/>
            <w:tcBorders>
              <w:top w:val="nil"/>
              <w:left w:val="nil"/>
              <w:bottom w:val="nil"/>
              <w:right w:val="nil"/>
            </w:tcBorders>
            <w:hideMark/>
          </w:tcPr>
          <w:p w:rsidR="00A04557" w:rsidRDefault="00A04557" w:rsidP="00256A00">
            <w:pPr>
              <w:snapToGrid w:val="0"/>
              <w:jc w:val="right"/>
              <w:rPr>
                <w:rFonts w:eastAsiaTheme="minorHAnsi"/>
                <w:sz w:val="28"/>
                <w:szCs w:val="28"/>
                <w:lang w:eastAsia="ar-SA"/>
              </w:rPr>
            </w:pPr>
            <w:r>
              <w:rPr>
                <w:sz w:val="28"/>
                <w:szCs w:val="28"/>
                <w:lang w:eastAsia="ar-SA"/>
              </w:rPr>
              <w:t>УТВЕРЖДАЮ:</w:t>
            </w:r>
          </w:p>
          <w:p w:rsidR="00A04557" w:rsidRDefault="00A04557" w:rsidP="00256A00">
            <w:pPr>
              <w:jc w:val="right"/>
              <w:rPr>
                <w:sz w:val="28"/>
                <w:szCs w:val="28"/>
                <w:lang w:eastAsia="ar-SA"/>
              </w:rPr>
            </w:pPr>
            <w:r>
              <w:rPr>
                <w:sz w:val="28"/>
                <w:szCs w:val="28"/>
                <w:lang w:eastAsia="ar-SA"/>
              </w:rPr>
              <w:t xml:space="preserve"> Директор </w:t>
            </w:r>
          </w:p>
          <w:p w:rsidR="00A04557" w:rsidRDefault="00A04557" w:rsidP="00256A00">
            <w:pPr>
              <w:jc w:val="right"/>
              <w:rPr>
                <w:sz w:val="28"/>
                <w:szCs w:val="28"/>
                <w:lang w:eastAsia="ar-SA"/>
              </w:rPr>
            </w:pPr>
            <w:r>
              <w:rPr>
                <w:sz w:val="28"/>
                <w:szCs w:val="28"/>
                <w:lang w:eastAsia="ar-SA"/>
              </w:rPr>
              <w:t>МОУ «Сторожевская СОШ»</w:t>
            </w:r>
          </w:p>
          <w:p w:rsidR="00A04557" w:rsidRDefault="00A04557" w:rsidP="00256A00">
            <w:pPr>
              <w:jc w:val="right"/>
              <w:rPr>
                <w:sz w:val="28"/>
                <w:szCs w:val="28"/>
                <w:lang w:eastAsia="ar-SA"/>
              </w:rPr>
            </w:pPr>
            <w:r>
              <w:rPr>
                <w:sz w:val="28"/>
                <w:szCs w:val="28"/>
                <w:lang w:eastAsia="ar-SA"/>
              </w:rPr>
              <w:t>___________С.М.Попова</w:t>
            </w:r>
          </w:p>
          <w:p w:rsidR="00A04557" w:rsidRDefault="00A04557" w:rsidP="00256A00">
            <w:pPr>
              <w:jc w:val="right"/>
              <w:rPr>
                <w:rFonts w:asciiTheme="minorHAnsi" w:hAnsiTheme="minorHAnsi" w:cstheme="minorBidi"/>
                <w:sz w:val="28"/>
                <w:szCs w:val="28"/>
                <w:lang w:eastAsia="ar-SA"/>
              </w:rPr>
            </w:pPr>
            <w:r>
              <w:rPr>
                <w:sz w:val="28"/>
                <w:szCs w:val="28"/>
                <w:lang w:eastAsia="ar-SA"/>
              </w:rPr>
              <w:t>«____»_______________2023 г.</w:t>
            </w:r>
          </w:p>
        </w:tc>
      </w:tr>
    </w:tbl>
    <w:p w:rsidR="00A04557" w:rsidRDefault="00A04557" w:rsidP="00A04557">
      <w:pPr>
        <w:jc w:val="center"/>
        <w:rPr>
          <w:b/>
          <w:sz w:val="44"/>
          <w:szCs w:val="32"/>
          <w:lang w:eastAsia="en-US"/>
        </w:rPr>
      </w:pPr>
      <w:r>
        <w:rPr>
          <w:b/>
          <w:sz w:val="44"/>
          <w:szCs w:val="32"/>
        </w:rPr>
        <w:t>Дополнительная общеобразовательная общеразвивающая программа (вд)</w:t>
      </w:r>
    </w:p>
    <w:p w:rsidR="00A04557" w:rsidRDefault="00A04557" w:rsidP="00A04557">
      <w:pPr>
        <w:autoSpaceDE w:val="0"/>
        <w:jc w:val="center"/>
        <w:rPr>
          <w:b/>
          <w:sz w:val="44"/>
          <w:szCs w:val="32"/>
        </w:rPr>
      </w:pPr>
      <w:r w:rsidRPr="006530FE">
        <w:rPr>
          <w:b/>
          <w:bCs/>
          <w:sz w:val="48"/>
          <w:szCs w:val="48"/>
        </w:rPr>
        <w:t>«Мир деятельности »</w:t>
      </w:r>
    </w:p>
    <w:p w:rsidR="00A04557" w:rsidRDefault="00A04557" w:rsidP="00A04557">
      <w:pPr>
        <w:autoSpaceDE w:val="0"/>
        <w:ind w:left="4253"/>
        <w:rPr>
          <w:rFonts w:eastAsia="Times New Roman CYR"/>
          <w:b/>
          <w:bCs/>
        </w:rPr>
      </w:pPr>
    </w:p>
    <w:p w:rsidR="00A04557" w:rsidRDefault="00A04557" w:rsidP="00A04557">
      <w:pPr>
        <w:autoSpaceDE w:val="0"/>
        <w:ind w:left="4253"/>
        <w:rPr>
          <w:rFonts w:eastAsia="Times New Roman CYR"/>
          <w:b/>
          <w:bCs/>
        </w:rPr>
      </w:pPr>
    </w:p>
    <w:p w:rsidR="00A04557" w:rsidRDefault="00A04557" w:rsidP="00A04557">
      <w:pPr>
        <w:autoSpaceDE w:val="0"/>
        <w:ind w:left="4253"/>
        <w:rPr>
          <w:rFonts w:eastAsia="Times New Roman CYR"/>
          <w:b/>
          <w:bCs/>
        </w:rPr>
      </w:pPr>
    </w:p>
    <w:p w:rsidR="00A04557" w:rsidRDefault="00A04557" w:rsidP="00A04557">
      <w:pPr>
        <w:autoSpaceDE w:val="0"/>
        <w:ind w:left="4253"/>
        <w:rPr>
          <w:rFonts w:eastAsia="Times New Roman CYR"/>
          <w:b/>
          <w:bCs/>
        </w:rPr>
      </w:pPr>
    </w:p>
    <w:p w:rsidR="00A04557" w:rsidRDefault="00A04557" w:rsidP="00A04557">
      <w:pPr>
        <w:autoSpaceDE w:val="0"/>
        <w:ind w:left="4253"/>
        <w:rPr>
          <w:rFonts w:eastAsia="Times New Roman CYR"/>
          <w:b/>
          <w:bCs/>
        </w:rPr>
      </w:pPr>
    </w:p>
    <w:p w:rsidR="00A04557" w:rsidRDefault="00A04557" w:rsidP="00A04557">
      <w:pPr>
        <w:autoSpaceDE w:val="0"/>
        <w:ind w:left="4253"/>
        <w:rPr>
          <w:rFonts w:eastAsia="Times New Roman CYR"/>
        </w:rPr>
      </w:pPr>
      <w:r>
        <w:rPr>
          <w:rFonts w:eastAsia="Times New Roman CYR"/>
          <w:b/>
          <w:bCs/>
        </w:rPr>
        <w:t>Направленность:</w:t>
      </w:r>
      <w:r>
        <w:rPr>
          <w:rFonts w:eastAsia="Times New Roman CYR"/>
          <w:b/>
          <w:bCs/>
        </w:rPr>
        <w:br/>
      </w:r>
      <w:r>
        <w:t>социально-гуманитарная</w:t>
      </w:r>
    </w:p>
    <w:p w:rsidR="00A04557" w:rsidRDefault="00A04557" w:rsidP="00A04557">
      <w:pPr>
        <w:pStyle w:val="a3"/>
        <w:tabs>
          <w:tab w:val="clear" w:pos="8306"/>
          <w:tab w:val="left" w:pos="708"/>
          <w:tab w:val="right" w:pos="9498"/>
        </w:tabs>
        <w:jc w:val="center"/>
        <w:rPr>
          <w:b/>
          <w:bCs/>
        </w:rPr>
      </w:pPr>
    </w:p>
    <w:p w:rsidR="00A04557" w:rsidRPr="00F061E1" w:rsidRDefault="00A04557" w:rsidP="00A04557">
      <w:pPr>
        <w:pStyle w:val="a3"/>
        <w:tabs>
          <w:tab w:val="clear" w:pos="8306"/>
          <w:tab w:val="left" w:pos="708"/>
          <w:tab w:val="right" w:pos="9498"/>
        </w:tabs>
        <w:jc w:val="center"/>
        <w:rPr>
          <w:sz w:val="28"/>
          <w:szCs w:val="28"/>
        </w:rPr>
      </w:pPr>
      <w:r>
        <w:rPr>
          <w:b/>
          <w:bCs/>
        </w:rPr>
        <w:t xml:space="preserve">                                   Возраст обучающихся: </w:t>
      </w:r>
      <w:r>
        <w:t>7 – 10 лет</w:t>
      </w:r>
      <w:r>
        <w:rPr>
          <w:b/>
          <w:bCs/>
        </w:rPr>
        <w:br/>
      </w:r>
    </w:p>
    <w:p w:rsidR="00A04557" w:rsidRDefault="00A04557" w:rsidP="00A04557">
      <w:pPr>
        <w:autoSpaceDE w:val="0"/>
        <w:ind w:left="4253"/>
        <w:rPr>
          <w:rFonts w:eastAsia="Times New Roman CYR"/>
        </w:rPr>
      </w:pPr>
      <w:r>
        <w:rPr>
          <w:b/>
          <w:bCs/>
        </w:rPr>
        <w:t xml:space="preserve">Срок реализации: </w:t>
      </w:r>
      <w:r>
        <w:t>4 года</w:t>
      </w:r>
    </w:p>
    <w:p w:rsidR="00A04557" w:rsidRDefault="00A04557" w:rsidP="00A04557">
      <w:pPr>
        <w:autoSpaceDE w:val="0"/>
        <w:ind w:left="5811" w:hanging="992"/>
        <w:jc w:val="right"/>
        <w:rPr>
          <w:b/>
          <w:bCs/>
        </w:rPr>
      </w:pPr>
      <w:r>
        <w:rPr>
          <w:b/>
          <w:bCs/>
        </w:rPr>
        <w:br/>
      </w:r>
    </w:p>
    <w:p w:rsidR="00A04557" w:rsidRDefault="00A04557" w:rsidP="00A04557">
      <w:pPr>
        <w:pStyle w:val="a3"/>
        <w:tabs>
          <w:tab w:val="left" w:pos="708"/>
          <w:tab w:val="right" w:pos="9498"/>
        </w:tabs>
        <w:jc w:val="center"/>
        <w:rPr>
          <w:b/>
          <w:sz w:val="28"/>
          <w:szCs w:val="28"/>
        </w:rPr>
      </w:pPr>
      <w:r>
        <w:rPr>
          <w:b/>
          <w:bCs/>
        </w:rPr>
        <w:t xml:space="preserve">  Составитель:</w:t>
      </w:r>
    </w:p>
    <w:p w:rsidR="00A04557" w:rsidRDefault="00A04557" w:rsidP="00A04557">
      <w:pPr>
        <w:autoSpaceDE w:val="0"/>
        <w:ind w:left="4253" w:hanging="1"/>
      </w:pPr>
      <w:r>
        <w:t xml:space="preserve">Макарова Наталья Геннадьевна, </w:t>
      </w:r>
    </w:p>
    <w:p w:rsidR="00A04557" w:rsidRDefault="00A04557" w:rsidP="00A04557">
      <w:pPr>
        <w:autoSpaceDE w:val="0"/>
        <w:ind w:left="4253" w:hanging="1"/>
      </w:pPr>
      <w:r>
        <w:t>учитель начальных классов</w:t>
      </w:r>
    </w:p>
    <w:p w:rsidR="00A04557" w:rsidRDefault="00A04557" w:rsidP="00A04557">
      <w:pPr>
        <w:jc w:val="center"/>
        <w:rPr>
          <w:rFonts w:eastAsiaTheme="minorHAnsi"/>
          <w:lang w:eastAsia="en-US"/>
        </w:rPr>
      </w:pPr>
    </w:p>
    <w:p w:rsidR="00A04557" w:rsidRDefault="00A04557" w:rsidP="00A04557"/>
    <w:p w:rsidR="00A04557" w:rsidRDefault="00A04557" w:rsidP="00A04557">
      <w:pPr>
        <w:jc w:val="center"/>
      </w:pPr>
    </w:p>
    <w:p w:rsidR="00A04557" w:rsidRDefault="00A04557" w:rsidP="00A04557">
      <w:pPr>
        <w:jc w:val="center"/>
        <w:rPr>
          <w:b/>
          <w:color w:val="FF0000"/>
          <w:sz w:val="22"/>
          <w:szCs w:val="22"/>
        </w:rPr>
      </w:pPr>
      <w:r>
        <w:t xml:space="preserve">Сторожевск </w:t>
      </w:r>
      <w:r>
        <w:br/>
      </w:r>
    </w:p>
    <w:p w:rsidR="00A04557" w:rsidRPr="00F061E1" w:rsidRDefault="00662359" w:rsidP="00A04557">
      <w:pPr>
        <w:jc w:val="center"/>
      </w:pPr>
      <w:r>
        <w:t>2023</w:t>
      </w:r>
    </w:p>
    <w:p w:rsidR="00A04557" w:rsidRDefault="00A04557" w:rsidP="00A04557">
      <w:pPr>
        <w:contextualSpacing/>
        <w:jc w:val="center"/>
        <w:rPr>
          <w:b/>
        </w:rPr>
      </w:pPr>
    </w:p>
    <w:p w:rsidR="00A04557" w:rsidRDefault="00A04557" w:rsidP="00267D79">
      <w:pPr>
        <w:contextualSpacing/>
        <w:jc w:val="center"/>
        <w:rPr>
          <w:b/>
        </w:rPr>
      </w:pPr>
    </w:p>
    <w:p w:rsidR="004C4CD9" w:rsidRPr="00267D79" w:rsidRDefault="004C4CD9" w:rsidP="00267D79">
      <w:pPr>
        <w:contextualSpacing/>
        <w:jc w:val="center"/>
        <w:rPr>
          <w:rFonts w:asciiTheme="minorHAnsi" w:hAnsiTheme="minorHAnsi"/>
          <w:b/>
          <w:sz w:val="52"/>
          <w:szCs w:val="52"/>
        </w:rPr>
      </w:pPr>
      <w:r w:rsidRPr="00267D79">
        <w:rPr>
          <w:b/>
        </w:rPr>
        <w:t>Пояснительная записка</w:t>
      </w:r>
    </w:p>
    <w:p w:rsidR="008345CE" w:rsidRPr="008302F7" w:rsidRDefault="008345CE" w:rsidP="008345CE">
      <w:pPr>
        <w:ind w:left="360"/>
        <w:jc w:val="center"/>
        <w:rPr>
          <w:b/>
        </w:rPr>
      </w:pPr>
    </w:p>
    <w:p w:rsidR="00AF2E07" w:rsidRPr="008302F7" w:rsidRDefault="008345CE" w:rsidP="00F061E1">
      <w:pPr>
        <w:ind w:firstLine="567"/>
        <w:jc w:val="both"/>
      </w:pPr>
      <w:r w:rsidRPr="008302F7">
        <w:t>Программа «Мир деятельности» разработана на основе ФГОС начального общего образования /Вестник образования России. Приложение № 3. – М: 2010</w:t>
      </w:r>
      <w:r w:rsidR="00267D79">
        <w:t>/</w:t>
      </w:r>
      <w:r w:rsidRPr="008302F7">
        <w:t>; требований к оформлению программ по внеурочной деятельности начального общего образования; п</w:t>
      </w:r>
      <w:r w:rsidRPr="008302F7">
        <w:rPr>
          <w:bCs/>
        </w:rPr>
        <w:t>рограммы надпредметного курса «Мир деятельности»</w:t>
      </w:r>
      <w:r w:rsidRPr="008302F7">
        <w:t>по формированию</w:t>
      </w:r>
      <w:r w:rsidR="00A04557">
        <w:t xml:space="preserve"> универсальных учебных действий</w:t>
      </w:r>
      <w:r w:rsidRPr="008302F7">
        <w:t xml:space="preserve"> учащихся 1-4 классов общеобразовательной начальной школы  Л. Г. Петерсон, М. А. Кубышева (Библиотека Программы «Школа 2000…»)</w:t>
      </w:r>
      <w:r w:rsidR="00BA53F1" w:rsidRPr="008302F7">
        <w:t>; п</w:t>
      </w:r>
      <w:r w:rsidRPr="008302F7">
        <w:t>рограммы формирования универсальных учебных действий МОУ «Сторожевская средняя общеобразовательная школа»</w:t>
      </w:r>
    </w:p>
    <w:p w:rsidR="00AA46C4" w:rsidRPr="008302F7" w:rsidRDefault="00AA46C4" w:rsidP="006530FE">
      <w:pPr>
        <w:autoSpaceDE w:val="0"/>
        <w:autoSpaceDN w:val="0"/>
        <w:adjustRightInd w:val="0"/>
        <w:ind w:firstLine="567"/>
        <w:contextualSpacing/>
        <w:jc w:val="both"/>
        <w:rPr>
          <w:rFonts w:eastAsiaTheme="minorHAnsi"/>
          <w:lang w:eastAsia="en-US"/>
        </w:rPr>
      </w:pPr>
      <w:r w:rsidRPr="008302F7">
        <w:rPr>
          <w:rFonts w:eastAsiaTheme="minorHAnsi"/>
          <w:lang w:eastAsia="en-US"/>
        </w:rPr>
        <w:t>Изменившиеся условия жизни нашего общества остро ставят перед школой, перед каждым педагогом и родителем проблему формирования у детей личностных качеств созидателя, творца, универсальных учебных умений и способностей как условие безопасности, успешной самореали</w:t>
      </w:r>
      <w:r w:rsidR="00D370E1" w:rsidRPr="008302F7">
        <w:rPr>
          <w:rFonts w:eastAsiaTheme="minorHAnsi"/>
          <w:lang w:eastAsia="en-US"/>
        </w:rPr>
        <w:t>зации и благополучия каждого от</w:t>
      </w:r>
      <w:r w:rsidRPr="008302F7">
        <w:rPr>
          <w:rFonts w:eastAsiaTheme="minorHAnsi"/>
          <w:lang w:eastAsia="en-US"/>
        </w:rPr>
        <w:t>дельного человека и развития общества в целом.</w:t>
      </w:r>
    </w:p>
    <w:p w:rsidR="00AA46C4" w:rsidRDefault="00AA46C4" w:rsidP="006530FE">
      <w:pPr>
        <w:autoSpaceDE w:val="0"/>
        <w:autoSpaceDN w:val="0"/>
        <w:adjustRightInd w:val="0"/>
        <w:ind w:firstLine="567"/>
        <w:contextualSpacing/>
        <w:jc w:val="both"/>
        <w:rPr>
          <w:rFonts w:eastAsiaTheme="minorHAnsi"/>
          <w:lang w:eastAsia="en-US"/>
        </w:rPr>
      </w:pPr>
      <w:r w:rsidRPr="008302F7">
        <w:rPr>
          <w:rFonts w:eastAsiaTheme="minorHAnsi"/>
          <w:lang w:eastAsia="en-US"/>
        </w:rPr>
        <w:t>Именно поэтому новый Федеральный государственный образовательный стандарт (ФГОС) выдвигает в качестве приоритета развития российского образования задачу формирования у учащихся не просто знаний и умений по различным предметам, а метапредметных умений и способностей к самостоятельной учебной деятельности, готовности к самоизменению, самовоспитанию и саморазвитию.</w:t>
      </w:r>
    </w:p>
    <w:p w:rsidR="00267D79" w:rsidRPr="00267D79" w:rsidRDefault="00267D79" w:rsidP="006530FE">
      <w:pPr>
        <w:autoSpaceDE w:val="0"/>
        <w:autoSpaceDN w:val="0"/>
        <w:adjustRightInd w:val="0"/>
        <w:ind w:firstLine="567"/>
        <w:contextualSpacing/>
        <w:jc w:val="both"/>
        <w:rPr>
          <w:rFonts w:eastAsiaTheme="minorHAnsi"/>
          <w:color w:val="FF0000"/>
          <w:lang w:eastAsia="en-US"/>
        </w:rPr>
      </w:pPr>
      <w:r w:rsidRPr="00F061E1">
        <w:rPr>
          <w:rFonts w:eastAsiaTheme="minorHAnsi"/>
          <w:b/>
          <w:bCs/>
          <w:lang w:eastAsia="en-US"/>
        </w:rPr>
        <w:t>Направленность</w:t>
      </w:r>
      <w:r w:rsidR="00F061E1" w:rsidRPr="00F061E1">
        <w:rPr>
          <w:rFonts w:eastAsiaTheme="minorHAnsi"/>
          <w:b/>
          <w:bCs/>
          <w:lang w:eastAsia="en-US"/>
        </w:rPr>
        <w:t>:</w:t>
      </w:r>
      <w:r w:rsidR="00F061E1">
        <w:t>социально-гуманитарная</w:t>
      </w:r>
    </w:p>
    <w:p w:rsidR="003B5EB7" w:rsidRPr="008302F7" w:rsidRDefault="00267D79" w:rsidP="006530FE">
      <w:pPr>
        <w:autoSpaceDE w:val="0"/>
        <w:autoSpaceDN w:val="0"/>
        <w:adjustRightInd w:val="0"/>
        <w:ind w:firstLine="567"/>
        <w:contextualSpacing/>
        <w:rPr>
          <w:rFonts w:eastAsiaTheme="minorHAnsi"/>
          <w:b/>
          <w:lang w:eastAsia="en-US"/>
        </w:rPr>
      </w:pPr>
      <w:r>
        <w:rPr>
          <w:rFonts w:eastAsiaTheme="minorHAnsi"/>
          <w:b/>
          <w:lang w:eastAsia="en-US"/>
        </w:rPr>
        <w:t xml:space="preserve">Новизна. </w:t>
      </w:r>
      <w:r w:rsidR="003B5EB7" w:rsidRPr="008302F7">
        <w:rPr>
          <w:rFonts w:eastAsiaTheme="minorHAnsi"/>
          <w:b/>
          <w:lang w:eastAsia="en-US"/>
        </w:rPr>
        <w:t>Актуальность</w:t>
      </w:r>
      <w:r>
        <w:rPr>
          <w:rFonts w:eastAsiaTheme="minorHAnsi"/>
          <w:b/>
          <w:lang w:eastAsia="en-US"/>
        </w:rPr>
        <w:t>. Педагогическая целесообразность</w:t>
      </w:r>
    </w:p>
    <w:p w:rsidR="00AA46C4" w:rsidRPr="008302F7" w:rsidRDefault="00AA46C4" w:rsidP="006530FE">
      <w:pPr>
        <w:autoSpaceDE w:val="0"/>
        <w:autoSpaceDN w:val="0"/>
        <w:adjustRightInd w:val="0"/>
        <w:ind w:firstLine="567"/>
        <w:contextualSpacing/>
        <w:jc w:val="both"/>
        <w:rPr>
          <w:rFonts w:eastAsiaTheme="minorHAnsi"/>
          <w:lang w:eastAsia="en-US"/>
        </w:rPr>
      </w:pPr>
      <w:r w:rsidRPr="008302F7">
        <w:rPr>
          <w:rFonts w:eastAsiaTheme="minorHAnsi"/>
          <w:lang w:eastAsia="en-US"/>
        </w:rPr>
        <w:t>В условиях решения стратегических задач развития России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r w:rsidR="00710B4D" w:rsidRPr="008302F7">
        <w:rPr>
          <w:rFonts w:eastAsiaTheme="minorHAnsi"/>
          <w:lang w:eastAsia="en-US"/>
        </w:rPr>
        <w:t>. (Национальная образовательная инициатива «Наша новая школа». // Вестник образования, № 4, 2010</w:t>
      </w:r>
      <w:r w:rsidRPr="008302F7">
        <w:rPr>
          <w:rFonts w:eastAsiaTheme="minorHAnsi"/>
          <w:lang w:eastAsia="en-US"/>
        </w:rPr>
        <w:t>.</w:t>
      </w:r>
      <w:r w:rsidR="00710B4D" w:rsidRPr="008302F7">
        <w:rPr>
          <w:rFonts w:eastAsiaTheme="minorHAnsi"/>
          <w:lang w:eastAsia="en-US"/>
        </w:rPr>
        <w:t>)</w:t>
      </w:r>
    </w:p>
    <w:p w:rsidR="003B5EB7" w:rsidRPr="008302F7" w:rsidRDefault="003B5EB7" w:rsidP="006530FE">
      <w:pPr>
        <w:autoSpaceDE w:val="0"/>
        <w:autoSpaceDN w:val="0"/>
        <w:adjustRightInd w:val="0"/>
        <w:ind w:firstLine="567"/>
        <w:contextualSpacing/>
        <w:jc w:val="both"/>
        <w:rPr>
          <w:rFonts w:eastAsiaTheme="minorHAnsi"/>
          <w:lang w:eastAsia="en-US"/>
        </w:rPr>
      </w:pPr>
      <w:r w:rsidRPr="008302F7">
        <w:rPr>
          <w:rFonts w:eastAsiaTheme="minorHAnsi"/>
          <w:lang w:eastAsia="en-US"/>
        </w:rPr>
        <w:t>Программа "Мир деятельности" ориентирована на формирование у учащихся универсальных учебных действий (регулятивных, познавательных, коммуникативных, личностных) и умения учиться в целом, определяющего успешность любого человека</w:t>
      </w:r>
      <w:r w:rsidR="00187A08" w:rsidRPr="008302F7">
        <w:rPr>
          <w:rFonts w:eastAsiaTheme="minorHAnsi"/>
          <w:lang w:eastAsia="en-US"/>
        </w:rPr>
        <w:t>,</w:t>
      </w:r>
      <w:r w:rsidRPr="008302F7">
        <w:rPr>
          <w:rFonts w:eastAsiaTheme="minorHAnsi"/>
          <w:lang w:eastAsia="en-US"/>
        </w:rPr>
        <w:t xml:space="preserve"> как в учении, так и в жизни.</w:t>
      </w:r>
    </w:p>
    <w:p w:rsidR="003B5EB7" w:rsidRDefault="003B5EB7" w:rsidP="006530FE">
      <w:pPr>
        <w:autoSpaceDE w:val="0"/>
        <w:autoSpaceDN w:val="0"/>
        <w:adjustRightInd w:val="0"/>
        <w:ind w:firstLine="567"/>
        <w:contextualSpacing/>
        <w:jc w:val="both"/>
        <w:rPr>
          <w:rFonts w:eastAsiaTheme="minorHAnsi"/>
          <w:lang w:eastAsia="en-US"/>
        </w:rPr>
      </w:pPr>
      <w:r w:rsidRPr="008302F7">
        <w:rPr>
          <w:rFonts w:eastAsiaTheme="minorHAnsi"/>
          <w:lang w:eastAsia="en-US"/>
        </w:rPr>
        <w:t>Реализует новые цели и ценности образования, определенные Федеральным государственным образовательным стандартом начального общего образования второго поколения, на основе системно - деятельностного подхода.</w:t>
      </w:r>
    </w:p>
    <w:p w:rsidR="00267D79" w:rsidRPr="00727076" w:rsidRDefault="00267D79" w:rsidP="006530FE">
      <w:pPr>
        <w:autoSpaceDE w:val="0"/>
        <w:autoSpaceDN w:val="0"/>
        <w:adjustRightInd w:val="0"/>
        <w:ind w:firstLine="567"/>
        <w:contextualSpacing/>
        <w:jc w:val="both"/>
        <w:rPr>
          <w:rFonts w:eastAsiaTheme="minorHAnsi"/>
          <w:b/>
          <w:bCs/>
          <w:lang w:eastAsia="en-US"/>
        </w:rPr>
      </w:pPr>
      <w:r w:rsidRPr="00727076">
        <w:rPr>
          <w:rFonts w:eastAsiaTheme="minorHAnsi"/>
          <w:b/>
          <w:bCs/>
          <w:lang w:eastAsia="en-US"/>
        </w:rPr>
        <w:t>Отличительная особенность</w:t>
      </w:r>
    </w:p>
    <w:p w:rsidR="003B5EB7" w:rsidRPr="008302F7" w:rsidRDefault="00727076" w:rsidP="006530FE">
      <w:pPr>
        <w:autoSpaceDE w:val="0"/>
        <w:autoSpaceDN w:val="0"/>
        <w:adjustRightInd w:val="0"/>
        <w:ind w:firstLine="567"/>
        <w:contextualSpacing/>
        <w:jc w:val="both"/>
        <w:rPr>
          <w:rFonts w:eastAsiaTheme="minorHAnsi"/>
          <w:lang w:eastAsia="en-US"/>
        </w:rPr>
      </w:pPr>
      <w:r>
        <w:rPr>
          <w:rFonts w:eastAsiaTheme="minorHAnsi"/>
          <w:lang w:eastAsia="en-US"/>
        </w:rPr>
        <w:t xml:space="preserve">Программа </w:t>
      </w:r>
      <w:r w:rsidR="003B5EB7" w:rsidRPr="008302F7">
        <w:rPr>
          <w:rFonts w:eastAsiaTheme="minorHAnsi"/>
          <w:lang w:eastAsia="en-US"/>
        </w:rPr>
        <w:t xml:space="preserve"> «Мир деятельности» состоит из четырех параллельно развивающихся содержательно-методических линий.</w:t>
      </w:r>
    </w:p>
    <w:p w:rsidR="003B5EB7" w:rsidRPr="008302F7" w:rsidRDefault="003B5EB7" w:rsidP="006530FE">
      <w:pPr>
        <w:autoSpaceDE w:val="0"/>
        <w:autoSpaceDN w:val="0"/>
        <w:adjustRightInd w:val="0"/>
        <w:ind w:firstLine="567"/>
        <w:contextualSpacing/>
        <w:jc w:val="both"/>
        <w:rPr>
          <w:rFonts w:eastAsiaTheme="minorHAnsi"/>
          <w:lang w:eastAsia="en-US"/>
        </w:rPr>
      </w:pPr>
      <w:r w:rsidRPr="008302F7">
        <w:rPr>
          <w:rFonts w:eastAsiaTheme="minorHAnsi"/>
          <w:b/>
          <w:bCs/>
          <w:lang w:eastAsia="en-US"/>
        </w:rPr>
        <w:t xml:space="preserve">I. </w:t>
      </w:r>
      <w:r w:rsidRPr="008302F7">
        <w:rPr>
          <w:rFonts w:eastAsia="TimesNewRomanPS-BoldItalicMT"/>
          <w:b/>
          <w:bCs/>
          <w:iCs/>
          <w:lang w:eastAsia="en-US"/>
        </w:rPr>
        <w:t>Организационно-рефлексивная</w:t>
      </w:r>
      <w:r w:rsidRPr="008302F7">
        <w:rPr>
          <w:rFonts w:eastAsiaTheme="minorHAnsi"/>
          <w:b/>
          <w:bCs/>
          <w:lang w:eastAsia="en-US"/>
        </w:rPr>
        <w:t xml:space="preserve">: </w:t>
      </w:r>
      <w:r w:rsidRPr="008302F7">
        <w:rPr>
          <w:rFonts w:eastAsiaTheme="minorHAnsi"/>
          <w:lang w:eastAsia="en-US"/>
        </w:rPr>
        <w:t xml:space="preserve">формирование в достаточной полноте регулятивных УУД,  предусмотренных ФГОС, и </w:t>
      </w:r>
      <w:r w:rsidRPr="008302F7">
        <w:rPr>
          <w:rFonts w:eastAsia="TimesNewRomanPS-ItalicMT"/>
          <w:iCs/>
          <w:lang w:eastAsia="en-US"/>
        </w:rPr>
        <w:t xml:space="preserve">уменияучиться </w:t>
      </w:r>
      <w:r w:rsidRPr="008302F7">
        <w:rPr>
          <w:rFonts w:eastAsiaTheme="minorHAnsi"/>
          <w:lang w:eastAsia="en-US"/>
        </w:rPr>
        <w:t>в целом (мотивация к учебной деятельности, умение выполнять пробное учебное действие, фиксировать затруднение в учебной деятельности, выявлять его причину, ставить цель, составлять план действий, осуществлять выбор способов и средств достижения цели, реализовывать проект, проводить самоконтроль и самооценку собственных учебных действий, коррекцию ошибок и т.д.).</w:t>
      </w:r>
    </w:p>
    <w:p w:rsidR="003B5EB7" w:rsidRPr="008302F7" w:rsidRDefault="003B5EB7" w:rsidP="006530FE">
      <w:pPr>
        <w:autoSpaceDE w:val="0"/>
        <w:autoSpaceDN w:val="0"/>
        <w:adjustRightInd w:val="0"/>
        <w:ind w:firstLine="567"/>
        <w:contextualSpacing/>
        <w:jc w:val="both"/>
        <w:rPr>
          <w:rFonts w:eastAsiaTheme="minorHAnsi"/>
          <w:lang w:eastAsia="en-US"/>
        </w:rPr>
      </w:pPr>
      <w:r w:rsidRPr="008302F7">
        <w:rPr>
          <w:rFonts w:eastAsiaTheme="minorHAnsi"/>
          <w:b/>
          <w:bCs/>
          <w:lang w:eastAsia="en-US"/>
        </w:rPr>
        <w:t xml:space="preserve">II. </w:t>
      </w:r>
      <w:r w:rsidRPr="008302F7">
        <w:rPr>
          <w:rFonts w:eastAsia="TimesNewRomanPS-BoldItalicMT"/>
          <w:b/>
          <w:bCs/>
          <w:iCs/>
          <w:lang w:eastAsia="en-US"/>
        </w:rPr>
        <w:t>Коммуникативная</w:t>
      </w:r>
      <w:r w:rsidRPr="008302F7">
        <w:rPr>
          <w:rFonts w:eastAsiaTheme="minorHAnsi"/>
          <w:b/>
          <w:bCs/>
          <w:lang w:eastAsia="en-US"/>
        </w:rPr>
        <w:t xml:space="preserve">: </w:t>
      </w:r>
      <w:r w:rsidRPr="008302F7">
        <w:rPr>
          <w:rFonts w:eastAsiaTheme="minorHAnsi"/>
          <w:lang w:eastAsia="en-US"/>
        </w:rPr>
        <w:t>формирование норм поведения в классе, норм общения, норм коммуникативного взаимодействия, волевая саморегуляция и т. д.</w:t>
      </w:r>
    </w:p>
    <w:p w:rsidR="003B5EB7" w:rsidRPr="008302F7" w:rsidRDefault="003B5EB7" w:rsidP="006530FE">
      <w:pPr>
        <w:autoSpaceDE w:val="0"/>
        <w:autoSpaceDN w:val="0"/>
        <w:adjustRightInd w:val="0"/>
        <w:ind w:firstLine="567"/>
        <w:contextualSpacing/>
        <w:jc w:val="both"/>
        <w:rPr>
          <w:rFonts w:eastAsiaTheme="minorHAnsi"/>
          <w:lang w:eastAsia="en-US"/>
        </w:rPr>
      </w:pPr>
      <w:r w:rsidRPr="008302F7">
        <w:rPr>
          <w:rFonts w:eastAsiaTheme="minorHAnsi"/>
          <w:b/>
          <w:bCs/>
          <w:lang w:eastAsia="en-US"/>
        </w:rPr>
        <w:t xml:space="preserve">III. </w:t>
      </w:r>
      <w:r w:rsidRPr="008302F7">
        <w:rPr>
          <w:rFonts w:eastAsia="TimesNewRomanPS-BoldItalicMT"/>
          <w:b/>
          <w:bCs/>
          <w:iCs/>
          <w:lang w:eastAsia="en-US"/>
        </w:rPr>
        <w:t>Познавательная</w:t>
      </w:r>
      <w:r w:rsidRPr="008302F7">
        <w:rPr>
          <w:rFonts w:eastAsiaTheme="minorHAnsi"/>
          <w:b/>
          <w:bCs/>
          <w:lang w:eastAsia="en-US"/>
        </w:rPr>
        <w:t xml:space="preserve">: </w:t>
      </w:r>
      <w:r w:rsidRPr="008302F7">
        <w:rPr>
          <w:rFonts w:eastAsiaTheme="minorHAnsi"/>
          <w:lang w:eastAsia="en-US"/>
        </w:rPr>
        <w:t>организация саморазвития познавательных процессов, знакомство с методами и средствами познания, методами работы с информацией и т.д.</w:t>
      </w:r>
    </w:p>
    <w:p w:rsidR="003B5EB7" w:rsidRPr="008302F7" w:rsidRDefault="003B5EB7" w:rsidP="006530FE">
      <w:pPr>
        <w:autoSpaceDE w:val="0"/>
        <w:autoSpaceDN w:val="0"/>
        <w:adjustRightInd w:val="0"/>
        <w:ind w:firstLine="567"/>
        <w:contextualSpacing/>
        <w:jc w:val="both"/>
        <w:rPr>
          <w:rFonts w:eastAsiaTheme="minorHAnsi"/>
          <w:lang w:eastAsia="en-US"/>
        </w:rPr>
      </w:pPr>
      <w:r w:rsidRPr="008302F7">
        <w:rPr>
          <w:rFonts w:eastAsiaTheme="minorHAnsi"/>
          <w:b/>
          <w:bCs/>
          <w:lang w:eastAsia="en-US"/>
        </w:rPr>
        <w:t xml:space="preserve">IV. </w:t>
      </w:r>
      <w:r w:rsidRPr="008302F7">
        <w:rPr>
          <w:rFonts w:eastAsia="TimesNewRomanPS-BoldItalicMT"/>
          <w:b/>
          <w:bCs/>
          <w:iCs/>
          <w:lang w:eastAsia="en-US"/>
        </w:rPr>
        <w:t>Ценностная</w:t>
      </w:r>
      <w:r w:rsidRPr="008302F7">
        <w:rPr>
          <w:rFonts w:eastAsiaTheme="minorHAnsi"/>
          <w:b/>
          <w:bCs/>
          <w:lang w:eastAsia="en-US"/>
        </w:rPr>
        <w:t xml:space="preserve">: </w:t>
      </w:r>
      <w:r w:rsidRPr="008302F7">
        <w:rPr>
          <w:rFonts w:eastAsiaTheme="minorHAnsi"/>
          <w:lang w:eastAsia="en-US"/>
        </w:rPr>
        <w:t xml:space="preserve">формирование нравственно-этических норм, ценностных ориентиров, норм самовоспитания, здоровьесбережения и т.д. Данные линии включают в себя в полном </w:t>
      </w:r>
      <w:r w:rsidRPr="008302F7">
        <w:rPr>
          <w:rFonts w:eastAsiaTheme="minorHAnsi"/>
          <w:lang w:eastAsia="en-US"/>
        </w:rPr>
        <w:lastRenderedPageBreak/>
        <w:t>объеме все виды УУД, определенные ФГОС (соответственно, регулятивные, коммуникативные, познавательные и личностные УУД).</w:t>
      </w:r>
    </w:p>
    <w:p w:rsidR="003B5EB7" w:rsidRPr="008302F7" w:rsidRDefault="003B5EB7" w:rsidP="006530FE">
      <w:pPr>
        <w:autoSpaceDE w:val="0"/>
        <w:autoSpaceDN w:val="0"/>
        <w:adjustRightInd w:val="0"/>
        <w:ind w:firstLine="567"/>
        <w:contextualSpacing/>
        <w:jc w:val="both"/>
        <w:rPr>
          <w:rFonts w:eastAsiaTheme="minorHAnsi"/>
          <w:lang w:eastAsia="en-US"/>
        </w:rPr>
      </w:pPr>
    </w:p>
    <w:p w:rsidR="003B5EB7" w:rsidRPr="008302F7" w:rsidRDefault="003B5EB7" w:rsidP="006530FE">
      <w:pPr>
        <w:autoSpaceDE w:val="0"/>
        <w:autoSpaceDN w:val="0"/>
        <w:adjustRightInd w:val="0"/>
        <w:ind w:firstLine="567"/>
        <w:contextualSpacing/>
        <w:jc w:val="both"/>
        <w:rPr>
          <w:rFonts w:eastAsiaTheme="minorHAnsi"/>
          <w:lang w:eastAsia="en-US"/>
        </w:rPr>
      </w:pPr>
      <w:r w:rsidRPr="008302F7">
        <w:rPr>
          <w:rFonts w:eastAsiaTheme="minorHAnsi"/>
          <w:lang w:eastAsia="en-US"/>
        </w:rPr>
        <w:t>Основной, системообразующей линией данно</w:t>
      </w:r>
      <w:r w:rsidR="00727076">
        <w:rPr>
          <w:rFonts w:eastAsiaTheme="minorHAnsi"/>
          <w:lang w:eastAsia="en-US"/>
        </w:rPr>
        <w:t>й программы</w:t>
      </w:r>
      <w:r w:rsidRPr="008302F7">
        <w:rPr>
          <w:rFonts w:eastAsiaTheme="minorHAnsi"/>
          <w:lang w:eastAsia="en-US"/>
        </w:rPr>
        <w:t xml:space="preserve"> является </w:t>
      </w:r>
      <w:r w:rsidRPr="008302F7">
        <w:rPr>
          <w:rFonts w:eastAsia="TimesNewRomanPS-ItalicMT"/>
          <w:iCs/>
          <w:lang w:eastAsia="en-US"/>
        </w:rPr>
        <w:t xml:space="preserve">организационно-рефлексивная </w:t>
      </w:r>
      <w:r w:rsidRPr="008302F7">
        <w:rPr>
          <w:rFonts w:eastAsiaTheme="minorHAnsi"/>
          <w:lang w:eastAsia="en-US"/>
        </w:rPr>
        <w:t>линия: именно здесь закладываются и формируются те знания и умения детей, которые определяют их умение учиться, готовность и способность к саморазвитию, необходимые для успешного вхождения в созидательную жизнь общества и самореализации.</w:t>
      </w:r>
    </w:p>
    <w:p w:rsidR="003B5EB7" w:rsidRPr="008302F7" w:rsidRDefault="003B5EB7" w:rsidP="006530FE">
      <w:pPr>
        <w:autoSpaceDE w:val="0"/>
        <w:autoSpaceDN w:val="0"/>
        <w:adjustRightInd w:val="0"/>
        <w:ind w:firstLine="567"/>
        <w:contextualSpacing/>
        <w:jc w:val="both"/>
        <w:rPr>
          <w:rFonts w:eastAsiaTheme="minorHAnsi"/>
          <w:lang w:eastAsia="en-US"/>
        </w:rPr>
      </w:pPr>
      <w:r w:rsidRPr="008302F7">
        <w:rPr>
          <w:rFonts w:eastAsiaTheme="minorHAnsi"/>
          <w:lang w:eastAsia="en-US"/>
        </w:rPr>
        <w:t>Остальные три линии являются поддерживающими, сопровождающими основную линию, но без них деятельностные умения, освоенные ребенком, не принесут ожидаемого эффекта.</w:t>
      </w:r>
    </w:p>
    <w:p w:rsidR="003B5EB7" w:rsidRPr="008302F7" w:rsidRDefault="003B5EB7" w:rsidP="006530FE">
      <w:pPr>
        <w:autoSpaceDE w:val="0"/>
        <w:autoSpaceDN w:val="0"/>
        <w:adjustRightInd w:val="0"/>
        <w:ind w:firstLine="567"/>
        <w:contextualSpacing/>
        <w:jc w:val="both"/>
        <w:rPr>
          <w:rFonts w:eastAsiaTheme="minorHAnsi"/>
          <w:lang w:eastAsia="en-US"/>
        </w:rPr>
      </w:pPr>
      <w:r w:rsidRPr="008302F7">
        <w:rPr>
          <w:rFonts w:eastAsiaTheme="minorHAnsi"/>
          <w:iCs/>
          <w:lang w:eastAsia="en-US"/>
        </w:rPr>
        <w:t xml:space="preserve">Познавательная </w:t>
      </w:r>
      <w:r w:rsidRPr="008302F7">
        <w:rPr>
          <w:rFonts w:eastAsiaTheme="minorHAnsi"/>
          <w:lang w:eastAsia="en-US"/>
        </w:rPr>
        <w:t>линия направлена на передачу учащимся инструментов познания, чтобы свои знания механизмов рефлексивной самоорганизации они могли перевести в конкретный результат. Действительно, без достаточного уровня развития мышления и познавательных процессов, владения методами познания, умения работать с текстами, осуществлять поиск, организацию и представление информации и т. д. применение знаний будет как минимум затруднено, либо эти знания могут остаться не реализованными вовсе.</w:t>
      </w:r>
    </w:p>
    <w:p w:rsidR="003B5EB7" w:rsidRPr="008302F7" w:rsidRDefault="003B5EB7" w:rsidP="006530FE">
      <w:pPr>
        <w:autoSpaceDE w:val="0"/>
        <w:autoSpaceDN w:val="0"/>
        <w:adjustRightInd w:val="0"/>
        <w:ind w:firstLine="567"/>
        <w:contextualSpacing/>
        <w:jc w:val="both"/>
        <w:rPr>
          <w:rFonts w:eastAsiaTheme="minorHAnsi"/>
          <w:lang w:eastAsia="en-US"/>
        </w:rPr>
      </w:pPr>
      <w:r w:rsidRPr="008302F7">
        <w:rPr>
          <w:rFonts w:eastAsiaTheme="minorHAnsi"/>
          <w:lang w:eastAsia="en-US"/>
        </w:rPr>
        <w:t xml:space="preserve">Задача </w:t>
      </w:r>
      <w:r w:rsidRPr="008302F7">
        <w:rPr>
          <w:rFonts w:eastAsiaTheme="minorHAnsi"/>
          <w:iCs/>
          <w:lang w:eastAsia="en-US"/>
        </w:rPr>
        <w:t xml:space="preserve">ценностной </w:t>
      </w:r>
      <w:r w:rsidRPr="008302F7">
        <w:rPr>
          <w:rFonts w:eastAsiaTheme="minorHAnsi"/>
          <w:lang w:eastAsia="en-US"/>
        </w:rPr>
        <w:t>линии − сформировать у ребенка такие нравственно-этические и ценностные ориентиры, которые придадут его деятельности созидательный смысл, а не будут нацелены на разрушение общественной жизни и его самого как личности.</w:t>
      </w:r>
    </w:p>
    <w:p w:rsidR="00727076" w:rsidRDefault="003B5EB7" w:rsidP="00727076">
      <w:pPr>
        <w:autoSpaceDE w:val="0"/>
        <w:autoSpaceDN w:val="0"/>
        <w:adjustRightInd w:val="0"/>
        <w:ind w:firstLine="567"/>
        <w:contextualSpacing/>
        <w:jc w:val="both"/>
        <w:rPr>
          <w:rFonts w:eastAsiaTheme="minorHAnsi"/>
          <w:lang w:eastAsia="en-US"/>
        </w:rPr>
      </w:pPr>
      <w:r w:rsidRPr="008302F7">
        <w:rPr>
          <w:rFonts w:eastAsiaTheme="minorHAnsi"/>
          <w:lang w:eastAsia="en-US"/>
        </w:rPr>
        <w:t>Таким образом, данные четыре линии образуют целостную систему, обеспечивающую реализацию современных целей образования.</w:t>
      </w:r>
    </w:p>
    <w:p w:rsidR="007866EF" w:rsidRPr="00727076" w:rsidRDefault="00727076" w:rsidP="00727076">
      <w:pPr>
        <w:autoSpaceDE w:val="0"/>
        <w:autoSpaceDN w:val="0"/>
        <w:adjustRightInd w:val="0"/>
        <w:contextualSpacing/>
        <w:jc w:val="both"/>
        <w:rPr>
          <w:rFonts w:eastAsiaTheme="minorHAnsi"/>
          <w:lang w:eastAsia="en-US"/>
        </w:rPr>
      </w:pPr>
      <w:r w:rsidRPr="00727076">
        <w:t>Ц</w:t>
      </w:r>
      <w:r w:rsidR="007866EF" w:rsidRPr="00727076">
        <w:t>енностны</w:t>
      </w:r>
      <w:r w:rsidRPr="00727076">
        <w:t>е</w:t>
      </w:r>
      <w:r w:rsidR="007866EF" w:rsidRPr="00727076">
        <w:t xml:space="preserve"> ориентир</w:t>
      </w:r>
      <w:r w:rsidRPr="00727076">
        <w:t>ы</w:t>
      </w:r>
      <w:r w:rsidR="007866EF" w:rsidRPr="00727076">
        <w:t xml:space="preserve"> содержания </w:t>
      </w:r>
      <w:r w:rsidRPr="00727076">
        <w:t>программы</w:t>
      </w:r>
      <w:r>
        <w:t>:</w:t>
      </w:r>
    </w:p>
    <w:p w:rsidR="007866EF" w:rsidRPr="008302F7" w:rsidRDefault="007866EF" w:rsidP="007866EF">
      <w:pPr>
        <w:pStyle w:val="aa"/>
        <w:numPr>
          <w:ilvl w:val="0"/>
          <w:numId w:val="7"/>
        </w:numPr>
        <w:autoSpaceDE w:val="0"/>
        <w:autoSpaceDN w:val="0"/>
        <w:adjustRightInd w:val="0"/>
        <w:jc w:val="both"/>
        <w:rPr>
          <w:rFonts w:eastAsiaTheme="minorHAnsi"/>
          <w:lang w:eastAsia="en-US"/>
        </w:rPr>
      </w:pPr>
      <w:r w:rsidRPr="008302F7">
        <w:rPr>
          <w:rFonts w:eastAsiaTheme="minorHAnsi"/>
          <w:lang w:eastAsia="en-US"/>
        </w:rPr>
        <w:t>Развитие инициативности, способности творчески мыслить и находить нестандартные решения.</w:t>
      </w:r>
    </w:p>
    <w:p w:rsidR="007866EF" w:rsidRPr="008302F7" w:rsidRDefault="007866EF" w:rsidP="007866EF">
      <w:pPr>
        <w:pStyle w:val="aa"/>
        <w:numPr>
          <w:ilvl w:val="0"/>
          <w:numId w:val="7"/>
        </w:numPr>
        <w:autoSpaceDE w:val="0"/>
        <w:autoSpaceDN w:val="0"/>
        <w:adjustRightInd w:val="0"/>
        <w:jc w:val="both"/>
        <w:rPr>
          <w:rFonts w:eastAsiaTheme="minorHAnsi"/>
          <w:lang w:eastAsia="en-US"/>
        </w:rPr>
      </w:pPr>
      <w:r w:rsidRPr="008302F7">
        <w:rPr>
          <w:rFonts w:eastAsiaTheme="minorHAnsi"/>
          <w:lang w:eastAsia="en-US"/>
        </w:rPr>
        <w:t>Рост личных достижений.</w:t>
      </w:r>
    </w:p>
    <w:p w:rsidR="007866EF" w:rsidRPr="008302F7" w:rsidRDefault="007866EF" w:rsidP="007866EF">
      <w:pPr>
        <w:pStyle w:val="aa"/>
        <w:numPr>
          <w:ilvl w:val="0"/>
          <w:numId w:val="7"/>
        </w:numPr>
        <w:autoSpaceDE w:val="0"/>
        <w:autoSpaceDN w:val="0"/>
        <w:adjustRightInd w:val="0"/>
        <w:jc w:val="both"/>
        <w:rPr>
          <w:rFonts w:eastAsiaTheme="minorHAnsi"/>
          <w:lang w:eastAsia="en-US"/>
        </w:rPr>
      </w:pPr>
      <w:r w:rsidRPr="008302F7">
        <w:rPr>
          <w:rFonts w:eastAsiaTheme="minorHAnsi"/>
          <w:lang w:eastAsia="en-US"/>
        </w:rPr>
        <w:t>Создание атмосферы успеха.</w:t>
      </w:r>
    </w:p>
    <w:p w:rsidR="007866EF" w:rsidRPr="008302F7" w:rsidRDefault="007866EF" w:rsidP="007866EF">
      <w:pPr>
        <w:pStyle w:val="aa"/>
        <w:widowControl w:val="0"/>
        <w:numPr>
          <w:ilvl w:val="0"/>
          <w:numId w:val="7"/>
        </w:numPr>
        <w:autoSpaceDE w:val="0"/>
        <w:autoSpaceDN w:val="0"/>
        <w:adjustRightInd w:val="0"/>
        <w:jc w:val="both"/>
        <w:rPr>
          <w:spacing w:val="-15"/>
        </w:rPr>
      </w:pPr>
      <w:r w:rsidRPr="008302F7">
        <w:t>Установление гуманных отношений партнёрского сотрудничества.</w:t>
      </w:r>
    </w:p>
    <w:p w:rsidR="00E85705" w:rsidRPr="00727076" w:rsidRDefault="007866EF" w:rsidP="00727076">
      <w:pPr>
        <w:pStyle w:val="aa"/>
        <w:numPr>
          <w:ilvl w:val="0"/>
          <w:numId w:val="7"/>
        </w:numPr>
        <w:autoSpaceDE w:val="0"/>
        <w:autoSpaceDN w:val="0"/>
        <w:adjustRightInd w:val="0"/>
        <w:jc w:val="both"/>
        <w:rPr>
          <w:rFonts w:eastAsiaTheme="minorHAnsi"/>
          <w:lang w:eastAsia="en-US"/>
        </w:rPr>
      </w:pPr>
      <w:r w:rsidRPr="008302F7">
        <w:rPr>
          <w:rFonts w:eastAsiaTheme="minorHAnsi"/>
          <w:lang w:eastAsia="en-US"/>
        </w:rPr>
        <w:t>Приобретение опыта формирования способностей к самодеятельности, благодаря которым человек становится распорядителем своей судьбы, продолжателем образования своей жизни.</w:t>
      </w:r>
    </w:p>
    <w:p w:rsidR="00C57B9E" w:rsidRPr="00727076" w:rsidRDefault="00E15A07" w:rsidP="00727076">
      <w:pPr>
        <w:pStyle w:val="ac"/>
        <w:contextualSpacing/>
        <w:rPr>
          <w:rFonts w:ascii="Times New Roman" w:hAnsi="Times New Roman"/>
          <w:b/>
          <w:sz w:val="24"/>
          <w:szCs w:val="24"/>
        </w:rPr>
      </w:pPr>
      <w:r w:rsidRPr="008302F7">
        <w:rPr>
          <w:rFonts w:ascii="Times New Roman" w:hAnsi="Times New Roman"/>
          <w:b/>
          <w:sz w:val="24"/>
          <w:szCs w:val="24"/>
        </w:rPr>
        <w:t>Основные принципы программы</w:t>
      </w:r>
    </w:p>
    <w:p w:rsidR="001D4031" w:rsidRPr="008302F7" w:rsidRDefault="001D4031" w:rsidP="006530FE">
      <w:pPr>
        <w:autoSpaceDE w:val="0"/>
        <w:autoSpaceDN w:val="0"/>
        <w:adjustRightInd w:val="0"/>
        <w:ind w:firstLine="567"/>
        <w:contextualSpacing/>
        <w:jc w:val="both"/>
        <w:rPr>
          <w:rFonts w:eastAsiaTheme="minorHAnsi"/>
          <w:lang w:eastAsia="en-US"/>
        </w:rPr>
      </w:pPr>
      <w:r w:rsidRPr="008302F7">
        <w:rPr>
          <w:rFonts w:eastAsiaTheme="minorHAnsi"/>
          <w:lang w:eastAsia="en-US"/>
        </w:rPr>
        <w:t xml:space="preserve">Организация образовательной среды в учебном процессе по технологии деятельностного метода (ТДМ) обеспечивается </w:t>
      </w:r>
      <w:r w:rsidRPr="008302F7">
        <w:rPr>
          <w:rFonts w:eastAsiaTheme="minorHAnsi"/>
          <w:b/>
          <w:bCs/>
          <w:lang w:eastAsia="en-US"/>
        </w:rPr>
        <w:t>системой дидактических принципов</w:t>
      </w:r>
      <w:r w:rsidRPr="008302F7">
        <w:rPr>
          <w:rFonts w:eastAsiaTheme="minorHAnsi"/>
          <w:lang w:eastAsia="en-US"/>
        </w:rPr>
        <w:t xml:space="preserve">, построенных теоретическим способом, а именно: </w:t>
      </w:r>
    </w:p>
    <w:p w:rsidR="001D4031" w:rsidRPr="008302F7" w:rsidRDefault="001D4031" w:rsidP="006530FE">
      <w:pPr>
        <w:autoSpaceDE w:val="0"/>
        <w:autoSpaceDN w:val="0"/>
        <w:adjustRightInd w:val="0"/>
        <w:ind w:firstLine="567"/>
        <w:contextualSpacing/>
        <w:jc w:val="both"/>
        <w:rPr>
          <w:rFonts w:eastAsiaTheme="minorHAnsi"/>
          <w:lang w:eastAsia="en-US"/>
        </w:rPr>
      </w:pPr>
      <w:r w:rsidRPr="008302F7">
        <w:rPr>
          <w:rFonts w:eastAsiaTheme="minorHAnsi"/>
          <w:lang w:eastAsia="en-US"/>
        </w:rPr>
        <w:t xml:space="preserve">1) Принцип </w:t>
      </w:r>
      <w:r w:rsidRPr="008302F7">
        <w:rPr>
          <w:rFonts w:eastAsiaTheme="minorHAnsi"/>
          <w:iCs/>
          <w:lang w:eastAsia="en-US"/>
        </w:rPr>
        <w:t xml:space="preserve">деятельности </w:t>
      </w:r>
      <w:r w:rsidRPr="008302F7">
        <w:rPr>
          <w:rFonts w:eastAsiaTheme="minorHAnsi"/>
          <w:lang w:eastAsia="en-US"/>
        </w:rPr>
        <w:t>–</w:t>
      </w:r>
      <w:r w:rsidR="00191BE3" w:rsidRPr="008302F7">
        <w:rPr>
          <w:rFonts w:eastAsiaTheme="minorHAnsi"/>
          <w:lang w:eastAsia="en-US"/>
        </w:rPr>
        <w:t>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успешному формированию его общекультурных и деятельностных способностей и общеучебных умений.</w:t>
      </w:r>
    </w:p>
    <w:p w:rsidR="001D4031" w:rsidRPr="008302F7" w:rsidRDefault="001D4031" w:rsidP="006530FE">
      <w:pPr>
        <w:autoSpaceDE w:val="0"/>
        <w:autoSpaceDN w:val="0"/>
        <w:adjustRightInd w:val="0"/>
        <w:ind w:firstLine="567"/>
        <w:contextualSpacing/>
        <w:jc w:val="both"/>
        <w:rPr>
          <w:rFonts w:eastAsiaTheme="minorHAnsi"/>
          <w:lang w:eastAsia="en-US"/>
        </w:rPr>
      </w:pPr>
      <w:r w:rsidRPr="008302F7">
        <w:rPr>
          <w:rFonts w:eastAsiaTheme="minorHAnsi"/>
          <w:lang w:eastAsia="en-US"/>
        </w:rPr>
        <w:t xml:space="preserve">2) Принцип </w:t>
      </w:r>
      <w:r w:rsidRPr="008302F7">
        <w:rPr>
          <w:rFonts w:eastAsiaTheme="minorHAnsi"/>
          <w:iCs/>
          <w:lang w:eastAsia="en-US"/>
        </w:rPr>
        <w:t xml:space="preserve">непрерывности </w:t>
      </w:r>
      <w:r w:rsidRPr="008302F7">
        <w:rPr>
          <w:rFonts w:eastAsiaTheme="minorHAnsi"/>
          <w:lang w:eastAsia="en-US"/>
        </w:rPr>
        <w:t>– означает преемственность между всеми этапами обучения на уровне технологии, содержания и методики с учетом возрастных психологических особенностей развития детей.</w:t>
      </w:r>
    </w:p>
    <w:p w:rsidR="001D4031" w:rsidRPr="008302F7" w:rsidRDefault="001D4031" w:rsidP="006530FE">
      <w:pPr>
        <w:autoSpaceDE w:val="0"/>
        <w:autoSpaceDN w:val="0"/>
        <w:adjustRightInd w:val="0"/>
        <w:ind w:firstLine="567"/>
        <w:contextualSpacing/>
        <w:jc w:val="both"/>
        <w:rPr>
          <w:rFonts w:eastAsiaTheme="minorHAnsi"/>
          <w:lang w:eastAsia="en-US"/>
        </w:rPr>
      </w:pPr>
      <w:r w:rsidRPr="008302F7">
        <w:rPr>
          <w:rFonts w:eastAsiaTheme="minorHAnsi"/>
          <w:lang w:eastAsia="en-US"/>
        </w:rPr>
        <w:t xml:space="preserve">3) Принцип </w:t>
      </w:r>
      <w:r w:rsidRPr="008302F7">
        <w:rPr>
          <w:rFonts w:eastAsiaTheme="minorHAnsi"/>
          <w:iCs/>
          <w:lang w:eastAsia="en-US"/>
        </w:rPr>
        <w:t xml:space="preserve">целостности </w:t>
      </w:r>
      <w:r w:rsidRPr="008302F7">
        <w:rPr>
          <w:rFonts w:eastAsiaTheme="minorHAnsi"/>
          <w:lang w:eastAsia="en-US"/>
        </w:rPr>
        <w:t>– предполагает формирование у учащихся обобщенного системного представления о мире (природе, обществе, самом себе, социокультурном мире и мире деятельности).</w:t>
      </w:r>
    </w:p>
    <w:p w:rsidR="00191BE3" w:rsidRPr="008302F7" w:rsidRDefault="001D4031" w:rsidP="006530FE">
      <w:pPr>
        <w:autoSpaceDE w:val="0"/>
        <w:autoSpaceDN w:val="0"/>
        <w:adjustRightInd w:val="0"/>
        <w:ind w:firstLine="567"/>
        <w:contextualSpacing/>
        <w:jc w:val="both"/>
        <w:rPr>
          <w:rFonts w:eastAsiaTheme="minorHAnsi"/>
          <w:lang w:eastAsia="en-US"/>
        </w:rPr>
      </w:pPr>
      <w:r w:rsidRPr="008302F7">
        <w:rPr>
          <w:rFonts w:eastAsiaTheme="minorHAnsi"/>
          <w:lang w:eastAsia="en-US"/>
        </w:rPr>
        <w:t xml:space="preserve">4) Принцип </w:t>
      </w:r>
      <w:r w:rsidR="003B5EB7" w:rsidRPr="008302F7">
        <w:rPr>
          <w:rFonts w:eastAsiaTheme="minorHAnsi"/>
          <w:iCs/>
          <w:lang w:eastAsia="en-US"/>
        </w:rPr>
        <w:t>ми</w:t>
      </w:r>
      <w:r w:rsidRPr="008302F7">
        <w:rPr>
          <w:rFonts w:eastAsiaTheme="minorHAnsi"/>
          <w:iCs/>
          <w:lang w:eastAsia="en-US"/>
        </w:rPr>
        <w:t xml:space="preserve">нимакса </w:t>
      </w:r>
      <w:r w:rsidRPr="008302F7">
        <w:rPr>
          <w:rFonts w:eastAsiaTheme="minorHAnsi"/>
          <w:lang w:eastAsia="en-US"/>
        </w:rPr>
        <w:t>–</w:t>
      </w:r>
      <w:r w:rsidR="00191BE3" w:rsidRPr="008302F7">
        <w:rPr>
          <w:rFonts w:eastAsiaTheme="minorHAnsi"/>
          <w:lang w:eastAsia="en-US"/>
        </w:rPr>
        <w:t>заключается в следующем: школа должна предложить ученику возможность освоения содержания образования (в том числе и метапредметного) на максимальном уровне, определяемом зоной ближайшего развития возрастной группы, и обеспечить при этом его усвоение на уровне социально безопасного минимума (ФГОС).</w:t>
      </w:r>
    </w:p>
    <w:p w:rsidR="001D4031" w:rsidRPr="008302F7" w:rsidRDefault="001D4031" w:rsidP="006530FE">
      <w:pPr>
        <w:autoSpaceDE w:val="0"/>
        <w:autoSpaceDN w:val="0"/>
        <w:adjustRightInd w:val="0"/>
        <w:ind w:firstLine="567"/>
        <w:contextualSpacing/>
        <w:jc w:val="both"/>
        <w:rPr>
          <w:rFonts w:eastAsiaTheme="minorHAnsi"/>
          <w:lang w:eastAsia="en-US"/>
        </w:rPr>
      </w:pPr>
      <w:r w:rsidRPr="008302F7">
        <w:rPr>
          <w:rFonts w:eastAsiaTheme="minorHAnsi"/>
          <w:lang w:eastAsia="en-US"/>
        </w:rPr>
        <w:t xml:space="preserve">5) Принцип </w:t>
      </w:r>
      <w:r w:rsidRPr="008302F7">
        <w:rPr>
          <w:rFonts w:eastAsiaTheme="minorHAnsi"/>
          <w:iCs/>
          <w:lang w:eastAsia="en-US"/>
        </w:rPr>
        <w:t xml:space="preserve">психологической комфортности </w:t>
      </w:r>
      <w:r w:rsidRPr="008302F7">
        <w:rPr>
          <w:rFonts w:eastAsiaTheme="minorHAnsi"/>
          <w:lang w:eastAsia="en-US"/>
        </w:rPr>
        <w:t>– предполагает снятие всех стрессообразующих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1D4031" w:rsidRPr="008302F7" w:rsidRDefault="001D4031" w:rsidP="006530FE">
      <w:pPr>
        <w:autoSpaceDE w:val="0"/>
        <w:autoSpaceDN w:val="0"/>
        <w:adjustRightInd w:val="0"/>
        <w:ind w:firstLine="567"/>
        <w:contextualSpacing/>
        <w:jc w:val="both"/>
        <w:rPr>
          <w:rFonts w:eastAsiaTheme="minorHAnsi"/>
          <w:lang w:eastAsia="en-US"/>
        </w:rPr>
      </w:pPr>
      <w:r w:rsidRPr="008302F7">
        <w:rPr>
          <w:rFonts w:eastAsiaTheme="minorHAnsi"/>
          <w:lang w:eastAsia="en-US"/>
        </w:rPr>
        <w:lastRenderedPageBreak/>
        <w:t xml:space="preserve">6) Принцип </w:t>
      </w:r>
      <w:r w:rsidRPr="008302F7">
        <w:rPr>
          <w:rFonts w:eastAsiaTheme="minorHAnsi"/>
          <w:iCs/>
          <w:lang w:eastAsia="en-US"/>
        </w:rPr>
        <w:t xml:space="preserve">вариативности </w:t>
      </w:r>
      <w:r w:rsidRPr="008302F7">
        <w:rPr>
          <w:rFonts w:eastAsiaTheme="minorHAnsi"/>
          <w:lang w:eastAsia="en-US"/>
        </w:rPr>
        <w:t>– предполагает формирование у учащихся способностей к систематическому перебору вариантов и адекватному принятию решений в ситуациях выбора.</w:t>
      </w:r>
    </w:p>
    <w:p w:rsidR="001D4031" w:rsidRPr="008302F7" w:rsidRDefault="001D4031" w:rsidP="006530FE">
      <w:pPr>
        <w:autoSpaceDE w:val="0"/>
        <w:autoSpaceDN w:val="0"/>
        <w:adjustRightInd w:val="0"/>
        <w:ind w:firstLine="567"/>
        <w:contextualSpacing/>
        <w:jc w:val="both"/>
        <w:rPr>
          <w:rFonts w:eastAsiaTheme="minorHAnsi"/>
          <w:lang w:eastAsia="en-US"/>
        </w:rPr>
      </w:pPr>
      <w:r w:rsidRPr="008302F7">
        <w:rPr>
          <w:rFonts w:eastAsiaTheme="minorHAnsi"/>
          <w:lang w:eastAsia="en-US"/>
        </w:rPr>
        <w:t xml:space="preserve">7) Принцип </w:t>
      </w:r>
      <w:r w:rsidRPr="008302F7">
        <w:rPr>
          <w:rFonts w:eastAsiaTheme="minorHAnsi"/>
          <w:iCs/>
          <w:lang w:eastAsia="en-US"/>
        </w:rPr>
        <w:t xml:space="preserve">творчества </w:t>
      </w:r>
      <w:r w:rsidRPr="008302F7">
        <w:rPr>
          <w:rFonts w:eastAsiaTheme="minorHAnsi"/>
          <w:lang w:eastAsia="en-US"/>
        </w:rPr>
        <w:t>– означает максимальную ориентацию на творческое начало в образовательном процессе, приобретение учащимся собственного опыта творческой деятельности.</w:t>
      </w:r>
    </w:p>
    <w:p w:rsidR="00E85705" w:rsidRPr="008302F7" w:rsidRDefault="00E85705" w:rsidP="006530FE">
      <w:pPr>
        <w:autoSpaceDE w:val="0"/>
        <w:autoSpaceDN w:val="0"/>
        <w:adjustRightInd w:val="0"/>
        <w:ind w:firstLine="567"/>
        <w:contextualSpacing/>
        <w:jc w:val="both"/>
        <w:rPr>
          <w:rFonts w:eastAsiaTheme="minorHAnsi"/>
          <w:lang w:eastAsia="en-US"/>
        </w:rPr>
      </w:pPr>
    </w:p>
    <w:p w:rsidR="00E85705" w:rsidRPr="008302F7" w:rsidRDefault="00E85705" w:rsidP="006530FE">
      <w:pPr>
        <w:autoSpaceDE w:val="0"/>
        <w:autoSpaceDN w:val="0"/>
        <w:adjustRightInd w:val="0"/>
        <w:ind w:firstLine="567"/>
        <w:contextualSpacing/>
        <w:jc w:val="both"/>
        <w:rPr>
          <w:rFonts w:eastAsiaTheme="minorHAnsi"/>
          <w:lang w:eastAsia="en-US"/>
        </w:rPr>
      </w:pPr>
    </w:p>
    <w:p w:rsidR="00FC7317" w:rsidRPr="00727076" w:rsidRDefault="007866EF" w:rsidP="00727076">
      <w:pPr>
        <w:ind w:right="99"/>
        <w:contextualSpacing/>
        <w:jc w:val="both"/>
        <w:rPr>
          <w:bCs/>
        </w:rPr>
      </w:pPr>
      <w:r>
        <w:rPr>
          <w:b/>
        </w:rPr>
        <w:t xml:space="preserve">Адресат программы. </w:t>
      </w:r>
      <w:r w:rsidR="00727076" w:rsidRPr="00727076">
        <w:rPr>
          <w:bCs/>
        </w:rPr>
        <w:t>Программа рассчитана на учащихся 1-4 классов.</w:t>
      </w:r>
      <w:r w:rsidRPr="008302F7">
        <w:rPr>
          <w:bCs/>
        </w:rPr>
        <w:t xml:space="preserve">Программа «Мир деятельности»  реализуется в </w:t>
      </w:r>
      <w:r w:rsidRPr="008302F7">
        <w:t xml:space="preserve">соответствии с </w:t>
      </w:r>
      <w:r w:rsidRPr="00727076">
        <w:rPr>
          <w:bCs/>
        </w:rPr>
        <w:t>планомвнеурочной деятельности МОУ «Сторожевская средняя общеобразовательная школа»</w:t>
      </w:r>
      <w:r w:rsidR="00727076">
        <w:rPr>
          <w:bCs/>
        </w:rPr>
        <w:t>.</w:t>
      </w:r>
    </w:p>
    <w:p w:rsidR="007866EF" w:rsidRPr="008302F7" w:rsidRDefault="007866EF" w:rsidP="00727076">
      <w:pPr>
        <w:ind w:right="99"/>
        <w:contextualSpacing/>
        <w:rPr>
          <w:b/>
        </w:rPr>
      </w:pPr>
      <w:r>
        <w:rPr>
          <w:b/>
        </w:rPr>
        <w:t>Объём программы. Срок освоения. Режим занятий. Продолжительность обучения</w:t>
      </w:r>
    </w:p>
    <w:p w:rsidR="007866EF" w:rsidRDefault="00BC6985" w:rsidP="00846A3E">
      <w:pPr>
        <w:contextualSpacing/>
        <w:rPr>
          <w:bCs/>
        </w:rPr>
      </w:pPr>
      <w:r w:rsidRPr="008302F7">
        <w:rPr>
          <w:bCs/>
        </w:rPr>
        <w:t>В</w:t>
      </w:r>
      <w:r w:rsidR="00410B74" w:rsidRPr="008302F7">
        <w:rPr>
          <w:bCs/>
        </w:rPr>
        <w:t>сего на изучение  «</w:t>
      </w:r>
      <w:r w:rsidR="00410B74" w:rsidRPr="008302F7">
        <w:t>Мир</w:t>
      </w:r>
      <w:r w:rsidR="00AA59B3" w:rsidRPr="008302F7">
        <w:t xml:space="preserve"> деятельности</w:t>
      </w:r>
      <w:r w:rsidR="00410B74" w:rsidRPr="008302F7">
        <w:rPr>
          <w:bCs/>
        </w:rPr>
        <w:t xml:space="preserve">»  в начальной школе выделяется </w:t>
      </w:r>
      <w:r w:rsidR="00634D15" w:rsidRPr="008302F7">
        <w:rPr>
          <w:bCs/>
        </w:rPr>
        <w:t>121 час</w:t>
      </w:r>
      <w:r w:rsidR="007866EF">
        <w:rPr>
          <w:bCs/>
        </w:rPr>
        <w:t>:</w:t>
      </w:r>
    </w:p>
    <w:p w:rsidR="007866EF" w:rsidRDefault="00410B74" w:rsidP="00846A3E">
      <w:pPr>
        <w:ind w:left="426"/>
        <w:contextualSpacing/>
        <w:rPr>
          <w:bCs/>
        </w:rPr>
      </w:pPr>
      <w:r w:rsidRPr="008302F7">
        <w:rPr>
          <w:bCs/>
        </w:rPr>
        <w:t xml:space="preserve"> из них в 1 классе</w:t>
      </w:r>
      <w:r w:rsidR="00AA59B3" w:rsidRPr="008302F7">
        <w:rPr>
          <w:bCs/>
        </w:rPr>
        <w:t xml:space="preserve">- </w:t>
      </w:r>
      <w:r w:rsidR="00EF1227" w:rsidRPr="008302F7">
        <w:rPr>
          <w:bCs/>
        </w:rPr>
        <w:t>25</w:t>
      </w:r>
      <w:r w:rsidR="00AA59B3" w:rsidRPr="008302F7">
        <w:rPr>
          <w:bCs/>
        </w:rPr>
        <w:t>ч (1</w:t>
      </w:r>
      <w:r w:rsidRPr="008302F7">
        <w:rPr>
          <w:bCs/>
        </w:rPr>
        <w:t xml:space="preserve"> ч в неделю</w:t>
      </w:r>
      <w:r w:rsidR="00EF1227" w:rsidRPr="008302F7">
        <w:rPr>
          <w:bCs/>
        </w:rPr>
        <w:t xml:space="preserve"> со 2-ой четверти</w:t>
      </w:r>
      <w:r w:rsidRPr="008302F7">
        <w:rPr>
          <w:bCs/>
        </w:rPr>
        <w:t>),</w:t>
      </w:r>
    </w:p>
    <w:p w:rsidR="00E85705" w:rsidRPr="008302F7" w:rsidRDefault="00410B74" w:rsidP="00846A3E">
      <w:pPr>
        <w:ind w:firstLine="426"/>
        <w:contextualSpacing/>
        <w:rPr>
          <w:bCs/>
        </w:rPr>
      </w:pPr>
      <w:r w:rsidRPr="008302F7">
        <w:rPr>
          <w:bCs/>
        </w:rPr>
        <w:t xml:space="preserve"> во 2</w:t>
      </w:r>
      <w:r w:rsidR="00634D15" w:rsidRPr="008302F7">
        <w:rPr>
          <w:bCs/>
        </w:rPr>
        <w:t xml:space="preserve"> - 4  классах</w:t>
      </w:r>
      <w:r w:rsidR="00EF1227" w:rsidRPr="008302F7">
        <w:rPr>
          <w:bCs/>
        </w:rPr>
        <w:t>- 32</w:t>
      </w:r>
      <w:r w:rsidRPr="008302F7">
        <w:rPr>
          <w:bCs/>
        </w:rPr>
        <w:t xml:space="preserve"> ч (1 ч в неделю,  </w:t>
      </w:r>
      <w:r w:rsidR="00EF1227" w:rsidRPr="008302F7">
        <w:rPr>
          <w:bCs/>
        </w:rPr>
        <w:t>с 15 сентября</w:t>
      </w:r>
      <w:r w:rsidR="00634D15" w:rsidRPr="008302F7">
        <w:rPr>
          <w:bCs/>
        </w:rPr>
        <w:t>,</w:t>
      </w:r>
      <w:r w:rsidR="00DE6983" w:rsidRPr="008302F7">
        <w:rPr>
          <w:bCs/>
        </w:rPr>
        <w:t xml:space="preserve"> 34 учебные недели)</w:t>
      </w:r>
      <w:r w:rsidR="006530FE" w:rsidRPr="008302F7">
        <w:rPr>
          <w:bCs/>
        </w:rPr>
        <w:t>.</w:t>
      </w:r>
    </w:p>
    <w:p w:rsidR="00E85705" w:rsidRPr="008302F7" w:rsidRDefault="00E85705" w:rsidP="006530FE">
      <w:pPr>
        <w:ind w:left="-142" w:firstLine="426"/>
        <w:contextualSpacing/>
        <w:jc w:val="both"/>
        <w:rPr>
          <w:bCs/>
        </w:rPr>
      </w:pPr>
    </w:p>
    <w:p w:rsidR="00D708D0" w:rsidRPr="008302F7" w:rsidRDefault="00D708D0" w:rsidP="006530FE">
      <w:pPr>
        <w:widowControl w:val="0"/>
        <w:autoSpaceDE w:val="0"/>
        <w:autoSpaceDN w:val="0"/>
        <w:adjustRightInd w:val="0"/>
        <w:ind w:left="360"/>
        <w:contextualSpacing/>
        <w:jc w:val="both"/>
        <w:rPr>
          <w:b/>
        </w:rPr>
      </w:pPr>
      <w:r w:rsidRPr="008302F7">
        <w:rPr>
          <w:b/>
        </w:rPr>
        <w:t xml:space="preserve">Формы  организации учебного процесса. </w:t>
      </w:r>
    </w:p>
    <w:p w:rsidR="00D708D0" w:rsidRPr="00846A3E" w:rsidRDefault="00D708D0" w:rsidP="00846A3E">
      <w:pPr>
        <w:widowControl w:val="0"/>
        <w:autoSpaceDE w:val="0"/>
        <w:autoSpaceDN w:val="0"/>
        <w:adjustRightInd w:val="0"/>
        <w:ind w:firstLine="360"/>
        <w:contextualSpacing/>
        <w:jc w:val="both"/>
      </w:pPr>
      <w:r w:rsidRPr="008302F7">
        <w:t>Программа предусматривает проведение внеклассных занятий, работы детей в группах, парах, индивидуальная работа, работа с привлечением родителей. Занятия проводятся в учебном кабинете, библиотеках.</w:t>
      </w:r>
      <w:r w:rsidR="00846A3E">
        <w:rPr>
          <w:rFonts w:eastAsiaTheme="minorHAnsi"/>
          <w:lang w:eastAsia="en-US"/>
        </w:rPr>
        <w:t>Н</w:t>
      </w:r>
      <w:r w:rsidRPr="008302F7">
        <w:rPr>
          <w:rFonts w:eastAsiaTheme="minorHAnsi"/>
          <w:lang w:eastAsia="en-US"/>
        </w:rPr>
        <w:t>овое надпредметное знание не дается детям в готовом виде, а «добывается» ими самими под руководством учителя.</w:t>
      </w:r>
    </w:p>
    <w:p w:rsidR="00D708D0" w:rsidRPr="008302F7" w:rsidRDefault="00D708D0" w:rsidP="006530FE">
      <w:pPr>
        <w:autoSpaceDE w:val="0"/>
        <w:autoSpaceDN w:val="0"/>
        <w:adjustRightInd w:val="0"/>
        <w:ind w:firstLine="567"/>
        <w:contextualSpacing/>
        <w:jc w:val="both"/>
        <w:rPr>
          <w:rFonts w:eastAsiaTheme="minorHAnsi"/>
          <w:lang w:eastAsia="en-US"/>
        </w:rPr>
      </w:pPr>
      <w:r w:rsidRPr="008302F7">
        <w:rPr>
          <w:rFonts w:eastAsiaTheme="minorHAnsi"/>
          <w:lang w:eastAsia="en-US"/>
        </w:rPr>
        <w:t>Включение детей в учебную деятельность осуществляется на основе дидактической системы деятельностного метода обучения «Школа 2000…».</w:t>
      </w:r>
    </w:p>
    <w:p w:rsidR="00D708D0" w:rsidRPr="008302F7" w:rsidRDefault="00D708D0" w:rsidP="006530FE">
      <w:pPr>
        <w:autoSpaceDE w:val="0"/>
        <w:autoSpaceDN w:val="0"/>
        <w:adjustRightInd w:val="0"/>
        <w:ind w:firstLine="567"/>
        <w:contextualSpacing/>
        <w:jc w:val="both"/>
        <w:rPr>
          <w:rFonts w:eastAsiaTheme="minorHAnsi"/>
          <w:lang w:eastAsia="en-US"/>
        </w:rPr>
      </w:pPr>
      <w:r w:rsidRPr="008302F7">
        <w:rPr>
          <w:rFonts w:eastAsiaTheme="minorHAnsi"/>
          <w:lang w:eastAsia="en-US"/>
        </w:rPr>
        <w:t>В дидактической системе «Школа 2000…» выделяются четыре типа уроков в зависимости от их целей:</w:t>
      </w:r>
    </w:p>
    <w:p w:rsidR="00D708D0" w:rsidRPr="008302F7" w:rsidRDefault="00D708D0" w:rsidP="006530FE">
      <w:pPr>
        <w:pStyle w:val="aa"/>
        <w:numPr>
          <w:ilvl w:val="0"/>
          <w:numId w:val="3"/>
        </w:numPr>
        <w:autoSpaceDE w:val="0"/>
        <w:autoSpaceDN w:val="0"/>
        <w:adjustRightInd w:val="0"/>
        <w:jc w:val="both"/>
        <w:rPr>
          <w:rFonts w:eastAsiaTheme="minorHAnsi"/>
          <w:lang w:eastAsia="en-US"/>
        </w:rPr>
      </w:pPr>
      <w:r w:rsidRPr="008302F7">
        <w:rPr>
          <w:rFonts w:eastAsiaTheme="minorHAnsi"/>
          <w:lang w:eastAsia="en-US"/>
        </w:rPr>
        <w:t xml:space="preserve">уроки </w:t>
      </w:r>
      <w:r w:rsidRPr="008302F7">
        <w:rPr>
          <w:rFonts w:eastAsia="TimesNewRomanPS-ItalicMT"/>
          <w:iCs/>
          <w:lang w:eastAsia="en-US"/>
        </w:rPr>
        <w:t>«открытия» нового знания</w:t>
      </w:r>
      <w:r w:rsidRPr="008302F7">
        <w:rPr>
          <w:rFonts w:eastAsiaTheme="minorHAnsi"/>
          <w:lang w:eastAsia="en-US"/>
        </w:rPr>
        <w:t>;</w:t>
      </w:r>
    </w:p>
    <w:p w:rsidR="00D708D0" w:rsidRPr="008302F7" w:rsidRDefault="00D708D0" w:rsidP="006530FE">
      <w:pPr>
        <w:pStyle w:val="aa"/>
        <w:numPr>
          <w:ilvl w:val="0"/>
          <w:numId w:val="3"/>
        </w:numPr>
        <w:autoSpaceDE w:val="0"/>
        <w:autoSpaceDN w:val="0"/>
        <w:adjustRightInd w:val="0"/>
        <w:jc w:val="both"/>
        <w:rPr>
          <w:rFonts w:eastAsiaTheme="minorHAnsi"/>
          <w:lang w:eastAsia="en-US"/>
        </w:rPr>
      </w:pPr>
      <w:r w:rsidRPr="008302F7">
        <w:rPr>
          <w:rFonts w:eastAsiaTheme="minorHAnsi"/>
          <w:lang w:eastAsia="en-US"/>
        </w:rPr>
        <w:t xml:space="preserve">уроки </w:t>
      </w:r>
      <w:r w:rsidRPr="008302F7">
        <w:rPr>
          <w:rFonts w:eastAsia="TimesNewRomanPS-ItalicMT"/>
          <w:iCs/>
          <w:lang w:eastAsia="en-US"/>
        </w:rPr>
        <w:t>рефлексии</w:t>
      </w:r>
      <w:r w:rsidRPr="008302F7">
        <w:rPr>
          <w:rFonts w:eastAsiaTheme="minorHAnsi"/>
          <w:lang w:eastAsia="en-US"/>
        </w:rPr>
        <w:t>;</w:t>
      </w:r>
    </w:p>
    <w:p w:rsidR="00D708D0" w:rsidRPr="008302F7" w:rsidRDefault="00D708D0" w:rsidP="006530FE">
      <w:pPr>
        <w:pStyle w:val="aa"/>
        <w:numPr>
          <w:ilvl w:val="0"/>
          <w:numId w:val="3"/>
        </w:numPr>
        <w:autoSpaceDE w:val="0"/>
        <w:autoSpaceDN w:val="0"/>
        <w:adjustRightInd w:val="0"/>
        <w:jc w:val="both"/>
        <w:rPr>
          <w:rFonts w:eastAsiaTheme="minorHAnsi"/>
          <w:lang w:eastAsia="en-US"/>
        </w:rPr>
      </w:pPr>
      <w:r w:rsidRPr="008302F7">
        <w:rPr>
          <w:rFonts w:eastAsiaTheme="minorHAnsi"/>
          <w:lang w:eastAsia="en-US"/>
        </w:rPr>
        <w:t xml:space="preserve">уроки </w:t>
      </w:r>
      <w:r w:rsidRPr="008302F7">
        <w:rPr>
          <w:rFonts w:eastAsia="TimesNewRomanPS-ItalicMT"/>
          <w:iCs/>
          <w:lang w:eastAsia="en-US"/>
        </w:rPr>
        <w:t>построения системы знаний</w:t>
      </w:r>
      <w:r w:rsidRPr="008302F7">
        <w:rPr>
          <w:rFonts w:eastAsiaTheme="minorHAnsi"/>
          <w:lang w:eastAsia="en-US"/>
        </w:rPr>
        <w:t>;</w:t>
      </w:r>
    </w:p>
    <w:p w:rsidR="00D708D0" w:rsidRPr="008302F7" w:rsidRDefault="00D708D0" w:rsidP="006530FE">
      <w:pPr>
        <w:pStyle w:val="aa"/>
        <w:numPr>
          <w:ilvl w:val="0"/>
          <w:numId w:val="3"/>
        </w:numPr>
        <w:autoSpaceDE w:val="0"/>
        <w:autoSpaceDN w:val="0"/>
        <w:adjustRightInd w:val="0"/>
        <w:jc w:val="both"/>
        <w:rPr>
          <w:rFonts w:eastAsiaTheme="minorHAnsi"/>
          <w:lang w:eastAsia="en-US"/>
        </w:rPr>
      </w:pPr>
      <w:r w:rsidRPr="008302F7">
        <w:rPr>
          <w:rFonts w:eastAsiaTheme="minorHAnsi"/>
          <w:lang w:eastAsia="en-US"/>
        </w:rPr>
        <w:t xml:space="preserve">уроки </w:t>
      </w:r>
      <w:r w:rsidRPr="008302F7">
        <w:rPr>
          <w:rFonts w:eastAsia="TimesNewRomanPS-ItalicMT"/>
          <w:iCs/>
          <w:lang w:eastAsia="en-US"/>
        </w:rPr>
        <w:t>развивающего контроля</w:t>
      </w:r>
      <w:r w:rsidRPr="008302F7">
        <w:rPr>
          <w:rFonts w:eastAsiaTheme="minorHAnsi"/>
          <w:lang w:eastAsia="en-US"/>
        </w:rPr>
        <w:t>.</w:t>
      </w:r>
    </w:p>
    <w:p w:rsidR="00D708D0" w:rsidRPr="008302F7" w:rsidRDefault="00D708D0" w:rsidP="006530FE">
      <w:pPr>
        <w:autoSpaceDE w:val="0"/>
        <w:autoSpaceDN w:val="0"/>
        <w:adjustRightInd w:val="0"/>
        <w:ind w:firstLine="567"/>
        <w:contextualSpacing/>
        <w:jc w:val="both"/>
        <w:rPr>
          <w:rFonts w:eastAsiaTheme="minorHAnsi"/>
          <w:lang w:eastAsia="en-US"/>
        </w:rPr>
      </w:pPr>
      <w:r w:rsidRPr="008302F7">
        <w:rPr>
          <w:rFonts w:eastAsiaTheme="minorHAnsi"/>
          <w:lang w:eastAsia="en-US"/>
        </w:rPr>
        <w:t xml:space="preserve">На уроках </w:t>
      </w:r>
      <w:r w:rsidRPr="008302F7">
        <w:rPr>
          <w:rFonts w:eastAsia="TimesNewRomanPS-ItalicMT"/>
          <w:iCs/>
          <w:lang w:eastAsia="en-US"/>
        </w:rPr>
        <w:t xml:space="preserve">«открытия» нового знания </w:t>
      </w:r>
      <w:r w:rsidRPr="008302F7">
        <w:rPr>
          <w:rFonts w:eastAsiaTheme="minorHAnsi"/>
          <w:lang w:eastAsia="en-US"/>
        </w:rPr>
        <w:t>организуется процесс самостоятельного построения детьми новых способов действия</w:t>
      </w:r>
      <w:r w:rsidR="003223B7">
        <w:rPr>
          <w:rFonts w:eastAsiaTheme="minorHAnsi"/>
          <w:lang w:eastAsia="en-US"/>
        </w:rPr>
        <w:t xml:space="preserve">. </w:t>
      </w:r>
    </w:p>
    <w:p w:rsidR="00D708D0" w:rsidRPr="008302F7" w:rsidRDefault="00D708D0" w:rsidP="006530FE">
      <w:pPr>
        <w:autoSpaceDE w:val="0"/>
        <w:autoSpaceDN w:val="0"/>
        <w:adjustRightInd w:val="0"/>
        <w:ind w:firstLine="567"/>
        <w:contextualSpacing/>
        <w:jc w:val="both"/>
        <w:rPr>
          <w:rFonts w:eastAsiaTheme="minorHAnsi"/>
          <w:lang w:eastAsia="en-US"/>
        </w:rPr>
      </w:pPr>
      <w:r w:rsidRPr="008302F7">
        <w:rPr>
          <w:rFonts w:eastAsiaTheme="minorHAnsi"/>
          <w:lang w:eastAsia="en-US"/>
        </w:rPr>
        <w:t xml:space="preserve">На уроках </w:t>
      </w:r>
      <w:r w:rsidRPr="008302F7">
        <w:rPr>
          <w:rFonts w:eastAsia="TimesNewRomanPS-ItalicMT"/>
          <w:iCs/>
          <w:lang w:eastAsia="en-US"/>
        </w:rPr>
        <w:t xml:space="preserve">рефлексии </w:t>
      </w:r>
      <w:r w:rsidRPr="008302F7">
        <w:rPr>
          <w:rFonts w:eastAsiaTheme="minorHAnsi"/>
          <w:lang w:eastAsia="en-US"/>
        </w:rPr>
        <w:t>учащиеся закрепляют построенные надпредметные знания, вырабатывают практические умения и навыки их применения и одновременно учатся выявлять причины своих ошибок и корректировать их</w:t>
      </w:r>
      <w:r w:rsidRPr="008302F7">
        <w:rPr>
          <w:rFonts w:eastAsia="TimesNewRomanPS-ItalicMT"/>
          <w:iCs/>
          <w:lang w:eastAsia="en-US"/>
        </w:rPr>
        <w:t xml:space="preserve">. </w:t>
      </w:r>
      <w:r w:rsidRPr="008302F7">
        <w:rPr>
          <w:rFonts w:eastAsiaTheme="minorHAnsi"/>
          <w:lang w:eastAsia="en-US"/>
        </w:rPr>
        <w:t xml:space="preserve">Уроки </w:t>
      </w:r>
      <w:r w:rsidRPr="008302F7">
        <w:rPr>
          <w:rFonts w:eastAsia="TimesNewRomanPS-ItalicMT"/>
          <w:iCs/>
          <w:lang w:eastAsia="en-US"/>
        </w:rPr>
        <w:t>построения системы знаний</w:t>
      </w:r>
      <w:r w:rsidRPr="008302F7">
        <w:rPr>
          <w:rFonts w:eastAsiaTheme="minorHAnsi"/>
          <w:lang w:eastAsia="en-US"/>
        </w:rPr>
        <w:t xml:space="preserve"> посвящены структурированию и систематизации изучаемого материала. Целью уроков </w:t>
      </w:r>
      <w:r w:rsidRPr="008302F7">
        <w:rPr>
          <w:rFonts w:eastAsia="TimesNewRomanPS-ItalicMT"/>
          <w:iCs/>
          <w:lang w:eastAsia="en-US"/>
        </w:rPr>
        <w:t xml:space="preserve">развивающего контроля </w:t>
      </w:r>
      <w:r w:rsidRPr="008302F7">
        <w:rPr>
          <w:rFonts w:eastAsiaTheme="minorHAnsi"/>
          <w:lang w:eastAsia="en-US"/>
        </w:rPr>
        <w:t>является контроль и самоконтроль изученных понятий и алгоритмов.</w:t>
      </w:r>
    </w:p>
    <w:p w:rsidR="00D708D0" w:rsidRPr="008302F7" w:rsidRDefault="00D708D0" w:rsidP="006530FE">
      <w:pPr>
        <w:autoSpaceDE w:val="0"/>
        <w:autoSpaceDN w:val="0"/>
        <w:adjustRightInd w:val="0"/>
        <w:contextualSpacing/>
        <w:jc w:val="both"/>
        <w:rPr>
          <w:rFonts w:eastAsiaTheme="minorHAnsi"/>
          <w:lang w:eastAsia="en-US"/>
        </w:rPr>
      </w:pPr>
      <w:r w:rsidRPr="008302F7">
        <w:rPr>
          <w:rFonts w:eastAsiaTheme="minorHAnsi"/>
          <w:lang w:eastAsia="en-US"/>
        </w:rPr>
        <w:t>Технология проведения уроков каждого типа реализует деятельностный метод обучения, в основе которого лежит метод рефлексивной самоорганизации.</w:t>
      </w:r>
    </w:p>
    <w:p w:rsidR="00B675FB" w:rsidRPr="008302F7" w:rsidRDefault="00A03E90" w:rsidP="006530FE">
      <w:pPr>
        <w:pStyle w:val="a5"/>
        <w:ind w:firstLine="567"/>
        <w:contextualSpacing/>
        <w:jc w:val="both"/>
        <w:rPr>
          <w:rFonts w:ascii="Times New Roman" w:hAnsi="Times New Roman" w:cs="Times New Roman"/>
          <w:b/>
          <w:iCs/>
          <w:sz w:val="24"/>
          <w:szCs w:val="24"/>
        </w:rPr>
      </w:pPr>
      <w:r w:rsidRPr="008302F7">
        <w:rPr>
          <w:rFonts w:ascii="Times New Roman" w:hAnsi="Times New Roman" w:cs="Times New Roman"/>
          <w:b/>
          <w:iCs/>
          <w:sz w:val="24"/>
          <w:szCs w:val="24"/>
        </w:rPr>
        <w:t xml:space="preserve">Методы проведения занятий: </w:t>
      </w:r>
    </w:p>
    <w:p w:rsidR="00B675FB" w:rsidRPr="008302F7" w:rsidRDefault="00B675FB" w:rsidP="006530FE">
      <w:pPr>
        <w:numPr>
          <w:ilvl w:val="0"/>
          <w:numId w:val="8"/>
        </w:numPr>
        <w:contextualSpacing/>
        <w:jc w:val="both"/>
        <w:rPr>
          <w:iCs/>
        </w:rPr>
      </w:pPr>
      <w:r w:rsidRPr="008302F7">
        <w:rPr>
          <w:iCs/>
        </w:rPr>
        <w:t>объяснительно-иллюстративные;</w:t>
      </w:r>
    </w:p>
    <w:p w:rsidR="00B675FB" w:rsidRPr="008302F7" w:rsidRDefault="00B675FB" w:rsidP="006530FE">
      <w:pPr>
        <w:numPr>
          <w:ilvl w:val="0"/>
          <w:numId w:val="8"/>
        </w:numPr>
        <w:contextualSpacing/>
        <w:jc w:val="both"/>
        <w:rPr>
          <w:iCs/>
        </w:rPr>
      </w:pPr>
      <w:r w:rsidRPr="008302F7">
        <w:rPr>
          <w:iCs/>
        </w:rPr>
        <w:t>информационные;</w:t>
      </w:r>
    </w:p>
    <w:p w:rsidR="00B675FB" w:rsidRPr="008302F7" w:rsidRDefault="00B675FB" w:rsidP="006530FE">
      <w:pPr>
        <w:numPr>
          <w:ilvl w:val="0"/>
          <w:numId w:val="8"/>
        </w:numPr>
        <w:contextualSpacing/>
        <w:jc w:val="both"/>
        <w:rPr>
          <w:iCs/>
        </w:rPr>
      </w:pPr>
      <w:r w:rsidRPr="008302F7">
        <w:rPr>
          <w:iCs/>
        </w:rPr>
        <w:t>частично-поисковые;</w:t>
      </w:r>
    </w:p>
    <w:p w:rsidR="00B675FB" w:rsidRPr="008302F7" w:rsidRDefault="00B675FB" w:rsidP="006530FE">
      <w:pPr>
        <w:numPr>
          <w:ilvl w:val="0"/>
          <w:numId w:val="8"/>
        </w:numPr>
        <w:contextualSpacing/>
        <w:jc w:val="both"/>
        <w:rPr>
          <w:iCs/>
        </w:rPr>
      </w:pPr>
      <w:r w:rsidRPr="008302F7">
        <w:rPr>
          <w:iCs/>
        </w:rPr>
        <w:t>проблемные;</w:t>
      </w:r>
    </w:p>
    <w:p w:rsidR="00B675FB" w:rsidRPr="008302F7" w:rsidRDefault="00B675FB" w:rsidP="006530FE">
      <w:pPr>
        <w:numPr>
          <w:ilvl w:val="0"/>
          <w:numId w:val="8"/>
        </w:numPr>
        <w:contextualSpacing/>
        <w:jc w:val="both"/>
        <w:rPr>
          <w:iCs/>
        </w:rPr>
      </w:pPr>
      <w:r w:rsidRPr="008302F7">
        <w:rPr>
          <w:iCs/>
        </w:rPr>
        <w:t>исследовательские.</w:t>
      </w:r>
    </w:p>
    <w:p w:rsidR="00B675FB" w:rsidRPr="008302F7" w:rsidRDefault="00B675FB" w:rsidP="006530FE">
      <w:pPr>
        <w:ind w:firstLine="705"/>
        <w:contextualSpacing/>
        <w:jc w:val="both"/>
      </w:pPr>
      <w:r w:rsidRPr="008302F7">
        <w:rPr>
          <w:b/>
          <w:iCs/>
        </w:rPr>
        <w:t xml:space="preserve">Активные формы проведения занятий: </w:t>
      </w:r>
      <w:r w:rsidRPr="008302F7">
        <w:t>лекция-диалог, проблемная лекция,  консультация, собеседование, деловая игра, диспут, «круглый стол».</w:t>
      </w:r>
    </w:p>
    <w:p w:rsidR="00D708D0" w:rsidRPr="008302F7" w:rsidRDefault="00D708D0" w:rsidP="006530FE">
      <w:pPr>
        <w:autoSpaceDE w:val="0"/>
        <w:autoSpaceDN w:val="0"/>
        <w:adjustRightInd w:val="0"/>
        <w:contextualSpacing/>
        <w:jc w:val="both"/>
        <w:rPr>
          <w:rFonts w:eastAsiaTheme="minorHAnsi"/>
          <w:lang w:eastAsia="en-US"/>
        </w:rPr>
      </w:pPr>
    </w:p>
    <w:p w:rsidR="00933010" w:rsidRPr="008302F7" w:rsidRDefault="00933010" w:rsidP="00933010">
      <w:pPr>
        <w:ind w:firstLine="567"/>
        <w:contextualSpacing/>
        <w:jc w:val="both"/>
      </w:pPr>
      <w:r w:rsidRPr="008302F7">
        <w:rPr>
          <w:b/>
        </w:rPr>
        <w:t xml:space="preserve">Основной целью </w:t>
      </w:r>
      <w:r w:rsidR="003223B7">
        <w:rPr>
          <w:b/>
        </w:rPr>
        <w:t>программы</w:t>
      </w:r>
      <w:r w:rsidRPr="008302F7">
        <w:t xml:space="preserve"> является создание теоретического фундамента для формирования у учащихся общеучебных умений и связанных с ними деятельностных способностей и личностных качеств как необходимого условия построения современной модели образования, ориентированной на инновационное развитие экономики.</w:t>
      </w:r>
    </w:p>
    <w:p w:rsidR="009B73AB" w:rsidRPr="008302F7" w:rsidRDefault="009B73AB" w:rsidP="006530FE">
      <w:pPr>
        <w:autoSpaceDE w:val="0"/>
        <w:autoSpaceDN w:val="0"/>
        <w:adjustRightInd w:val="0"/>
        <w:contextualSpacing/>
        <w:rPr>
          <w:rFonts w:eastAsiaTheme="minorHAnsi"/>
          <w:b/>
          <w:bCs/>
          <w:color w:val="000000"/>
          <w:lang w:eastAsia="en-US"/>
        </w:rPr>
      </w:pPr>
    </w:p>
    <w:p w:rsidR="00F30027" w:rsidRPr="008302F7" w:rsidRDefault="00F30027" w:rsidP="00E85705">
      <w:pPr>
        <w:pStyle w:val="aa"/>
        <w:numPr>
          <w:ilvl w:val="0"/>
          <w:numId w:val="4"/>
        </w:numPr>
        <w:autoSpaceDE w:val="0"/>
        <w:autoSpaceDN w:val="0"/>
        <w:adjustRightInd w:val="0"/>
        <w:jc w:val="center"/>
        <w:rPr>
          <w:rFonts w:eastAsiaTheme="minorHAnsi"/>
          <w:b/>
          <w:bCs/>
          <w:color w:val="000000"/>
          <w:lang w:eastAsia="en-US"/>
        </w:rPr>
      </w:pPr>
      <w:r w:rsidRPr="008302F7">
        <w:rPr>
          <w:rFonts w:eastAsiaTheme="minorHAnsi"/>
          <w:b/>
          <w:bCs/>
          <w:color w:val="000000"/>
          <w:lang w:eastAsia="en-US"/>
        </w:rPr>
        <w:t>Содержание курса «Мир деятельности»</w:t>
      </w:r>
    </w:p>
    <w:p w:rsidR="00F30027" w:rsidRPr="008302F7" w:rsidRDefault="00F30027" w:rsidP="006530FE">
      <w:pPr>
        <w:pStyle w:val="ab"/>
        <w:tabs>
          <w:tab w:val="left" w:pos="709"/>
        </w:tabs>
        <w:spacing w:before="0" w:beforeAutospacing="0" w:after="0" w:afterAutospacing="0"/>
        <w:contextualSpacing/>
        <w:jc w:val="center"/>
        <w:rPr>
          <w:rFonts w:ascii="Times New Roman" w:eastAsiaTheme="minorHAnsi" w:hAnsi="Times New Roman" w:cs="Times New Roman"/>
          <w:b/>
          <w:bCs/>
          <w:color w:val="000000"/>
          <w:sz w:val="24"/>
          <w:szCs w:val="24"/>
          <w:lang w:eastAsia="en-US"/>
        </w:rPr>
      </w:pPr>
    </w:p>
    <w:p w:rsidR="00F30027" w:rsidRPr="008302F7" w:rsidRDefault="00F30027" w:rsidP="006530FE">
      <w:pPr>
        <w:pStyle w:val="ab"/>
        <w:tabs>
          <w:tab w:val="left" w:pos="709"/>
        </w:tabs>
        <w:spacing w:before="0" w:beforeAutospacing="0" w:after="0" w:afterAutospacing="0"/>
        <w:contextualSpacing/>
        <w:jc w:val="center"/>
        <w:rPr>
          <w:rFonts w:ascii="Times New Roman" w:eastAsiaTheme="minorHAnsi" w:hAnsi="Times New Roman" w:cs="Times New Roman"/>
          <w:b/>
          <w:bCs/>
          <w:color w:val="000000"/>
          <w:sz w:val="24"/>
          <w:szCs w:val="24"/>
          <w:lang w:eastAsia="en-US"/>
        </w:rPr>
      </w:pPr>
      <w:r w:rsidRPr="008302F7">
        <w:rPr>
          <w:rFonts w:ascii="Times New Roman" w:eastAsiaTheme="minorHAnsi" w:hAnsi="Times New Roman" w:cs="Times New Roman"/>
          <w:b/>
          <w:bCs/>
          <w:color w:val="000000"/>
          <w:sz w:val="24"/>
          <w:szCs w:val="24"/>
          <w:lang w:eastAsia="en-US"/>
        </w:rPr>
        <w:t xml:space="preserve">1 класс </w:t>
      </w:r>
    </w:p>
    <w:p w:rsidR="006530FE" w:rsidRPr="008302F7" w:rsidRDefault="006530FE" w:rsidP="006530FE">
      <w:pPr>
        <w:pStyle w:val="ab"/>
        <w:tabs>
          <w:tab w:val="left" w:pos="709"/>
        </w:tabs>
        <w:spacing w:before="0" w:beforeAutospacing="0" w:after="0" w:afterAutospacing="0"/>
        <w:contextualSpacing/>
        <w:jc w:val="center"/>
        <w:rPr>
          <w:rFonts w:ascii="Times New Roman" w:eastAsiaTheme="minorHAnsi" w:hAnsi="Times New Roman" w:cs="Times New Roman"/>
          <w:b/>
          <w:bCs/>
          <w:color w:val="000000"/>
          <w:sz w:val="24"/>
          <w:szCs w:val="24"/>
          <w:lang w:eastAsia="en-US"/>
        </w:rPr>
      </w:pPr>
    </w:p>
    <w:p w:rsidR="00F30027" w:rsidRPr="008302F7" w:rsidRDefault="00F30027" w:rsidP="006530FE">
      <w:pPr>
        <w:autoSpaceDE w:val="0"/>
        <w:autoSpaceDN w:val="0"/>
        <w:adjustRightInd w:val="0"/>
        <w:contextualSpacing/>
        <w:rPr>
          <w:rFonts w:eastAsiaTheme="minorHAnsi"/>
          <w:b/>
          <w:bCs/>
          <w:iCs/>
          <w:color w:val="000000"/>
          <w:lang w:eastAsia="en-US"/>
        </w:rPr>
      </w:pPr>
      <w:r w:rsidRPr="008302F7">
        <w:rPr>
          <w:rFonts w:eastAsiaTheme="minorHAnsi"/>
          <w:b/>
          <w:bCs/>
          <w:iCs/>
          <w:color w:val="000000"/>
          <w:lang w:eastAsia="en-US"/>
        </w:rPr>
        <w:t xml:space="preserve">Организационно-рефлексивная линия </w:t>
      </w:r>
    </w:p>
    <w:p w:rsidR="00F30027" w:rsidRPr="008302F7" w:rsidRDefault="00F30027" w:rsidP="006530FE">
      <w:pPr>
        <w:autoSpaceDE w:val="0"/>
        <w:autoSpaceDN w:val="0"/>
        <w:adjustRightInd w:val="0"/>
        <w:ind w:firstLine="708"/>
        <w:contextualSpacing/>
        <w:jc w:val="both"/>
        <w:rPr>
          <w:rFonts w:eastAsiaTheme="minorHAnsi"/>
          <w:bCs/>
          <w:iCs/>
          <w:color w:val="000000"/>
          <w:lang w:eastAsia="en-US"/>
        </w:rPr>
      </w:pPr>
      <w:r w:rsidRPr="008302F7">
        <w:rPr>
          <w:rFonts w:eastAsiaTheme="minorHAnsi"/>
          <w:bCs/>
          <w:iCs/>
          <w:color w:val="000000"/>
          <w:lang w:eastAsia="en-US"/>
        </w:rPr>
        <w:t>У учащихся формируются первичные представления об учебной деятельности, ее цели и результате, двух основных этапах, которые структурно разделены на учебные шаги, а также опыт пребывания в учебной деятельности при изучении различных предметов. Дети учатся точно следовать образцу и осуществлять самопроверку своей работы по образцу. Формируется представление о роли учителя в учебной деятельности, цели выполнения домашнего задания и его значимости для ученика, доказательстве правильности выполнения заданий с</w:t>
      </w:r>
    </w:p>
    <w:p w:rsidR="00F30027" w:rsidRPr="008302F7" w:rsidRDefault="00F30027" w:rsidP="006530FE">
      <w:pPr>
        <w:autoSpaceDE w:val="0"/>
        <w:autoSpaceDN w:val="0"/>
        <w:adjustRightInd w:val="0"/>
        <w:contextualSpacing/>
        <w:jc w:val="both"/>
        <w:rPr>
          <w:rFonts w:eastAsiaTheme="minorHAnsi"/>
          <w:bCs/>
          <w:iCs/>
          <w:color w:val="000000"/>
          <w:lang w:eastAsia="en-US"/>
        </w:rPr>
      </w:pPr>
      <w:r w:rsidRPr="008302F7">
        <w:rPr>
          <w:rFonts w:eastAsiaTheme="minorHAnsi"/>
          <w:bCs/>
          <w:iCs/>
          <w:color w:val="000000"/>
          <w:lang w:eastAsia="en-US"/>
        </w:rPr>
        <w:t>помощью ссылки на образец или согласованный способ действий (эталон).</w:t>
      </w:r>
    </w:p>
    <w:p w:rsidR="00F30027" w:rsidRPr="008302F7" w:rsidRDefault="00F30027" w:rsidP="006530FE">
      <w:pPr>
        <w:autoSpaceDE w:val="0"/>
        <w:autoSpaceDN w:val="0"/>
        <w:adjustRightInd w:val="0"/>
        <w:ind w:firstLine="708"/>
        <w:contextualSpacing/>
        <w:jc w:val="both"/>
        <w:rPr>
          <w:rFonts w:eastAsiaTheme="minorHAnsi"/>
          <w:bCs/>
          <w:iCs/>
          <w:color w:val="000000"/>
          <w:lang w:eastAsia="en-US"/>
        </w:rPr>
      </w:pPr>
      <w:r w:rsidRPr="008302F7">
        <w:rPr>
          <w:rFonts w:eastAsiaTheme="minorHAnsi"/>
          <w:bCs/>
          <w:iCs/>
          <w:color w:val="000000"/>
          <w:lang w:eastAsia="en-US"/>
        </w:rPr>
        <w:t>Что значит учиться? (Два основных этапа учебной деятельности.)</w:t>
      </w:r>
    </w:p>
    <w:p w:rsidR="00F30027" w:rsidRPr="008302F7" w:rsidRDefault="00F30027" w:rsidP="006530FE">
      <w:pPr>
        <w:autoSpaceDE w:val="0"/>
        <w:autoSpaceDN w:val="0"/>
        <w:adjustRightInd w:val="0"/>
        <w:ind w:firstLine="708"/>
        <w:contextualSpacing/>
        <w:jc w:val="both"/>
        <w:rPr>
          <w:rFonts w:eastAsiaTheme="minorHAnsi"/>
          <w:bCs/>
          <w:iCs/>
          <w:color w:val="000000"/>
          <w:lang w:eastAsia="en-US"/>
        </w:rPr>
      </w:pPr>
      <w:r w:rsidRPr="008302F7">
        <w:rPr>
          <w:rFonts w:eastAsiaTheme="minorHAnsi"/>
          <w:bCs/>
          <w:iCs/>
          <w:color w:val="000000"/>
          <w:lang w:eastAsia="en-US"/>
        </w:rPr>
        <w:t>Роль учителя в учебной деятельности (помощник и организатор).</w:t>
      </w:r>
    </w:p>
    <w:p w:rsidR="00F30027" w:rsidRPr="008302F7" w:rsidRDefault="00F30027" w:rsidP="006530FE">
      <w:pPr>
        <w:autoSpaceDE w:val="0"/>
        <w:autoSpaceDN w:val="0"/>
        <w:adjustRightInd w:val="0"/>
        <w:ind w:firstLine="708"/>
        <w:contextualSpacing/>
        <w:jc w:val="both"/>
        <w:rPr>
          <w:rFonts w:eastAsiaTheme="minorHAnsi"/>
          <w:bCs/>
          <w:iCs/>
          <w:color w:val="000000"/>
          <w:lang w:eastAsia="en-US"/>
        </w:rPr>
      </w:pPr>
      <w:r w:rsidRPr="008302F7">
        <w:rPr>
          <w:rFonts w:eastAsiaTheme="minorHAnsi"/>
          <w:bCs/>
          <w:iCs/>
          <w:color w:val="000000"/>
          <w:lang w:eastAsia="en-US"/>
        </w:rPr>
        <w:t>Адаптированная структура первого этапа учебной деятельности на уроке («Что я не знаю?»): повторение необходимого для открытия нового знания; итог повторения; пробное учебное действие; фиксирование своего затруднения; обдумывание; поиск причины затруднения.</w:t>
      </w:r>
    </w:p>
    <w:p w:rsidR="00F30027" w:rsidRPr="008302F7" w:rsidRDefault="00F30027" w:rsidP="006530FE">
      <w:pPr>
        <w:autoSpaceDE w:val="0"/>
        <w:autoSpaceDN w:val="0"/>
        <w:adjustRightInd w:val="0"/>
        <w:ind w:firstLine="708"/>
        <w:contextualSpacing/>
        <w:jc w:val="both"/>
        <w:rPr>
          <w:rFonts w:eastAsiaTheme="minorHAnsi"/>
          <w:bCs/>
          <w:iCs/>
          <w:color w:val="000000"/>
          <w:lang w:eastAsia="en-US"/>
        </w:rPr>
      </w:pPr>
      <w:r w:rsidRPr="008302F7">
        <w:rPr>
          <w:rFonts w:eastAsiaTheme="minorHAnsi"/>
          <w:bCs/>
          <w:iCs/>
          <w:color w:val="000000"/>
          <w:lang w:eastAsia="en-US"/>
        </w:rPr>
        <w:t>Пробное учебное действие и фиксирование затруднения как необходимые этапы учения. Способ действий «затруднение − думаю». Причина затруднения. Выявление причины затруднения в пробном учебном действии.</w:t>
      </w:r>
    </w:p>
    <w:p w:rsidR="00F30027" w:rsidRPr="008302F7" w:rsidRDefault="00F30027" w:rsidP="006530FE">
      <w:pPr>
        <w:autoSpaceDE w:val="0"/>
        <w:autoSpaceDN w:val="0"/>
        <w:adjustRightInd w:val="0"/>
        <w:ind w:firstLine="708"/>
        <w:contextualSpacing/>
        <w:jc w:val="both"/>
        <w:rPr>
          <w:rFonts w:eastAsiaTheme="minorHAnsi"/>
          <w:bCs/>
          <w:iCs/>
          <w:color w:val="000000"/>
          <w:lang w:eastAsia="en-US"/>
        </w:rPr>
      </w:pPr>
      <w:r w:rsidRPr="008302F7">
        <w:rPr>
          <w:rFonts w:eastAsiaTheme="minorHAnsi"/>
          <w:bCs/>
          <w:iCs/>
          <w:color w:val="000000"/>
          <w:lang w:eastAsia="en-US"/>
        </w:rPr>
        <w:t>Цель выполнения домашнего задания.</w:t>
      </w:r>
    </w:p>
    <w:p w:rsidR="00F30027" w:rsidRPr="008302F7" w:rsidRDefault="00F30027" w:rsidP="006530FE">
      <w:pPr>
        <w:autoSpaceDE w:val="0"/>
        <w:autoSpaceDN w:val="0"/>
        <w:adjustRightInd w:val="0"/>
        <w:ind w:firstLine="708"/>
        <w:contextualSpacing/>
        <w:jc w:val="both"/>
        <w:rPr>
          <w:rFonts w:eastAsiaTheme="minorHAnsi"/>
          <w:bCs/>
          <w:iCs/>
          <w:color w:val="000000"/>
          <w:lang w:eastAsia="en-US"/>
        </w:rPr>
      </w:pPr>
      <w:r w:rsidRPr="008302F7">
        <w:rPr>
          <w:rFonts w:eastAsiaTheme="minorHAnsi"/>
          <w:bCs/>
          <w:iCs/>
          <w:color w:val="000000"/>
          <w:lang w:eastAsia="en-US"/>
        </w:rPr>
        <w:t>Выполнение инструкций, точное следование образцу. Самопроверка своей работы по образцу.</w:t>
      </w:r>
    </w:p>
    <w:p w:rsidR="00F30027" w:rsidRPr="008302F7" w:rsidRDefault="00F30027" w:rsidP="006530FE">
      <w:pPr>
        <w:autoSpaceDE w:val="0"/>
        <w:autoSpaceDN w:val="0"/>
        <w:adjustRightInd w:val="0"/>
        <w:contextualSpacing/>
        <w:jc w:val="both"/>
        <w:rPr>
          <w:rFonts w:eastAsiaTheme="minorHAnsi"/>
          <w:color w:val="000000"/>
          <w:lang w:eastAsia="en-US"/>
        </w:rPr>
      </w:pPr>
      <w:r w:rsidRPr="008302F7">
        <w:rPr>
          <w:rFonts w:eastAsiaTheme="minorHAnsi"/>
          <w:b/>
          <w:bCs/>
          <w:iCs/>
          <w:color w:val="000000"/>
          <w:lang w:eastAsia="en-US"/>
        </w:rPr>
        <w:t xml:space="preserve">Коммуникативная линия </w:t>
      </w:r>
    </w:p>
    <w:p w:rsidR="00F30027" w:rsidRPr="008302F7" w:rsidRDefault="00F30027" w:rsidP="006530FE">
      <w:pPr>
        <w:autoSpaceDE w:val="0"/>
        <w:autoSpaceDN w:val="0"/>
        <w:adjustRightInd w:val="0"/>
        <w:ind w:firstLine="708"/>
        <w:contextualSpacing/>
        <w:jc w:val="both"/>
        <w:rPr>
          <w:rFonts w:eastAsiaTheme="minorHAnsi"/>
          <w:iCs/>
          <w:color w:val="000000"/>
          <w:lang w:eastAsia="en-US"/>
        </w:rPr>
      </w:pPr>
      <w:r w:rsidRPr="008302F7">
        <w:rPr>
          <w:rFonts w:eastAsiaTheme="minorHAnsi"/>
          <w:iCs/>
          <w:color w:val="000000"/>
          <w:lang w:eastAsia="en-US"/>
        </w:rPr>
        <w:t>Учащиеся знакомятся со способами общения на уроке, самостоятельно строят основные правила общения, основанные на доброжелательности, приобретают положительный опыт их применения для получения высокого учебного результата. Учащиеся открывают для себя правила поведения на уроке, правила работы в паре, в группе и применяют их в ходе предметных уроков.</w:t>
      </w:r>
    </w:p>
    <w:p w:rsidR="00F30027" w:rsidRPr="008302F7" w:rsidRDefault="00F30027" w:rsidP="006530FE">
      <w:pPr>
        <w:autoSpaceDE w:val="0"/>
        <w:autoSpaceDN w:val="0"/>
        <w:adjustRightInd w:val="0"/>
        <w:ind w:firstLine="708"/>
        <w:contextualSpacing/>
        <w:jc w:val="both"/>
        <w:rPr>
          <w:rFonts w:eastAsiaTheme="minorHAnsi"/>
          <w:color w:val="000000"/>
          <w:lang w:eastAsia="en-US"/>
        </w:rPr>
      </w:pPr>
      <w:r w:rsidRPr="008302F7">
        <w:rPr>
          <w:rFonts w:eastAsiaTheme="minorHAnsi"/>
          <w:color w:val="000000"/>
          <w:lang w:eastAsia="en-US"/>
        </w:rPr>
        <w:t>Правила поведения на уроке. Правила работы в паре, в группе.</w:t>
      </w:r>
    </w:p>
    <w:p w:rsidR="00F30027" w:rsidRPr="008302F7" w:rsidRDefault="00F30027" w:rsidP="006530FE">
      <w:pPr>
        <w:autoSpaceDE w:val="0"/>
        <w:autoSpaceDN w:val="0"/>
        <w:adjustRightInd w:val="0"/>
        <w:contextualSpacing/>
        <w:jc w:val="both"/>
        <w:rPr>
          <w:rFonts w:eastAsiaTheme="minorHAnsi"/>
          <w:color w:val="000000"/>
          <w:lang w:eastAsia="en-US"/>
        </w:rPr>
      </w:pPr>
      <w:r w:rsidRPr="008302F7">
        <w:rPr>
          <w:rFonts w:eastAsiaTheme="minorHAnsi"/>
          <w:b/>
          <w:bCs/>
          <w:iCs/>
          <w:color w:val="000000"/>
          <w:lang w:eastAsia="en-US"/>
        </w:rPr>
        <w:t xml:space="preserve">Познавательная линия </w:t>
      </w:r>
      <w:r w:rsidRPr="008302F7">
        <w:rPr>
          <w:rFonts w:eastAsiaTheme="minorHAnsi"/>
          <w:color w:val="000000"/>
          <w:lang w:eastAsia="en-US"/>
        </w:rPr>
        <w:t>(5 часа)</w:t>
      </w:r>
    </w:p>
    <w:p w:rsidR="00F30027" w:rsidRPr="008302F7" w:rsidRDefault="00F30027" w:rsidP="006530FE">
      <w:pPr>
        <w:autoSpaceDE w:val="0"/>
        <w:autoSpaceDN w:val="0"/>
        <w:adjustRightInd w:val="0"/>
        <w:ind w:firstLine="708"/>
        <w:contextualSpacing/>
        <w:jc w:val="both"/>
        <w:rPr>
          <w:rFonts w:eastAsiaTheme="minorHAnsi"/>
          <w:iCs/>
          <w:color w:val="000000"/>
          <w:lang w:eastAsia="en-US"/>
        </w:rPr>
      </w:pPr>
      <w:r w:rsidRPr="008302F7">
        <w:rPr>
          <w:rFonts w:eastAsiaTheme="minorHAnsi"/>
          <w:iCs/>
          <w:color w:val="000000"/>
          <w:lang w:eastAsia="en-US"/>
        </w:rPr>
        <w:t>У учащихся формируется представление о внимании в учебной деятельности и его значении для получения хорошего результата. Они знакомятся простейшими приемами концентрации внимания, которые помогут им эффективнее учиться.</w:t>
      </w:r>
    </w:p>
    <w:p w:rsidR="00F30027" w:rsidRPr="008302F7" w:rsidRDefault="00F30027" w:rsidP="006530FE">
      <w:pPr>
        <w:autoSpaceDE w:val="0"/>
        <w:autoSpaceDN w:val="0"/>
        <w:adjustRightInd w:val="0"/>
        <w:ind w:firstLine="708"/>
        <w:contextualSpacing/>
        <w:jc w:val="both"/>
        <w:rPr>
          <w:rFonts w:eastAsiaTheme="minorHAnsi"/>
          <w:color w:val="000000"/>
          <w:lang w:eastAsia="en-US"/>
        </w:rPr>
      </w:pPr>
      <w:r w:rsidRPr="008302F7">
        <w:rPr>
          <w:rFonts w:eastAsiaTheme="minorHAnsi"/>
          <w:color w:val="000000"/>
          <w:lang w:eastAsia="en-US"/>
        </w:rPr>
        <w:t>Как научиться быть внимательным.</w:t>
      </w:r>
    </w:p>
    <w:p w:rsidR="00F30027" w:rsidRPr="008302F7" w:rsidRDefault="00F30027" w:rsidP="006530FE">
      <w:pPr>
        <w:contextualSpacing/>
        <w:jc w:val="both"/>
      </w:pPr>
      <w:r w:rsidRPr="008302F7">
        <w:rPr>
          <w:b/>
          <w:bCs/>
          <w:iCs/>
        </w:rPr>
        <w:t xml:space="preserve">Ценностная линия </w:t>
      </w:r>
    </w:p>
    <w:p w:rsidR="00F30027" w:rsidRPr="008302F7" w:rsidRDefault="00F30027" w:rsidP="006530FE">
      <w:pPr>
        <w:ind w:firstLine="708"/>
        <w:contextualSpacing/>
        <w:jc w:val="both"/>
        <w:rPr>
          <w:iCs/>
        </w:rPr>
      </w:pPr>
      <w:r w:rsidRPr="008302F7">
        <w:rPr>
          <w:iCs/>
        </w:rPr>
        <w:t>У учащихся формируются первичные представления о ценностях жизни и качествах личности. Обсуждаются такие фундаментальные ценности, как Жизнь, Здоровье, Семья. Организуется работа над качествами личности, помогающими успешно учиться. Эти обсуждения строятся на имеющемся у детей опыте, организуются самостоятельные выводы детей об этих ценностях, создаются условия для их принятия на личностно значимом уровне.</w:t>
      </w:r>
    </w:p>
    <w:p w:rsidR="00F30027" w:rsidRPr="008302F7" w:rsidRDefault="00F30027" w:rsidP="006530FE">
      <w:pPr>
        <w:ind w:firstLine="708"/>
        <w:contextualSpacing/>
        <w:jc w:val="both"/>
      </w:pPr>
      <w:r w:rsidRPr="008302F7">
        <w:t>Ценности нашей жизни: жизнь и здоровье.</w:t>
      </w:r>
    </w:p>
    <w:p w:rsidR="00F30027" w:rsidRPr="008302F7" w:rsidRDefault="00F30027" w:rsidP="006530FE">
      <w:pPr>
        <w:ind w:firstLine="708"/>
        <w:contextualSpacing/>
        <w:jc w:val="both"/>
      </w:pPr>
      <w:r w:rsidRPr="008302F7">
        <w:t>Семья – мой помощник в учении.</w:t>
      </w:r>
    </w:p>
    <w:p w:rsidR="00F30027" w:rsidRPr="008302F7" w:rsidRDefault="00F30027" w:rsidP="006530FE">
      <w:pPr>
        <w:ind w:firstLine="708"/>
        <w:contextualSpacing/>
        <w:jc w:val="both"/>
      </w:pPr>
      <w:r w:rsidRPr="008302F7">
        <w:t>Ценностные качества личности: активность, честность, терпение, доброжелательность.</w:t>
      </w:r>
    </w:p>
    <w:p w:rsidR="00F30027" w:rsidRPr="008302F7" w:rsidRDefault="00F30027" w:rsidP="006530FE">
      <w:pPr>
        <w:contextualSpacing/>
        <w:jc w:val="both"/>
        <w:rPr>
          <w:b/>
          <w:bCs/>
          <w:iCs/>
        </w:rPr>
      </w:pPr>
      <w:r w:rsidRPr="008302F7">
        <w:rPr>
          <w:b/>
          <w:bCs/>
          <w:iCs/>
        </w:rPr>
        <w:t xml:space="preserve">Обобщение и систематизация знаний </w:t>
      </w:r>
    </w:p>
    <w:p w:rsidR="00E85705" w:rsidRPr="008302F7" w:rsidRDefault="00E85705" w:rsidP="006530FE">
      <w:pPr>
        <w:contextualSpacing/>
        <w:jc w:val="both"/>
      </w:pPr>
      <w:r w:rsidRPr="008302F7">
        <w:rPr>
          <w:b/>
          <w:bCs/>
          <w:iCs/>
        </w:rPr>
        <w:t>Диагностика</w:t>
      </w:r>
    </w:p>
    <w:p w:rsidR="00F30027" w:rsidRPr="008302F7" w:rsidRDefault="00F30027" w:rsidP="006530FE">
      <w:pPr>
        <w:contextualSpacing/>
        <w:jc w:val="center"/>
      </w:pPr>
    </w:p>
    <w:p w:rsidR="00D26555" w:rsidRPr="008302F7" w:rsidRDefault="00D26555" w:rsidP="006530FE">
      <w:pPr>
        <w:contextualSpacing/>
        <w:jc w:val="center"/>
        <w:rPr>
          <w:b/>
          <w:bCs/>
        </w:rPr>
      </w:pPr>
      <w:r w:rsidRPr="008302F7">
        <w:rPr>
          <w:b/>
          <w:bCs/>
        </w:rPr>
        <w:t>2 класс</w:t>
      </w:r>
    </w:p>
    <w:p w:rsidR="00D26555" w:rsidRPr="008302F7" w:rsidRDefault="00D26555" w:rsidP="006530FE">
      <w:pPr>
        <w:contextualSpacing/>
      </w:pPr>
      <w:r w:rsidRPr="008302F7">
        <w:rPr>
          <w:b/>
          <w:bCs/>
          <w:iCs/>
        </w:rPr>
        <w:t xml:space="preserve">Организационно-рефлексивная линия </w:t>
      </w:r>
    </w:p>
    <w:p w:rsidR="00D26555" w:rsidRPr="008302F7" w:rsidRDefault="00D26555" w:rsidP="006530FE">
      <w:pPr>
        <w:ind w:firstLine="708"/>
        <w:contextualSpacing/>
        <w:jc w:val="both"/>
        <w:rPr>
          <w:iCs/>
        </w:rPr>
      </w:pPr>
      <w:r w:rsidRPr="008302F7">
        <w:rPr>
          <w:iCs/>
        </w:rPr>
        <w:t xml:space="preserve">Расширяются представления учащихся об учебной деятельности, о структуре шагов, которые помогают открыть новое знание на уроках. Уточняются учебные шаги: фиксация затруднения, постановка цели, подбор средств, фиксация результата. Формируется </w:t>
      </w:r>
      <w:r w:rsidRPr="008302F7">
        <w:rPr>
          <w:iCs/>
        </w:rPr>
        <w:lastRenderedPageBreak/>
        <w:t>представление об эталоне как критерии и о доказательстве утверждений с помощью ссылки на эталон. Уточняется различие между знанием и умением и, в частности, между знанием о том, что значит учиться (учить себя), и умением учиться, а также изучаются шаги, которые необходимы для определения того, что не умеешь. Особое внимание уделяется освоению способов коррекции своих ошибок на основе метода рефлексивной самоорганизации, знакомству с инструментами для проверки своей работы. Составляется алгоритм самостоятельного выполнения домашнего задания.</w:t>
      </w:r>
    </w:p>
    <w:p w:rsidR="00D26555" w:rsidRPr="008302F7" w:rsidRDefault="00D26555" w:rsidP="006530FE">
      <w:pPr>
        <w:ind w:firstLine="708"/>
        <w:contextualSpacing/>
        <w:jc w:val="both"/>
      </w:pPr>
      <w:r w:rsidRPr="008302F7">
        <w:t xml:space="preserve">Знаю и умею. </w:t>
      </w:r>
      <w:r w:rsidRPr="008302F7">
        <w:rPr>
          <w:iCs/>
        </w:rPr>
        <w:t xml:space="preserve">Умение учиться </w:t>
      </w:r>
      <w:r w:rsidRPr="008302F7">
        <w:t>как умение выполнять шаги учебной деятельности (12 шагов).</w:t>
      </w:r>
    </w:p>
    <w:p w:rsidR="00D26555" w:rsidRPr="008302F7" w:rsidRDefault="00D26555" w:rsidP="006530FE">
      <w:pPr>
        <w:ind w:firstLine="708"/>
        <w:contextualSpacing/>
        <w:jc w:val="both"/>
      </w:pPr>
      <w:r w:rsidRPr="008302F7">
        <w:t>Алгоритм. Точное следование простейшим алгоритмам. Алгоритм выполнения домашнего задания. Алгоритм исправления своей ошибки.</w:t>
      </w:r>
    </w:p>
    <w:p w:rsidR="00D26555" w:rsidRPr="008302F7" w:rsidRDefault="00D26555" w:rsidP="006530FE">
      <w:pPr>
        <w:ind w:firstLine="708"/>
        <w:contextualSpacing/>
        <w:jc w:val="both"/>
      </w:pPr>
      <w:r w:rsidRPr="008302F7">
        <w:t>Подробный образец. Самопроверка по подробному образцу с целью выяснения места ошибки.</w:t>
      </w:r>
    </w:p>
    <w:p w:rsidR="00D26555" w:rsidRPr="008302F7" w:rsidRDefault="00D26555" w:rsidP="006530FE">
      <w:pPr>
        <w:ind w:firstLine="708"/>
        <w:contextualSpacing/>
        <w:jc w:val="both"/>
      </w:pPr>
      <w:r w:rsidRPr="008302F7">
        <w:t>Фиксирование индивидуальных затруднений в решении учебных задач. Переход к обдумыванию способа преодоления возникших затруднений.</w:t>
      </w:r>
    </w:p>
    <w:p w:rsidR="00D26555" w:rsidRPr="008302F7" w:rsidRDefault="00D26555" w:rsidP="006530FE">
      <w:pPr>
        <w:ind w:firstLine="708"/>
        <w:contextualSpacing/>
        <w:jc w:val="both"/>
      </w:pPr>
      <w:r w:rsidRPr="008302F7">
        <w:t>Постановка цели деятельности. Знакомство с простейшим способом постановки цели учебной деятельности.</w:t>
      </w:r>
    </w:p>
    <w:p w:rsidR="00D26555" w:rsidRPr="008302F7" w:rsidRDefault="00D26555" w:rsidP="006530FE">
      <w:pPr>
        <w:ind w:firstLine="708"/>
        <w:contextualSpacing/>
        <w:jc w:val="both"/>
      </w:pPr>
      <w:r w:rsidRPr="008302F7">
        <w:t>Подбор способов и средств  для открытия нового знания.</w:t>
      </w:r>
    </w:p>
    <w:p w:rsidR="00D26555" w:rsidRPr="008302F7" w:rsidRDefault="00D26555" w:rsidP="006530FE">
      <w:pPr>
        <w:ind w:firstLine="708"/>
        <w:contextualSpacing/>
        <w:jc w:val="both"/>
      </w:pPr>
      <w:r w:rsidRPr="008302F7">
        <w:t>Результат открытия нового знания. Эталон. Знакомство с простейшим способом фиксации и формулирования результата на уроке открытия нового знания.</w:t>
      </w:r>
    </w:p>
    <w:p w:rsidR="00D26555" w:rsidRPr="008302F7" w:rsidRDefault="00D26555" w:rsidP="006530FE">
      <w:pPr>
        <w:ind w:firstLine="708"/>
        <w:contextualSpacing/>
        <w:jc w:val="both"/>
      </w:pPr>
      <w:r w:rsidRPr="008302F7">
        <w:t>Урок-помощник: знакомство с двумя этапами урока, общее представление об адаптированной структуре самостоятельной коррекции собственных ошибок (7 шагов).</w:t>
      </w:r>
    </w:p>
    <w:p w:rsidR="00D26555" w:rsidRPr="008302F7" w:rsidRDefault="00D26555" w:rsidP="006530FE">
      <w:pPr>
        <w:ind w:firstLine="708"/>
        <w:contextualSpacing/>
        <w:jc w:val="both"/>
      </w:pPr>
      <w:r w:rsidRPr="008302F7">
        <w:t>Коррекция собственных учебных действий на основе алгоритма исправления ошибок. Самоконтроль правильности выполнения коррекционных учебных действий. Опыт самооценки собственных учебных действий на уроках разных типов.</w:t>
      </w:r>
    </w:p>
    <w:p w:rsidR="00D26555" w:rsidRPr="008302F7" w:rsidRDefault="00D26555" w:rsidP="006530FE">
      <w:pPr>
        <w:contextualSpacing/>
      </w:pPr>
      <w:r w:rsidRPr="008302F7">
        <w:rPr>
          <w:b/>
          <w:bCs/>
          <w:iCs/>
        </w:rPr>
        <w:t xml:space="preserve">Коммуникативная линия </w:t>
      </w:r>
    </w:p>
    <w:p w:rsidR="00D26555" w:rsidRPr="008302F7" w:rsidRDefault="00D26555" w:rsidP="006530FE">
      <w:pPr>
        <w:ind w:firstLine="708"/>
        <w:contextualSpacing/>
        <w:jc w:val="both"/>
        <w:rPr>
          <w:iCs/>
        </w:rPr>
      </w:pPr>
      <w:r w:rsidRPr="008302F7">
        <w:rPr>
          <w:iCs/>
        </w:rPr>
        <w:t>Продолжается работа по формированию представлений и положительного опыта культурного общения. Учащиеся знакомятся с позициями автора и пони-</w:t>
      </w:r>
    </w:p>
    <w:p w:rsidR="00D26555" w:rsidRPr="008302F7" w:rsidRDefault="00D26555" w:rsidP="006530FE">
      <w:pPr>
        <w:contextualSpacing/>
        <w:jc w:val="both"/>
        <w:rPr>
          <w:iCs/>
        </w:rPr>
      </w:pPr>
      <w:r w:rsidRPr="008302F7">
        <w:rPr>
          <w:iCs/>
        </w:rPr>
        <w:t>мающего, ролью мимики и жестов в процессе общения, учатся слушать и слышать друг друга. Уточняются правила коммуникативного взаимодействия между позициями автора и понимающего.</w:t>
      </w:r>
    </w:p>
    <w:p w:rsidR="00D26555" w:rsidRPr="008302F7" w:rsidRDefault="00D26555" w:rsidP="006530FE">
      <w:pPr>
        <w:ind w:firstLine="708"/>
        <w:contextualSpacing/>
        <w:jc w:val="both"/>
      </w:pPr>
      <w:r w:rsidRPr="008302F7">
        <w:t>Роли автора и понимающего в структуре коммуникативного взаимодействия.</w:t>
      </w:r>
    </w:p>
    <w:p w:rsidR="00D26555" w:rsidRPr="008302F7" w:rsidRDefault="00D26555" w:rsidP="006530FE">
      <w:pPr>
        <w:ind w:firstLine="708"/>
        <w:contextualSpacing/>
        <w:jc w:val="both"/>
      </w:pPr>
      <w:r w:rsidRPr="008302F7">
        <w:t>Правила для согласованного взаимодействия между автором и понимающим.</w:t>
      </w:r>
    </w:p>
    <w:p w:rsidR="00D26555" w:rsidRPr="008302F7" w:rsidRDefault="00D26555" w:rsidP="006530FE">
      <w:pPr>
        <w:ind w:firstLine="708"/>
        <w:contextualSpacing/>
        <w:jc w:val="both"/>
      </w:pPr>
      <w:r w:rsidRPr="008302F7">
        <w:t>Как научиться «слышать» собеседника.</w:t>
      </w:r>
    </w:p>
    <w:p w:rsidR="00D26555" w:rsidRPr="008302F7" w:rsidRDefault="00D26555" w:rsidP="006530FE">
      <w:pPr>
        <w:ind w:firstLine="708"/>
        <w:contextualSpacing/>
        <w:jc w:val="both"/>
      </w:pPr>
      <w:r w:rsidRPr="008302F7">
        <w:t>Роль мимики и жестов в процессе общения.</w:t>
      </w:r>
    </w:p>
    <w:p w:rsidR="00D26555" w:rsidRPr="008302F7" w:rsidRDefault="00D26555" w:rsidP="006530FE">
      <w:pPr>
        <w:contextualSpacing/>
      </w:pPr>
      <w:r w:rsidRPr="008302F7">
        <w:rPr>
          <w:b/>
          <w:bCs/>
          <w:iCs/>
        </w:rPr>
        <w:t xml:space="preserve">Познавательная линия </w:t>
      </w:r>
    </w:p>
    <w:p w:rsidR="00D26555" w:rsidRPr="008302F7" w:rsidRDefault="00D26555" w:rsidP="006530FE">
      <w:pPr>
        <w:ind w:firstLine="708"/>
        <w:contextualSpacing/>
        <w:jc w:val="both"/>
        <w:rPr>
          <w:iCs/>
        </w:rPr>
      </w:pPr>
      <w:r w:rsidRPr="008302F7">
        <w:rPr>
          <w:iCs/>
        </w:rPr>
        <w:t>Учащиеся получают представление о рабочем настрое ученика, учатся применять простейшие приемы создания рабочего настроения на уроке. Начи-</w:t>
      </w:r>
    </w:p>
    <w:p w:rsidR="00D26555" w:rsidRPr="008302F7" w:rsidRDefault="00D26555" w:rsidP="006530FE">
      <w:pPr>
        <w:contextualSpacing/>
        <w:jc w:val="both"/>
        <w:rPr>
          <w:iCs/>
        </w:rPr>
      </w:pPr>
      <w:r w:rsidRPr="008302F7">
        <w:rPr>
          <w:iCs/>
        </w:rPr>
        <w:t>нается знакомство с мыслительными операциями, необходимыми для выстраивания умозаключений, обобщений, выводов. Учащиеся учатся анализировать различные объекты, определяя их свойства.</w:t>
      </w:r>
    </w:p>
    <w:p w:rsidR="00D26555" w:rsidRPr="008302F7" w:rsidRDefault="00D26555" w:rsidP="006530FE">
      <w:pPr>
        <w:ind w:firstLine="708"/>
        <w:contextualSpacing/>
        <w:jc w:val="both"/>
      </w:pPr>
      <w:r w:rsidRPr="008302F7">
        <w:t>Настроение. Приемы, помогающие ученику создать рабочее настроение.</w:t>
      </w:r>
    </w:p>
    <w:p w:rsidR="00D26555" w:rsidRPr="008302F7" w:rsidRDefault="00D26555" w:rsidP="006530FE">
      <w:pPr>
        <w:ind w:firstLine="708"/>
        <w:contextualSpacing/>
        <w:jc w:val="both"/>
      </w:pPr>
      <w:r w:rsidRPr="008302F7">
        <w:t>Анализ объекта. Построение простейшего алгоритма анализа объекта и применение его в различных учебных и жизненных ситуациях.</w:t>
      </w:r>
    </w:p>
    <w:p w:rsidR="00D26555" w:rsidRPr="008302F7" w:rsidRDefault="00D26555" w:rsidP="006530FE">
      <w:pPr>
        <w:contextualSpacing/>
      </w:pPr>
      <w:r w:rsidRPr="008302F7">
        <w:rPr>
          <w:b/>
          <w:bCs/>
          <w:iCs/>
        </w:rPr>
        <w:t xml:space="preserve">Ценностная линия </w:t>
      </w:r>
    </w:p>
    <w:p w:rsidR="00D26555" w:rsidRPr="008302F7" w:rsidRDefault="00D26555" w:rsidP="006530FE">
      <w:pPr>
        <w:ind w:firstLine="426"/>
        <w:contextualSpacing/>
        <w:jc w:val="both"/>
        <w:rPr>
          <w:bCs/>
          <w:iCs/>
        </w:rPr>
      </w:pPr>
      <w:r w:rsidRPr="008302F7">
        <w:rPr>
          <w:bCs/>
          <w:iCs/>
        </w:rPr>
        <w:t>У учащихся расширяется представление о ценностях жизни и качествах личности. Знание выступает как общечеловеческая ценность. Умение учиться в этой системе выступает как инструмент созидания истинных материальных и</w:t>
      </w:r>
    </w:p>
    <w:p w:rsidR="00D26555" w:rsidRPr="008302F7" w:rsidRDefault="00D26555" w:rsidP="006530FE">
      <w:pPr>
        <w:contextualSpacing/>
        <w:jc w:val="both"/>
        <w:rPr>
          <w:bCs/>
          <w:iCs/>
        </w:rPr>
      </w:pPr>
      <w:r w:rsidRPr="008302F7">
        <w:rPr>
          <w:bCs/>
          <w:iCs/>
        </w:rPr>
        <w:t xml:space="preserve">духовных ценностей. Продолжается работа над качествами личности, помогающими успешно учиться, такими как целеустремленность и самостоятельность, создаются условия для их принятия на личностно значимом уровне. Акцентируется внимание на каждом ученике класса </w:t>
      </w:r>
      <w:r w:rsidRPr="008302F7">
        <w:rPr>
          <w:bCs/>
          <w:iCs/>
        </w:rPr>
        <w:lastRenderedPageBreak/>
        <w:t>как ценности. А также формируется целостный образ коллектива класса, способного решать различные задачи.</w:t>
      </w:r>
    </w:p>
    <w:p w:rsidR="00D26555" w:rsidRPr="008302F7" w:rsidRDefault="00D26555" w:rsidP="006530FE">
      <w:pPr>
        <w:ind w:firstLine="426"/>
        <w:contextualSpacing/>
        <w:jc w:val="both"/>
        <w:rPr>
          <w:bCs/>
          <w:iCs/>
        </w:rPr>
      </w:pPr>
      <w:r w:rsidRPr="008302F7">
        <w:rPr>
          <w:bCs/>
          <w:iCs/>
        </w:rPr>
        <w:t>Ценности нашей жизни: знание.</w:t>
      </w:r>
    </w:p>
    <w:p w:rsidR="00D26555" w:rsidRPr="008302F7" w:rsidRDefault="00D26555" w:rsidP="006530FE">
      <w:pPr>
        <w:ind w:firstLine="426"/>
        <w:contextualSpacing/>
        <w:jc w:val="both"/>
        <w:rPr>
          <w:bCs/>
          <w:iCs/>
        </w:rPr>
      </w:pPr>
      <w:r w:rsidRPr="008302F7">
        <w:rPr>
          <w:bCs/>
          <w:iCs/>
        </w:rPr>
        <w:t>Ценностные качества личности: целеустремленность и самостоятельность.</w:t>
      </w:r>
    </w:p>
    <w:p w:rsidR="00D26555" w:rsidRPr="008302F7" w:rsidRDefault="00D26555" w:rsidP="006530FE">
      <w:pPr>
        <w:ind w:firstLine="426"/>
        <w:contextualSpacing/>
        <w:jc w:val="both"/>
        <w:rPr>
          <w:bCs/>
          <w:iCs/>
        </w:rPr>
      </w:pPr>
      <w:r w:rsidRPr="008302F7">
        <w:rPr>
          <w:bCs/>
          <w:iCs/>
        </w:rPr>
        <w:t>Мы разные – и в этом наша сила.</w:t>
      </w:r>
    </w:p>
    <w:p w:rsidR="00D26555" w:rsidRPr="008302F7" w:rsidRDefault="00D26555" w:rsidP="006530FE">
      <w:pPr>
        <w:contextualSpacing/>
        <w:rPr>
          <w:bCs/>
          <w:iCs/>
        </w:rPr>
      </w:pPr>
      <w:r w:rsidRPr="008302F7">
        <w:rPr>
          <w:b/>
          <w:bCs/>
          <w:iCs/>
        </w:rPr>
        <w:t>Обобщение и систематизация знаний</w:t>
      </w:r>
    </w:p>
    <w:p w:rsidR="00D26555" w:rsidRPr="008302F7" w:rsidRDefault="00D26555" w:rsidP="006530FE">
      <w:pPr>
        <w:contextualSpacing/>
        <w:jc w:val="both"/>
        <w:rPr>
          <w:bCs/>
          <w:iCs/>
        </w:rPr>
      </w:pPr>
      <w:r w:rsidRPr="008302F7">
        <w:rPr>
          <w:b/>
          <w:bCs/>
          <w:iCs/>
        </w:rPr>
        <w:t xml:space="preserve">Диагностика </w:t>
      </w:r>
    </w:p>
    <w:p w:rsidR="0072493A" w:rsidRPr="008302F7" w:rsidRDefault="0072493A" w:rsidP="0072493A">
      <w:pPr>
        <w:spacing w:after="80"/>
        <w:ind w:right="45"/>
        <w:jc w:val="center"/>
        <w:rPr>
          <w:spacing w:val="-2"/>
        </w:rPr>
      </w:pPr>
      <w:r w:rsidRPr="008302F7">
        <w:rPr>
          <w:b/>
        </w:rPr>
        <w:t>3 класс</w:t>
      </w:r>
    </w:p>
    <w:p w:rsidR="0072493A" w:rsidRPr="008302F7" w:rsidRDefault="0072493A" w:rsidP="0072493A">
      <w:pPr>
        <w:tabs>
          <w:tab w:val="left" w:pos="2336"/>
        </w:tabs>
        <w:spacing w:after="120"/>
        <w:ind w:right="11" w:firstLine="567"/>
        <w:jc w:val="both"/>
        <w:rPr>
          <w:b/>
          <w:spacing w:val="-6"/>
        </w:rPr>
      </w:pPr>
      <w:r w:rsidRPr="008302F7">
        <w:rPr>
          <w:b/>
          <w:spacing w:val="-6"/>
        </w:rPr>
        <w:t>Организационно-рефлексивная линия</w:t>
      </w:r>
    </w:p>
    <w:p w:rsidR="0072493A" w:rsidRPr="008302F7" w:rsidRDefault="0072493A" w:rsidP="0072493A">
      <w:pPr>
        <w:tabs>
          <w:tab w:val="left" w:pos="2336"/>
        </w:tabs>
        <w:spacing w:after="120"/>
        <w:ind w:right="11" w:firstLine="567"/>
        <w:jc w:val="both"/>
      </w:pPr>
      <w:r w:rsidRPr="008302F7">
        <w:rPr>
          <w:spacing w:val="-4"/>
        </w:rPr>
        <w:t>В структу</w:t>
      </w:r>
      <w:r w:rsidRPr="008302F7">
        <w:rPr>
          <w:spacing w:val="4"/>
        </w:rPr>
        <w:t xml:space="preserve">ре учебной деятельности уточняется этап построения плана и </w:t>
      </w:r>
      <w:r w:rsidRPr="008302F7">
        <w:t>действия по плану, первичное применение нового знания. Основ</w:t>
      </w:r>
      <w:r w:rsidRPr="008302F7">
        <w:rPr>
          <w:spacing w:val="4"/>
        </w:rPr>
        <w:t xml:space="preserve">ное </w:t>
      </w:r>
      <w:r w:rsidRPr="008302F7">
        <w:rPr>
          <w:spacing w:val="-6"/>
        </w:rPr>
        <w:t>внимание уделяется формированию умения находить место и причину затруднения как на уроке открытия, так и на уроке-помощнике, и на этой основе планировать свою учебную деятельность.</w:t>
      </w:r>
      <w:r w:rsidRPr="008302F7">
        <w:rPr>
          <w:spacing w:val="4"/>
        </w:rPr>
        <w:t xml:space="preserve"> Для этого организуется </w:t>
      </w:r>
      <w:r w:rsidRPr="008302F7">
        <w:rPr>
          <w:spacing w:val="-4"/>
        </w:rPr>
        <w:t>построение учащимися соответствующих алгоритмов,</w:t>
      </w:r>
      <w:r w:rsidRPr="008302F7">
        <w:rPr>
          <w:spacing w:val="4"/>
        </w:rPr>
        <w:t xml:space="preserve"> которые затем </w:t>
      </w:r>
      <w:r w:rsidRPr="008302F7">
        <w:t xml:space="preserve">постоянно применяются в ходе предметных </w:t>
      </w:r>
      <w:r w:rsidRPr="008302F7">
        <w:rPr>
          <w:spacing w:val="4"/>
        </w:rPr>
        <w:t>уроков. Знакомство со структурой учебных шагов на втором этап</w:t>
      </w:r>
      <w:r w:rsidRPr="008302F7">
        <w:t xml:space="preserve">е коррекционной деятельности </w:t>
      </w:r>
      <w:r w:rsidRPr="008302F7">
        <w:rPr>
          <w:spacing w:val="8"/>
        </w:rPr>
        <w:t xml:space="preserve">позволяет формировать </w:t>
      </w:r>
      <w:r w:rsidRPr="008302F7">
        <w:rPr>
          <w:spacing w:val="4"/>
        </w:rPr>
        <w:t>умение,</w:t>
      </w:r>
      <w:r w:rsidRPr="008302F7">
        <w:rPr>
          <w:spacing w:val="-2"/>
        </w:rPr>
        <w:t xml:space="preserve"> самостоятельно исправлять свои ошибки. Данное умение</w:t>
      </w:r>
      <w:r w:rsidRPr="008302F7">
        <w:rPr>
          <w:spacing w:val="-4"/>
        </w:rPr>
        <w:t>имеет принципиальное значение для качества усвоения предметных</w:t>
      </w:r>
      <w:r w:rsidRPr="008302F7">
        <w:t>знаний, которое не потеряло своего значения и в наше время</w:t>
      </w:r>
      <w:r w:rsidRPr="008302F7">
        <w:rPr>
          <w:spacing w:val="-4"/>
        </w:rPr>
        <w:t>.</w:t>
      </w:r>
    </w:p>
    <w:p w:rsidR="0072493A" w:rsidRPr="008302F7" w:rsidRDefault="0072493A" w:rsidP="0072493A">
      <w:pPr>
        <w:spacing w:after="30" w:line="235" w:lineRule="auto"/>
        <w:ind w:right="45" w:firstLine="567"/>
        <w:jc w:val="both"/>
      </w:pPr>
      <w:r w:rsidRPr="008302F7">
        <w:rPr>
          <w:spacing w:val="-4"/>
        </w:rPr>
        <w:t>Нахожу место и причину затруднения на уроке открытия ново</w:t>
      </w:r>
      <w:r w:rsidRPr="008302F7">
        <w:t>го знания.</w:t>
      </w:r>
    </w:p>
    <w:p w:rsidR="0072493A" w:rsidRPr="008302F7" w:rsidRDefault="0072493A" w:rsidP="0072493A">
      <w:pPr>
        <w:spacing w:after="30"/>
        <w:ind w:right="-49" w:firstLine="567"/>
        <w:jc w:val="both"/>
      </w:pPr>
      <w:r w:rsidRPr="008302F7">
        <w:rPr>
          <w:spacing w:val="-2"/>
        </w:rPr>
        <w:t>План. Алгоритм перевода цели в задачи (планирование) учеб</w:t>
      </w:r>
      <w:r w:rsidRPr="008302F7">
        <w:rPr>
          <w:spacing w:val="4"/>
        </w:rPr>
        <w:t>ной деятельно</w:t>
      </w:r>
      <w:r w:rsidRPr="008302F7">
        <w:t xml:space="preserve">сти. </w:t>
      </w:r>
    </w:p>
    <w:p w:rsidR="0072493A" w:rsidRPr="008302F7" w:rsidRDefault="0072493A" w:rsidP="0072493A">
      <w:pPr>
        <w:spacing w:after="30"/>
        <w:ind w:right="-49" w:firstLine="567"/>
        <w:jc w:val="both"/>
      </w:pPr>
      <w:r w:rsidRPr="008302F7">
        <w:t>Учусь составлять план.</w:t>
      </w:r>
    </w:p>
    <w:p w:rsidR="0072493A" w:rsidRPr="008302F7" w:rsidRDefault="0072493A" w:rsidP="0072493A">
      <w:pPr>
        <w:spacing w:after="30"/>
        <w:ind w:right="-49" w:firstLine="567"/>
        <w:jc w:val="both"/>
        <w:rPr>
          <w:spacing w:val="-4"/>
        </w:rPr>
      </w:pPr>
      <w:r w:rsidRPr="008302F7">
        <w:t>Урок открытия. Учусь применять новое знание.</w:t>
      </w:r>
    </w:p>
    <w:p w:rsidR="0072493A" w:rsidRPr="008302F7" w:rsidRDefault="0072493A" w:rsidP="0072493A">
      <w:pPr>
        <w:spacing w:after="30"/>
        <w:ind w:right="-49" w:firstLine="567"/>
        <w:jc w:val="both"/>
      </w:pPr>
      <w:r w:rsidRPr="008302F7">
        <w:rPr>
          <w:spacing w:val="-4"/>
        </w:rPr>
        <w:t>Нахожу место и причину ошибки в самостоятельной работе.</w:t>
      </w:r>
    </w:p>
    <w:p w:rsidR="0072493A" w:rsidRPr="008302F7" w:rsidRDefault="0072493A" w:rsidP="0072493A">
      <w:pPr>
        <w:spacing w:after="30"/>
        <w:ind w:right="-49" w:firstLine="567"/>
        <w:jc w:val="both"/>
        <w:rPr>
          <w:spacing w:val="-4"/>
        </w:rPr>
      </w:pPr>
      <w:r w:rsidRPr="008302F7">
        <w:rPr>
          <w:spacing w:val="-4"/>
        </w:rPr>
        <w:t xml:space="preserve">Как научиться применять новое знание без ошибок. </w:t>
      </w:r>
      <w:r w:rsidRPr="008302F7">
        <w:t>Структура 2 этапа урока-помощника (6 шагов</w:t>
      </w:r>
      <w:r w:rsidRPr="008302F7">
        <w:rPr>
          <w:spacing w:val="-4"/>
        </w:rPr>
        <w:t>).</w:t>
      </w:r>
    </w:p>
    <w:p w:rsidR="0072493A" w:rsidRPr="008302F7" w:rsidRDefault="0072493A" w:rsidP="0072493A">
      <w:pPr>
        <w:ind w:right="-49" w:firstLine="567"/>
        <w:jc w:val="both"/>
      </w:pPr>
      <w:r w:rsidRPr="008302F7">
        <w:rPr>
          <w:spacing w:val="-4"/>
        </w:rPr>
        <w:t xml:space="preserve">Самоконтроль и самооценка </w:t>
      </w:r>
      <w:r w:rsidRPr="008302F7">
        <w:t>своих исполнительских учебных действий.</w:t>
      </w:r>
    </w:p>
    <w:p w:rsidR="0072493A" w:rsidRPr="008302F7" w:rsidRDefault="0072493A" w:rsidP="0072493A">
      <w:pPr>
        <w:spacing w:before="120" w:after="120"/>
        <w:ind w:right="45" w:firstLine="567"/>
        <w:jc w:val="both"/>
        <w:rPr>
          <w:b/>
        </w:rPr>
      </w:pPr>
      <w:r w:rsidRPr="008302F7">
        <w:rPr>
          <w:b/>
          <w:spacing w:val="-6"/>
        </w:rPr>
        <w:t xml:space="preserve">Коммуникативная линия </w:t>
      </w:r>
    </w:p>
    <w:p w:rsidR="0072493A" w:rsidRPr="008302F7" w:rsidRDefault="0072493A" w:rsidP="0072493A">
      <w:pPr>
        <w:spacing w:before="120" w:after="120"/>
        <w:ind w:right="45" w:firstLine="567"/>
        <w:jc w:val="both"/>
        <w:rPr>
          <w:i/>
          <w:spacing w:val="-4"/>
        </w:rPr>
      </w:pPr>
      <w:r w:rsidRPr="008302F7">
        <w:t xml:space="preserve">У учащихся формируется понимание личностной значимости культурного общения и коммуникативного взаимодействия. Они знакомятся с правилами ведения диалога и приобретают опыт их применения. Уточняются и закрепляются правила групповой работы, роли «автора», понимающего в структуре </w:t>
      </w:r>
      <w:r w:rsidRPr="008302F7">
        <w:rPr>
          <w:spacing w:val="4"/>
        </w:rPr>
        <w:t xml:space="preserve">коммуникативного взаимодействия, при </w:t>
      </w:r>
      <w:r w:rsidRPr="008302F7">
        <w:rPr>
          <w:spacing w:val="-4"/>
        </w:rPr>
        <w:t>этом учащиеся знакомятся с новой ролью − «критика». Внима</w:t>
      </w:r>
      <w:r w:rsidRPr="008302F7">
        <w:t xml:space="preserve">ние </w:t>
      </w:r>
      <w:r w:rsidRPr="008302F7">
        <w:rPr>
          <w:spacing w:val="-4"/>
        </w:rPr>
        <w:t>уделяется подготовке собственного выступления, раскрываются секреты успешного выступления</w:t>
      </w:r>
      <w:r w:rsidRPr="008302F7">
        <w:rPr>
          <w:i/>
          <w:spacing w:val="-4"/>
        </w:rPr>
        <w:t>.</w:t>
      </w:r>
    </w:p>
    <w:p w:rsidR="0072493A" w:rsidRPr="008302F7" w:rsidRDefault="0072493A" w:rsidP="0072493A">
      <w:pPr>
        <w:spacing w:after="60"/>
        <w:ind w:right="45" w:firstLine="567"/>
        <w:jc w:val="both"/>
        <w:rPr>
          <w:spacing w:val="-4"/>
        </w:rPr>
      </w:pPr>
      <w:r w:rsidRPr="008302F7">
        <w:rPr>
          <w:spacing w:val="-4"/>
        </w:rPr>
        <w:t xml:space="preserve">Секреты успешного выступления. </w:t>
      </w:r>
    </w:p>
    <w:p w:rsidR="0072493A" w:rsidRPr="008302F7" w:rsidRDefault="0072493A" w:rsidP="0072493A">
      <w:pPr>
        <w:spacing w:after="60"/>
        <w:ind w:right="45" w:firstLine="567"/>
        <w:jc w:val="both"/>
        <w:rPr>
          <w:spacing w:val="-4"/>
        </w:rPr>
      </w:pPr>
      <w:r w:rsidRPr="008302F7">
        <w:rPr>
          <w:spacing w:val="-4"/>
        </w:rPr>
        <w:t>Новая роль в структуре коммуникации: критик.</w:t>
      </w:r>
    </w:p>
    <w:p w:rsidR="0072493A" w:rsidRPr="008302F7" w:rsidRDefault="0072493A" w:rsidP="0072493A">
      <w:pPr>
        <w:spacing w:after="60"/>
        <w:ind w:right="45" w:firstLine="567"/>
        <w:jc w:val="both"/>
        <w:rPr>
          <w:spacing w:val="-4"/>
        </w:rPr>
      </w:pPr>
      <w:r w:rsidRPr="008302F7">
        <w:rPr>
          <w:spacing w:val="-4"/>
        </w:rPr>
        <w:t xml:space="preserve">Что такое «диалог». Правила ведения диалога. </w:t>
      </w:r>
    </w:p>
    <w:p w:rsidR="0072493A" w:rsidRPr="008302F7" w:rsidRDefault="0072493A" w:rsidP="0072493A">
      <w:pPr>
        <w:spacing w:before="240" w:after="120"/>
        <w:ind w:right="45" w:firstLine="567"/>
        <w:jc w:val="both"/>
        <w:rPr>
          <w:b/>
          <w:i/>
          <w:color w:val="0070C0"/>
          <w:spacing w:val="-6"/>
        </w:rPr>
      </w:pPr>
      <w:r w:rsidRPr="008302F7">
        <w:rPr>
          <w:b/>
          <w:spacing w:val="-6"/>
        </w:rPr>
        <w:t>Познавательная линия</w:t>
      </w:r>
    </w:p>
    <w:p w:rsidR="0072493A" w:rsidRPr="008302F7" w:rsidRDefault="0072493A" w:rsidP="0072493A">
      <w:pPr>
        <w:spacing w:before="240" w:after="120"/>
        <w:ind w:right="45" w:firstLine="567"/>
        <w:jc w:val="both"/>
      </w:pPr>
      <w:r w:rsidRPr="008302F7">
        <w:t xml:space="preserve"> Учащиеся знакомятся с приемами запоминания. </w:t>
      </w:r>
      <w:r w:rsidRPr="008302F7">
        <w:rPr>
          <w:spacing w:val="8"/>
        </w:rPr>
        <w:t xml:space="preserve">Далее они знакомятся с новыми операциями – </w:t>
      </w:r>
      <w:r w:rsidRPr="008302F7">
        <w:rPr>
          <w:spacing w:val="-4"/>
        </w:rPr>
        <w:t>сравнение и обобщение − и со спосо</w:t>
      </w:r>
      <w:r w:rsidRPr="008302F7">
        <w:t>бами саморазвития</w:t>
      </w:r>
      <w:r w:rsidRPr="008302F7">
        <w:rPr>
          <w:spacing w:val="8"/>
        </w:rPr>
        <w:t>своего мышления как инструмента познания. Формируются на</w:t>
      </w:r>
      <w:r w:rsidRPr="008302F7">
        <w:rPr>
          <w:spacing w:val="-4"/>
        </w:rPr>
        <w:t>чаль</w:t>
      </w:r>
      <w:r w:rsidRPr="008302F7">
        <w:t xml:space="preserve">ные представления о моделях как об упрощенных заместителях исследуемых объектов, сохраняющих их существенные свойства, и о методе моделирования. Знакомятся с наблюдением </w:t>
      </w:r>
      <w:r w:rsidRPr="008302F7">
        <w:rPr>
          <w:spacing w:val="-4"/>
        </w:rPr>
        <w:t xml:space="preserve">как </w:t>
      </w:r>
      <w:r w:rsidRPr="008302F7">
        <w:t>методом познания, учатся выполнять простейшие наблюдения объ</w:t>
      </w:r>
      <w:r w:rsidRPr="008302F7">
        <w:rPr>
          <w:spacing w:val="-4"/>
        </w:rPr>
        <w:t>ектов.</w:t>
      </w:r>
      <w:r w:rsidRPr="008302F7">
        <w:t xml:space="preserve">Внимание </w:t>
      </w:r>
      <w:r w:rsidRPr="008302F7">
        <w:rPr>
          <w:spacing w:val="-4"/>
        </w:rPr>
        <w:t xml:space="preserve">уделяется также </w:t>
      </w:r>
      <w:r w:rsidRPr="008302F7">
        <w:rPr>
          <w:spacing w:val="4"/>
        </w:rPr>
        <w:t xml:space="preserve">развитию навыков самопознания, распознавания своих чувств,  умения «переключить» </w:t>
      </w:r>
      <w:r w:rsidRPr="008302F7">
        <w:rPr>
          <w:spacing w:val="-4"/>
        </w:rPr>
        <w:t>свои эмоции, с «негатива» на «позитив», формированию первичногоположительного опыта управления своим эмоциональным состоянием</w:t>
      </w:r>
      <w:r w:rsidRPr="008302F7">
        <w:t>.</w:t>
      </w:r>
    </w:p>
    <w:p w:rsidR="0072493A" w:rsidRPr="008302F7" w:rsidRDefault="0072493A" w:rsidP="0072493A">
      <w:pPr>
        <w:spacing w:after="40"/>
        <w:ind w:right="-23" w:firstLine="567"/>
        <w:jc w:val="both"/>
        <w:rPr>
          <w:spacing w:val="-4"/>
        </w:rPr>
      </w:pPr>
      <w:r w:rsidRPr="008302F7">
        <w:rPr>
          <w:spacing w:val="-4"/>
        </w:rPr>
        <w:t>Учусь запоминать. Учусь сравнивать. Учусь обобщать.</w:t>
      </w:r>
    </w:p>
    <w:p w:rsidR="0072493A" w:rsidRPr="008302F7" w:rsidRDefault="0072493A" w:rsidP="0072493A">
      <w:pPr>
        <w:spacing w:after="40"/>
        <w:ind w:right="-23" w:firstLine="567"/>
        <w:jc w:val="both"/>
      </w:pPr>
      <w:r w:rsidRPr="008302F7">
        <w:rPr>
          <w:spacing w:val="-4"/>
        </w:rPr>
        <w:lastRenderedPageBreak/>
        <w:t xml:space="preserve">Учусь моделировать. Виды моделей: </w:t>
      </w:r>
      <w:r w:rsidRPr="008302F7">
        <w:t xml:space="preserve">предметные, знаковые, графические, алгоритмы, блок-схемы. </w:t>
      </w:r>
    </w:p>
    <w:p w:rsidR="0072493A" w:rsidRPr="008302F7" w:rsidRDefault="0072493A" w:rsidP="0072493A">
      <w:pPr>
        <w:spacing w:after="40"/>
        <w:ind w:right="-23" w:firstLine="567"/>
        <w:jc w:val="both"/>
        <w:rPr>
          <w:spacing w:val="-4"/>
        </w:rPr>
      </w:pPr>
      <w:r w:rsidRPr="008302F7">
        <w:rPr>
          <w:spacing w:val="-4"/>
        </w:rPr>
        <w:t>Учусь наблюдать.</w:t>
      </w:r>
    </w:p>
    <w:p w:rsidR="0072493A" w:rsidRPr="008302F7" w:rsidRDefault="0072493A" w:rsidP="0072493A">
      <w:pPr>
        <w:spacing w:after="120"/>
        <w:ind w:right="45" w:firstLine="567"/>
        <w:jc w:val="both"/>
        <w:rPr>
          <w:spacing w:val="-4"/>
        </w:rPr>
      </w:pPr>
      <w:r w:rsidRPr="008302F7">
        <w:rPr>
          <w:spacing w:val="-4"/>
        </w:rPr>
        <w:t>Чувства – мои помощники в учебе.</w:t>
      </w:r>
    </w:p>
    <w:p w:rsidR="0072493A" w:rsidRPr="008302F7" w:rsidRDefault="0072493A" w:rsidP="0072493A">
      <w:pPr>
        <w:spacing w:after="80"/>
        <w:ind w:right="45" w:firstLine="567"/>
        <w:jc w:val="both"/>
        <w:rPr>
          <w:b/>
          <w:spacing w:val="-6"/>
        </w:rPr>
      </w:pPr>
      <w:r w:rsidRPr="008302F7">
        <w:rPr>
          <w:b/>
          <w:spacing w:val="-6"/>
        </w:rPr>
        <w:t xml:space="preserve">Ценностная линия </w:t>
      </w:r>
    </w:p>
    <w:p w:rsidR="0072493A" w:rsidRPr="008302F7" w:rsidRDefault="0072493A" w:rsidP="0072493A">
      <w:pPr>
        <w:spacing w:after="80"/>
        <w:ind w:right="45" w:firstLine="567"/>
        <w:jc w:val="both"/>
        <w:rPr>
          <w:spacing w:val="4"/>
        </w:rPr>
      </w:pPr>
      <w:r w:rsidRPr="008302F7">
        <w:t xml:space="preserve">У </w:t>
      </w:r>
      <w:r w:rsidRPr="008302F7">
        <w:rPr>
          <w:spacing w:val="4"/>
        </w:rPr>
        <w:t xml:space="preserve">учащихся расширяется </w:t>
      </w:r>
      <w:r w:rsidRPr="008302F7">
        <w:rPr>
          <w:spacing w:val="-4"/>
        </w:rPr>
        <w:t xml:space="preserve">представление </w:t>
      </w:r>
      <w:r w:rsidRPr="008302F7">
        <w:rPr>
          <w:spacing w:val="-6"/>
        </w:rPr>
        <w:t>о ценностях жизни и качествах личности</w:t>
      </w:r>
      <w:r w:rsidRPr="008302F7">
        <w:rPr>
          <w:spacing w:val="4"/>
        </w:rPr>
        <w:t xml:space="preserve">. Рассматривается «вера в себя» как инструмент для достижения успеха в </w:t>
      </w:r>
      <w:r w:rsidRPr="008302F7">
        <w:rPr>
          <w:spacing w:val="-2"/>
        </w:rPr>
        <w:t>учебе. Уделяется внимание дружбе как ценности в жизни человека</w:t>
      </w:r>
      <w:r w:rsidRPr="008302F7">
        <w:rPr>
          <w:spacing w:val="4"/>
        </w:rPr>
        <w:t xml:space="preserve"> и общества.</w:t>
      </w:r>
    </w:p>
    <w:p w:rsidR="0072493A" w:rsidRPr="008302F7" w:rsidRDefault="0072493A" w:rsidP="0072493A">
      <w:pPr>
        <w:spacing w:after="80"/>
        <w:ind w:right="-24" w:firstLine="567"/>
        <w:jc w:val="both"/>
      </w:pPr>
      <w:r w:rsidRPr="008302F7">
        <w:rPr>
          <w:spacing w:val="4"/>
        </w:rPr>
        <w:t>Личностные качества ученика: вера в себя.</w:t>
      </w:r>
    </w:p>
    <w:p w:rsidR="0072493A" w:rsidRPr="008302F7" w:rsidRDefault="0072493A" w:rsidP="0072493A">
      <w:pPr>
        <w:spacing w:after="80"/>
        <w:ind w:right="45" w:firstLine="567"/>
        <w:jc w:val="both"/>
      </w:pPr>
      <w:r w:rsidRPr="008302F7">
        <w:rPr>
          <w:spacing w:val="4"/>
        </w:rPr>
        <w:t>Ценности нашей жизни</w:t>
      </w:r>
      <w:r w:rsidRPr="008302F7">
        <w:t>: дружба.</w:t>
      </w:r>
    </w:p>
    <w:p w:rsidR="0072493A" w:rsidRPr="008302F7" w:rsidRDefault="0072493A" w:rsidP="0072493A">
      <w:pPr>
        <w:spacing w:after="80"/>
        <w:ind w:firstLine="567"/>
        <w:jc w:val="both"/>
        <w:rPr>
          <w:b/>
          <w:i/>
        </w:rPr>
      </w:pPr>
      <w:r w:rsidRPr="008302F7">
        <w:rPr>
          <w:b/>
          <w:i/>
        </w:rPr>
        <w:t xml:space="preserve">Обобщение и систематизация знаний  </w:t>
      </w:r>
    </w:p>
    <w:p w:rsidR="0072493A" w:rsidRPr="008302F7" w:rsidRDefault="0072493A" w:rsidP="0072493A">
      <w:pPr>
        <w:spacing w:after="80"/>
        <w:ind w:firstLine="567"/>
        <w:jc w:val="both"/>
      </w:pPr>
      <w:r w:rsidRPr="008302F7">
        <w:rPr>
          <w:b/>
          <w:i/>
        </w:rPr>
        <w:t xml:space="preserve">Диагностика </w:t>
      </w:r>
    </w:p>
    <w:p w:rsidR="0072493A" w:rsidRPr="008302F7" w:rsidRDefault="0072493A" w:rsidP="003223B7">
      <w:pPr>
        <w:tabs>
          <w:tab w:val="left" w:pos="2336"/>
        </w:tabs>
        <w:spacing w:after="120" w:line="254" w:lineRule="auto"/>
        <w:ind w:right="11"/>
        <w:jc w:val="center"/>
        <w:rPr>
          <w:b/>
          <w:bCs/>
          <w:iCs/>
        </w:rPr>
      </w:pPr>
      <w:r w:rsidRPr="008302F7">
        <w:rPr>
          <w:b/>
          <w:bCs/>
          <w:iCs/>
        </w:rPr>
        <w:t>4 класс</w:t>
      </w:r>
    </w:p>
    <w:p w:rsidR="0072493A" w:rsidRPr="008302F7" w:rsidRDefault="0072493A" w:rsidP="0072493A">
      <w:pPr>
        <w:tabs>
          <w:tab w:val="left" w:pos="2336"/>
        </w:tabs>
        <w:spacing w:after="120" w:line="254" w:lineRule="auto"/>
        <w:ind w:right="11" w:firstLine="567"/>
        <w:jc w:val="both"/>
        <w:rPr>
          <w:b/>
          <w:spacing w:val="-6"/>
        </w:rPr>
      </w:pPr>
      <w:r w:rsidRPr="008302F7">
        <w:rPr>
          <w:b/>
          <w:spacing w:val="-6"/>
        </w:rPr>
        <w:t xml:space="preserve">Организационно-рефлексивная линия </w:t>
      </w:r>
    </w:p>
    <w:p w:rsidR="0072493A" w:rsidRPr="008302F7" w:rsidRDefault="0072493A" w:rsidP="0072493A">
      <w:pPr>
        <w:tabs>
          <w:tab w:val="left" w:pos="2336"/>
        </w:tabs>
        <w:spacing w:after="120" w:line="254" w:lineRule="auto"/>
        <w:ind w:right="11" w:firstLine="567"/>
        <w:jc w:val="both"/>
        <w:rPr>
          <w:i/>
          <w:spacing w:val="4"/>
        </w:rPr>
      </w:pPr>
      <w:r w:rsidRPr="008302F7">
        <w:rPr>
          <w:spacing w:val="-4"/>
        </w:rPr>
        <w:t xml:space="preserve">В </w:t>
      </w:r>
      <w:r w:rsidRPr="008302F7">
        <w:rPr>
          <w:spacing w:val="4"/>
        </w:rPr>
        <w:t xml:space="preserve">структуре учебной деятельности уточняются этапы мотивации и самоопределения, проектирования, включения в систему знаний, рефлексии и самооценки. Особое внимание при построении проектов уделяется формированию умения делать осознанный выбор </w:t>
      </w:r>
      <w:r w:rsidRPr="008302F7">
        <w:rPr>
          <w:spacing w:val="-4"/>
        </w:rPr>
        <w:t>средств и способов их реализации, строить разнообразные проекты,</w:t>
      </w:r>
      <w:r w:rsidRPr="008302F7">
        <w:rPr>
          <w:spacing w:val="6"/>
        </w:rPr>
        <w:t>как на содержании различных учебных дисциплин, так и при ре</w:t>
      </w:r>
      <w:r w:rsidRPr="008302F7">
        <w:rPr>
          <w:spacing w:val="4"/>
        </w:rPr>
        <w:t xml:space="preserve">шении практических жизненных задач. Уточняется и расширяется алгоритм самопроверки и исправления ошибок. </w:t>
      </w:r>
      <w:r w:rsidRPr="008302F7">
        <w:rPr>
          <w:spacing w:val="8"/>
        </w:rPr>
        <w:t>На основе опыта, приоб</w:t>
      </w:r>
      <w:r w:rsidRPr="008302F7">
        <w:rPr>
          <w:spacing w:val="4"/>
        </w:rPr>
        <w:t xml:space="preserve">ретенного на предыдущих этапах обучения, они строят алгоритм рефлексии и самооценки собственной учебной </w:t>
      </w:r>
      <w:r w:rsidRPr="008302F7">
        <w:rPr>
          <w:spacing w:val="6"/>
        </w:rPr>
        <w:t xml:space="preserve">деятельности. Полученные знания о том, что значит учиться, </w:t>
      </w:r>
      <w:r w:rsidRPr="008302F7">
        <w:rPr>
          <w:spacing w:val="10"/>
        </w:rPr>
        <w:t>переводятся в умение учиться в ходе предметных уроков. В за</w:t>
      </w:r>
      <w:r w:rsidRPr="008302F7">
        <w:rPr>
          <w:spacing w:val="6"/>
        </w:rPr>
        <w:t>вер</w:t>
      </w:r>
      <w:r w:rsidRPr="008302F7">
        <w:rPr>
          <w:spacing w:val="4"/>
        </w:rPr>
        <w:t>шение проводится диагностика сформированного уровня общеучебных знаний и универсальных учебных действий</w:t>
      </w:r>
      <w:r w:rsidRPr="008302F7">
        <w:rPr>
          <w:i/>
          <w:spacing w:val="4"/>
        </w:rPr>
        <w:t>.</w:t>
      </w:r>
    </w:p>
    <w:p w:rsidR="0072493A" w:rsidRPr="008302F7" w:rsidRDefault="0072493A" w:rsidP="0072493A">
      <w:pPr>
        <w:spacing w:line="254" w:lineRule="auto"/>
        <w:ind w:right="45" w:firstLine="567"/>
        <w:jc w:val="both"/>
      </w:pPr>
      <w:r w:rsidRPr="008302F7">
        <w:rPr>
          <w:spacing w:val="4"/>
        </w:rPr>
        <w:t>Я ученик: «Хочу. Знаю, как надо. Могу». Схема мотивации и самоопределение в учебной деятельности. Что дает лич</w:t>
      </w:r>
      <w:r w:rsidRPr="008302F7">
        <w:t>ностное самоопределение.</w:t>
      </w:r>
    </w:p>
    <w:p w:rsidR="0072493A" w:rsidRPr="008302F7" w:rsidRDefault="0072493A" w:rsidP="0072493A">
      <w:pPr>
        <w:spacing w:after="20" w:line="230" w:lineRule="auto"/>
        <w:ind w:right="45" w:firstLine="567"/>
        <w:jc w:val="both"/>
      </w:pPr>
      <w:r w:rsidRPr="008302F7">
        <w:t>Алгоритм самопроверки и исправления ошибок.</w:t>
      </w:r>
    </w:p>
    <w:p w:rsidR="0072493A" w:rsidRPr="008302F7" w:rsidRDefault="0072493A" w:rsidP="0072493A">
      <w:pPr>
        <w:spacing w:after="20" w:line="230" w:lineRule="auto"/>
        <w:ind w:right="-49" w:firstLine="567"/>
        <w:jc w:val="both"/>
      </w:pPr>
      <w:r w:rsidRPr="008302F7">
        <w:t>Проекты и их реализация в учебной деятельности. Структура проектирования</w:t>
      </w:r>
      <w:r w:rsidRPr="008302F7">
        <w:rPr>
          <w:spacing w:val="-4"/>
        </w:rPr>
        <w:t xml:space="preserve">: </w:t>
      </w:r>
      <w:r w:rsidRPr="008302F7">
        <w:rPr>
          <w:spacing w:val="-2"/>
        </w:rPr>
        <w:t>цель</w:t>
      </w:r>
      <w:r w:rsidRPr="008302F7">
        <w:rPr>
          <w:spacing w:val="-4"/>
        </w:rPr>
        <w:t>, план, сроки,</w:t>
      </w:r>
      <w:r w:rsidRPr="008302F7">
        <w:t xml:space="preserve"> средства, способ. Проекты и их реализация в жизни и в учении. </w:t>
      </w:r>
    </w:p>
    <w:p w:rsidR="0072493A" w:rsidRPr="008302F7" w:rsidRDefault="0072493A" w:rsidP="0072493A">
      <w:pPr>
        <w:spacing w:after="20" w:line="230" w:lineRule="auto"/>
        <w:ind w:right="-49" w:firstLine="567"/>
        <w:jc w:val="both"/>
        <w:rPr>
          <w:spacing w:val="4"/>
        </w:rPr>
      </w:pPr>
      <w:r w:rsidRPr="008302F7">
        <w:rPr>
          <w:spacing w:val="-4"/>
        </w:rPr>
        <w:t xml:space="preserve">Новое знание как часть целого мира. Включение нового знания в </w:t>
      </w:r>
      <w:r w:rsidRPr="008302F7">
        <w:rPr>
          <w:spacing w:val="4"/>
        </w:rPr>
        <w:t>систему знаний. Ответ на вопрос: «Как мне может помочь новое знание?».</w:t>
      </w:r>
    </w:p>
    <w:p w:rsidR="0072493A" w:rsidRPr="008302F7" w:rsidRDefault="0072493A" w:rsidP="0072493A">
      <w:pPr>
        <w:spacing w:after="100" w:line="230" w:lineRule="auto"/>
        <w:ind w:right="-51" w:firstLine="567"/>
        <w:jc w:val="both"/>
        <w:rPr>
          <w:spacing w:val="-4"/>
        </w:rPr>
      </w:pPr>
      <w:r w:rsidRPr="008302F7">
        <w:rPr>
          <w:spacing w:val="-4"/>
        </w:rPr>
        <w:t xml:space="preserve">Подведение итогов – важный шаг учебной деятельности. Соотнесение </w:t>
      </w:r>
      <w:r w:rsidRPr="008302F7">
        <w:rPr>
          <w:spacing w:val="4"/>
        </w:rPr>
        <w:t>результатов с целью. Ответ на вопрос «Удалось ли достичь по</w:t>
      </w:r>
      <w:r w:rsidRPr="008302F7">
        <w:rPr>
          <w:spacing w:val="-4"/>
        </w:rPr>
        <w:t>ставленной цели?». Алгоритм самооценки учебной деятельности.</w:t>
      </w:r>
    </w:p>
    <w:p w:rsidR="0072493A" w:rsidRPr="008302F7" w:rsidRDefault="0072493A" w:rsidP="0072493A">
      <w:pPr>
        <w:spacing w:after="80" w:line="230" w:lineRule="auto"/>
        <w:ind w:right="45" w:firstLine="567"/>
        <w:jc w:val="both"/>
        <w:rPr>
          <w:b/>
          <w:spacing w:val="-6"/>
        </w:rPr>
      </w:pPr>
      <w:r w:rsidRPr="008302F7">
        <w:rPr>
          <w:b/>
          <w:spacing w:val="-6"/>
        </w:rPr>
        <w:t>Коммуникативная линия</w:t>
      </w:r>
    </w:p>
    <w:p w:rsidR="0072493A" w:rsidRPr="008302F7" w:rsidRDefault="0072493A" w:rsidP="0072493A">
      <w:pPr>
        <w:spacing w:after="80" w:line="230" w:lineRule="auto"/>
        <w:ind w:right="45" w:firstLine="567"/>
        <w:jc w:val="both"/>
        <w:rPr>
          <w:spacing w:val="4"/>
        </w:rPr>
      </w:pPr>
      <w:r w:rsidRPr="008302F7">
        <w:rPr>
          <w:spacing w:val="4"/>
        </w:rPr>
        <w:t>Продолжается отработка ком</w:t>
      </w:r>
      <w:r w:rsidRPr="008302F7">
        <w:t xml:space="preserve">муникативных умений учащихся, они </w:t>
      </w:r>
      <w:r w:rsidRPr="008302F7">
        <w:rPr>
          <w:spacing w:val="4"/>
        </w:rPr>
        <w:t>знакомятся с но</w:t>
      </w:r>
      <w:r w:rsidRPr="008302F7">
        <w:t xml:space="preserve">выми ролями в </w:t>
      </w:r>
      <w:r w:rsidRPr="008302F7">
        <w:rPr>
          <w:spacing w:val="8"/>
        </w:rPr>
        <w:t xml:space="preserve">структуре коммуникативного взаимодействия − </w:t>
      </w:r>
      <w:r w:rsidRPr="008302F7">
        <w:t xml:space="preserve">ролью «арбитра» и ролью «организатора», которые в учебном </w:t>
      </w:r>
      <w:r w:rsidRPr="008302F7">
        <w:rPr>
          <w:spacing w:val="-4"/>
        </w:rPr>
        <w:t>процессе чаще всего выполняет учитель. Акцент делается на формировании навыков сотрудничества в командной работе, умении</w:t>
      </w:r>
      <w:r w:rsidRPr="008302F7">
        <w:rPr>
          <w:spacing w:val="2"/>
        </w:rPr>
        <w:t xml:space="preserve"> ви</w:t>
      </w:r>
      <w:r w:rsidRPr="008302F7">
        <w:t xml:space="preserve">деть и использовать </w:t>
      </w:r>
      <w:r w:rsidRPr="008302F7">
        <w:rPr>
          <w:spacing w:val="-4"/>
        </w:rPr>
        <w:t xml:space="preserve">в коллективной работе сильных </w:t>
      </w:r>
      <w:r w:rsidRPr="008302F7">
        <w:rPr>
          <w:spacing w:val="4"/>
        </w:rPr>
        <w:t>сторон каждого ученика. Для этого организуется осмысление ка</w:t>
      </w:r>
      <w:r w:rsidRPr="008302F7">
        <w:t xml:space="preserve">ждым из детей и коллективом класса в целом своих </w:t>
      </w:r>
      <w:r w:rsidRPr="008302F7">
        <w:rPr>
          <w:spacing w:val="6"/>
        </w:rPr>
        <w:t xml:space="preserve">сильные стороны. С </w:t>
      </w:r>
      <w:r w:rsidRPr="008302F7">
        <w:rPr>
          <w:spacing w:val="-4"/>
        </w:rPr>
        <w:t xml:space="preserve">другой стороны, продолжается работа над прокладыванием ими путей саморазвития. Учащиеся знакомятся также с понятиями </w:t>
      </w:r>
      <w:r w:rsidRPr="008302F7">
        <w:rPr>
          <w:spacing w:val="8"/>
        </w:rPr>
        <w:t>«спора» и «дискуссии», учатся правильно вести дискуссию</w:t>
      </w:r>
      <w:r w:rsidRPr="008302F7">
        <w:rPr>
          <w:spacing w:val="4"/>
        </w:rPr>
        <w:t xml:space="preserve">, грамотно договариваться, идти на компромисс. </w:t>
      </w:r>
    </w:p>
    <w:p w:rsidR="0072493A" w:rsidRPr="008302F7" w:rsidRDefault="0072493A" w:rsidP="0072493A">
      <w:pPr>
        <w:spacing w:after="20"/>
        <w:ind w:right="45" w:firstLine="567"/>
        <w:jc w:val="both"/>
        <w:rPr>
          <w:spacing w:val="-4"/>
        </w:rPr>
      </w:pPr>
      <w:r w:rsidRPr="008302F7">
        <w:rPr>
          <w:spacing w:val="-4"/>
        </w:rPr>
        <w:t>Учимся дружно. Дискуссия. Отличие дискуссии от спора.</w:t>
      </w:r>
      <w:r w:rsidRPr="008302F7">
        <w:rPr>
          <w:spacing w:val="8"/>
        </w:rPr>
        <w:t xml:space="preserve"> Как правильно вести дис</w:t>
      </w:r>
      <w:r w:rsidRPr="008302F7">
        <w:rPr>
          <w:spacing w:val="4"/>
        </w:rPr>
        <w:t>куссию.</w:t>
      </w:r>
    </w:p>
    <w:p w:rsidR="0072493A" w:rsidRPr="008302F7" w:rsidRDefault="0072493A" w:rsidP="0072493A">
      <w:pPr>
        <w:spacing w:after="20"/>
        <w:ind w:right="45" w:firstLine="567"/>
        <w:jc w:val="both"/>
        <w:rPr>
          <w:spacing w:val="-4"/>
        </w:rPr>
      </w:pPr>
      <w:r w:rsidRPr="008302F7">
        <w:rPr>
          <w:spacing w:val="-4"/>
        </w:rPr>
        <w:lastRenderedPageBreak/>
        <w:t xml:space="preserve">Новая роль в структуре коммуникации: организатор. </w:t>
      </w:r>
    </w:p>
    <w:p w:rsidR="0072493A" w:rsidRPr="008302F7" w:rsidRDefault="0072493A" w:rsidP="0072493A">
      <w:pPr>
        <w:spacing w:after="20"/>
        <w:ind w:right="45" w:firstLine="567"/>
        <w:jc w:val="both"/>
        <w:rPr>
          <w:spacing w:val="-4"/>
        </w:rPr>
      </w:pPr>
      <w:r w:rsidRPr="008302F7">
        <w:rPr>
          <w:spacing w:val="-4"/>
        </w:rPr>
        <w:t>Новая роль в структуре коммуникации: арбитр.</w:t>
      </w:r>
    </w:p>
    <w:p w:rsidR="0072493A" w:rsidRPr="008302F7" w:rsidRDefault="0072493A" w:rsidP="0072493A">
      <w:pPr>
        <w:spacing w:after="20"/>
        <w:ind w:right="45" w:firstLine="567"/>
        <w:jc w:val="both"/>
        <w:rPr>
          <w:spacing w:val="-4"/>
        </w:rPr>
      </w:pPr>
      <w:r w:rsidRPr="008302F7">
        <w:rPr>
          <w:spacing w:val="-4"/>
        </w:rPr>
        <w:t>Сотрудничество. Как создать успех в коллективной работе. Мой вклад в работу кол</w:t>
      </w:r>
      <w:r w:rsidRPr="008302F7">
        <w:rPr>
          <w:spacing w:val="4"/>
        </w:rPr>
        <w:t>лектив</w:t>
      </w:r>
      <w:r w:rsidRPr="008302F7">
        <w:rPr>
          <w:spacing w:val="-4"/>
        </w:rPr>
        <w:t xml:space="preserve">а. </w:t>
      </w:r>
    </w:p>
    <w:p w:rsidR="0072493A" w:rsidRPr="008302F7" w:rsidRDefault="0072493A" w:rsidP="0072493A">
      <w:pPr>
        <w:spacing w:after="80" w:line="230" w:lineRule="auto"/>
        <w:ind w:right="45" w:firstLine="567"/>
        <w:jc w:val="both"/>
        <w:rPr>
          <w:spacing w:val="4"/>
        </w:rPr>
      </w:pPr>
      <w:r w:rsidRPr="008302F7">
        <w:t>Как научиться договариваться. Компромисс – шаг навстре</w:t>
      </w:r>
      <w:r w:rsidRPr="008302F7">
        <w:rPr>
          <w:spacing w:val="8"/>
        </w:rPr>
        <w:t>чу.</w:t>
      </w:r>
    </w:p>
    <w:p w:rsidR="0072493A" w:rsidRPr="008302F7" w:rsidRDefault="0072493A" w:rsidP="0072493A">
      <w:pPr>
        <w:spacing w:before="40" w:after="40"/>
        <w:ind w:right="45" w:firstLine="567"/>
        <w:jc w:val="both"/>
        <w:rPr>
          <w:i/>
          <w:spacing w:val="4"/>
        </w:rPr>
      </w:pPr>
      <w:r w:rsidRPr="008302F7">
        <w:rPr>
          <w:b/>
          <w:spacing w:val="-6"/>
        </w:rPr>
        <w:t>Познавательная линия</w:t>
      </w:r>
    </w:p>
    <w:p w:rsidR="0072493A" w:rsidRPr="008302F7" w:rsidRDefault="0072493A" w:rsidP="0072493A">
      <w:pPr>
        <w:spacing w:before="40" w:after="40"/>
        <w:ind w:right="45" w:firstLine="567"/>
        <w:jc w:val="both"/>
      </w:pPr>
      <w:r w:rsidRPr="008302F7">
        <w:rPr>
          <w:spacing w:val="4"/>
        </w:rPr>
        <w:t>Учащиеся знакомятся с новыми</w:t>
      </w:r>
      <w:r w:rsidRPr="008302F7">
        <w:rPr>
          <w:spacing w:val="8"/>
        </w:rPr>
        <w:t xml:space="preserve"> операциями − </w:t>
      </w:r>
      <w:r w:rsidRPr="008302F7">
        <w:rPr>
          <w:spacing w:val="-4"/>
        </w:rPr>
        <w:t>классификация, аналогия − и со спосо</w:t>
      </w:r>
      <w:r w:rsidRPr="008302F7">
        <w:t>бами саморазвития</w:t>
      </w:r>
      <w:r w:rsidRPr="008302F7">
        <w:rPr>
          <w:spacing w:val="4"/>
        </w:rPr>
        <w:t xml:space="preserve"> своего мышления как инструмента познания. </w:t>
      </w:r>
      <w:r w:rsidRPr="008302F7">
        <w:rPr>
          <w:spacing w:val="-4"/>
        </w:rPr>
        <w:t>Идет знакомство с простейшими методами работы с текстами</w:t>
      </w:r>
      <w:r w:rsidRPr="008302F7">
        <w:t xml:space="preserve">, а </w:t>
      </w:r>
      <w:r w:rsidRPr="008302F7">
        <w:rPr>
          <w:spacing w:val="6"/>
        </w:rPr>
        <w:t>также методами поиска и представления информации. Это по</w:t>
      </w:r>
      <w:r w:rsidRPr="008302F7">
        <w:t xml:space="preserve">зволяет </w:t>
      </w:r>
      <w:r w:rsidRPr="008302F7">
        <w:rPr>
          <w:spacing w:val="-4"/>
        </w:rPr>
        <w:t>организовать самостоятельное прохождение учащимися</w:t>
      </w:r>
      <w:r w:rsidRPr="008302F7">
        <w:t xml:space="preserve"> основных шагов учебной деятельности. </w:t>
      </w:r>
    </w:p>
    <w:p w:rsidR="0072493A" w:rsidRPr="008302F7" w:rsidRDefault="0072493A" w:rsidP="0072493A">
      <w:pPr>
        <w:spacing w:after="60"/>
        <w:ind w:right="45" w:firstLine="567"/>
        <w:jc w:val="both"/>
      </w:pPr>
      <w:r w:rsidRPr="008302F7">
        <w:rPr>
          <w:spacing w:val="6"/>
        </w:rPr>
        <w:t>Учусь работать с информацией.</w:t>
      </w:r>
    </w:p>
    <w:p w:rsidR="0072493A" w:rsidRPr="008302F7" w:rsidRDefault="0072493A" w:rsidP="0072493A">
      <w:pPr>
        <w:spacing w:after="60"/>
        <w:ind w:right="-23" w:firstLine="567"/>
        <w:jc w:val="both"/>
        <w:rPr>
          <w:spacing w:val="6"/>
        </w:rPr>
      </w:pPr>
      <w:r w:rsidRPr="008302F7">
        <w:rPr>
          <w:spacing w:val="6"/>
        </w:rPr>
        <w:t>Учусь работать с текстом.</w:t>
      </w:r>
    </w:p>
    <w:p w:rsidR="0072493A" w:rsidRPr="008302F7" w:rsidRDefault="0072493A" w:rsidP="0072493A">
      <w:pPr>
        <w:spacing w:after="60"/>
        <w:ind w:right="-23" w:firstLine="567"/>
        <w:jc w:val="both"/>
        <w:rPr>
          <w:spacing w:val="6"/>
        </w:rPr>
      </w:pPr>
      <w:r w:rsidRPr="008302F7">
        <w:rPr>
          <w:spacing w:val="6"/>
        </w:rPr>
        <w:t>Действую по аналогии.</w:t>
      </w:r>
    </w:p>
    <w:p w:rsidR="0072493A" w:rsidRPr="008302F7" w:rsidRDefault="0072493A" w:rsidP="0072493A">
      <w:pPr>
        <w:spacing w:before="40" w:after="120"/>
        <w:ind w:right="-23" w:firstLine="567"/>
        <w:jc w:val="both"/>
        <w:rPr>
          <w:spacing w:val="6"/>
        </w:rPr>
      </w:pPr>
      <w:r w:rsidRPr="008302F7">
        <w:rPr>
          <w:spacing w:val="6"/>
        </w:rPr>
        <w:t>Учусь классифицировать.</w:t>
      </w:r>
    </w:p>
    <w:p w:rsidR="0072493A" w:rsidRPr="008302F7" w:rsidRDefault="0072493A" w:rsidP="0072493A">
      <w:pPr>
        <w:spacing w:before="40" w:after="120"/>
        <w:ind w:right="11" w:firstLine="567"/>
        <w:jc w:val="both"/>
        <w:rPr>
          <w:b/>
          <w:spacing w:val="-6"/>
        </w:rPr>
      </w:pPr>
      <w:r w:rsidRPr="008302F7">
        <w:rPr>
          <w:b/>
          <w:spacing w:val="-6"/>
        </w:rPr>
        <w:t xml:space="preserve">Ценностная линия </w:t>
      </w:r>
    </w:p>
    <w:p w:rsidR="0072493A" w:rsidRPr="008302F7" w:rsidRDefault="0072493A" w:rsidP="0072493A">
      <w:pPr>
        <w:spacing w:before="40" w:after="120"/>
        <w:ind w:right="11" w:firstLine="567"/>
        <w:jc w:val="both"/>
        <w:rPr>
          <w:spacing w:val="-4"/>
        </w:rPr>
      </w:pPr>
      <w:r w:rsidRPr="008302F7">
        <w:rPr>
          <w:spacing w:val="4"/>
        </w:rPr>
        <w:t xml:space="preserve">Продолжается знакомство с ценностными ориентирами в жизни. Учащиеся знакомятся с ценностью – саморазвитие. Учатся быть самокритичными, </w:t>
      </w:r>
      <w:r w:rsidRPr="008302F7">
        <w:t>уважать и терпеливо относиться к другим. Все изученные ценностные категории составляют ценностную диаграмму лично</w:t>
      </w:r>
      <w:r w:rsidRPr="008302F7">
        <w:rPr>
          <w:spacing w:val="4"/>
        </w:rPr>
        <w:t>сти ученика.</w:t>
      </w:r>
    </w:p>
    <w:p w:rsidR="0072493A" w:rsidRPr="008302F7" w:rsidRDefault="0072493A" w:rsidP="0072493A">
      <w:pPr>
        <w:spacing w:after="60"/>
        <w:ind w:right="-23" w:firstLine="567"/>
        <w:jc w:val="both"/>
        <w:rPr>
          <w:spacing w:val="6"/>
        </w:rPr>
      </w:pPr>
      <w:r w:rsidRPr="008302F7">
        <w:rPr>
          <w:spacing w:val="6"/>
        </w:rPr>
        <w:t>Ценности нашей жизни: саморазвитие.</w:t>
      </w:r>
    </w:p>
    <w:p w:rsidR="0072493A" w:rsidRPr="008302F7" w:rsidRDefault="0072493A" w:rsidP="0072493A">
      <w:pPr>
        <w:spacing w:after="60"/>
        <w:ind w:right="-23" w:firstLine="567"/>
        <w:jc w:val="both"/>
        <w:rPr>
          <w:spacing w:val="4"/>
        </w:rPr>
      </w:pPr>
      <w:r w:rsidRPr="008302F7">
        <w:rPr>
          <w:spacing w:val="6"/>
        </w:rPr>
        <w:t>Личностные качества: самокритичность, у</w:t>
      </w:r>
      <w:r w:rsidRPr="008302F7">
        <w:rPr>
          <w:spacing w:val="4"/>
        </w:rPr>
        <w:t>важение и терпимость к другим.</w:t>
      </w:r>
    </w:p>
    <w:p w:rsidR="0072493A" w:rsidRPr="008302F7" w:rsidRDefault="0072493A" w:rsidP="0072493A">
      <w:pPr>
        <w:spacing w:before="40" w:after="120"/>
        <w:ind w:right="45" w:firstLine="567"/>
        <w:jc w:val="both"/>
        <w:rPr>
          <w:spacing w:val="4"/>
        </w:rPr>
      </w:pPr>
      <w:r w:rsidRPr="008302F7">
        <w:rPr>
          <w:spacing w:val="4"/>
        </w:rPr>
        <w:t>Мои сильные стороны как ученика. Над чем мне еще надо ра</w:t>
      </w:r>
      <w:r w:rsidRPr="008302F7">
        <w:t xml:space="preserve">ботать. </w:t>
      </w:r>
      <w:r w:rsidRPr="008302F7">
        <w:rPr>
          <w:spacing w:val="4"/>
        </w:rPr>
        <w:t>Составление личностной диаграммы качеств.</w:t>
      </w:r>
    </w:p>
    <w:p w:rsidR="0072493A" w:rsidRPr="008302F7" w:rsidRDefault="0072493A" w:rsidP="0072493A">
      <w:pPr>
        <w:spacing w:before="40" w:after="120"/>
        <w:ind w:firstLine="567"/>
        <w:jc w:val="both"/>
        <w:rPr>
          <w:b/>
          <w:i/>
        </w:rPr>
      </w:pPr>
      <w:r w:rsidRPr="008302F7">
        <w:rPr>
          <w:b/>
          <w:i/>
        </w:rPr>
        <w:t xml:space="preserve">Обобщение и систематизация знаний  </w:t>
      </w:r>
    </w:p>
    <w:p w:rsidR="003223B7" w:rsidRDefault="0072493A" w:rsidP="003223B7">
      <w:pPr>
        <w:spacing w:before="40" w:after="120"/>
        <w:ind w:firstLine="567"/>
        <w:jc w:val="both"/>
        <w:rPr>
          <w:b/>
          <w:i/>
        </w:rPr>
      </w:pPr>
      <w:r w:rsidRPr="008302F7">
        <w:rPr>
          <w:b/>
          <w:i/>
        </w:rPr>
        <w:t xml:space="preserve">Диагностика </w:t>
      </w:r>
    </w:p>
    <w:p w:rsidR="00AE4055" w:rsidRPr="003223B7" w:rsidRDefault="00933010" w:rsidP="003223B7">
      <w:pPr>
        <w:spacing w:before="40" w:after="120"/>
        <w:ind w:firstLine="567"/>
        <w:jc w:val="both"/>
        <w:rPr>
          <w:b/>
          <w:i/>
        </w:rPr>
      </w:pPr>
      <w:r w:rsidRPr="003223B7">
        <w:rPr>
          <w:b/>
          <w:iCs/>
        </w:rPr>
        <w:t>Учебно-тематическое планирование</w:t>
      </w:r>
    </w:p>
    <w:p w:rsidR="00AE4055" w:rsidRPr="008302F7" w:rsidRDefault="00AE4055" w:rsidP="00AE4055">
      <w:pPr>
        <w:autoSpaceDE w:val="0"/>
        <w:autoSpaceDN w:val="0"/>
        <w:adjustRightInd w:val="0"/>
        <w:contextualSpacing/>
        <w:jc w:val="center"/>
        <w:rPr>
          <w:rFonts w:eastAsiaTheme="minorHAnsi"/>
          <w:b/>
          <w:bCs/>
          <w:color w:val="000000"/>
          <w:lang w:eastAsia="en-US"/>
        </w:rPr>
      </w:pPr>
    </w:p>
    <w:p w:rsidR="00AE4055" w:rsidRPr="008302F7" w:rsidRDefault="00AE4055" w:rsidP="00AE4055">
      <w:pPr>
        <w:pStyle w:val="ab"/>
        <w:tabs>
          <w:tab w:val="left" w:pos="709"/>
        </w:tabs>
        <w:spacing w:before="0" w:beforeAutospacing="0" w:after="0" w:afterAutospacing="0"/>
        <w:contextualSpacing/>
        <w:jc w:val="center"/>
        <w:rPr>
          <w:rFonts w:ascii="Times New Roman" w:hAnsi="Times New Roman" w:cs="Times New Roman"/>
          <w:b/>
          <w:iCs/>
          <w:color w:val="auto"/>
          <w:sz w:val="24"/>
          <w:szCs w:val="24"/>
        </w:rPr>
      </w:pPr>
      <w:r w:rsidRPr="008302F7">
        <w:rPr>
          <w:rFonts w:ascii="Times New Roman" w:hAnsi="Times New Roman" w:cs="Times New Roman"/>
          <w:b/>
          <w:iCs/>
          <w:color w:val="auto"/>
          <w:sz w:val="24"/>
          <w:szCs w:val="24"/>
        </w:rPr>
        <w:t>1 год обучения</w:t>
      </w:r>
    </w:p>
    <w:p w:rsidR="00AE4055" w:rsidRPr="008302F7" w:rsidRDefault="00AE4055" w:rsidP="00AE4055">
      <w:pPr>
        <w:pStyle w:val="ab"/>
        <w:tabs>
          <w:tab w:val="left" w:pos="709"/>
        </w:tabs>
        <w:spacing w:before="0" w:beforeAutospacing="0" w:after="0" w:afterAutospacing="0"/>
        <w:contextualSpacing/>
        <w:jc w:val="center"/>
        <w:rPr>
          <w:rFonts w:ascii="Times New Roman" w:hAnsi="Times New Roman" w:cs="Times New Roman"/>
          <w:b/>
          <w:iCs/>
          <w:color w:val="auto"/>
          <w:sz w:val="24"/>
          <w:szCs w:val="24"/>
        </w:rPr>
      </w:pPr>
    </w:p>
    <w:tbl>
      <w:tblPr>
        <w:tblW w:w="10216" w:type="dxa"/>
        <w:tblInd w:w="-34" w:type="dxa"/>
        <w:tblLayout w:type="fixed"/>
        <w:tblLook w:val="01E0"/>
      </w:tblPr>
      <w:tblGrid>
        <w:gridCol w:w="649"/>
        <w:gridCol w:w="2756"/>
        <w:gridCol w:w="6811"/>
      </w:tblGrid>
      <w:tr w:rsidR="00AE4055" w:rsidRPr="008302F7" w:rsidTr="00A01AB1">
        <w:trPr>
          <w:trHeight w:val="276"/>
        </w:trPr>
        <w:tc>
          <w:tcPr>
            <w:tcW w:w="649" w:type="dxa"/>
            <w:vMerge w:val="restart"/>
            <w:tcBorders>
              <w:top w:val="single" w:sz="4" w:space="0" w:color="auto"/>
              <w:left w:val="single" w:sz="4" w:space="0" w:color="auto"/>
              <w:bottom w:val="single" w:sz="4" w:space="0" w:color="auto"/>
              <w:right w:val="single" w:sz="4" w:space="0" w:color="auto"/>
            </w:tcBorders>
            <w:shd w:val="clear" w:color="auto" w:fill="auto"/>
          </w:tcPr>
          <w:p w:rsidR="00AE4055" w:rsidRPr="008302F7" w:rsidRDefault="00AE4055" w:rsidP="00A01AB1">
            <w:pPr>
              <w:pStyle w:val="ab"/>
              <w:tabs>
                <w:tab w:val="left" w:pos="709"/>
              </w:tabs>
              <w:spacing w:before="0" w:beforeAutospacing="0" w:after="0" w:afterAutospacing="0"/>
              <w:contextualSpacing/>
              <w:rPr>
                <w:rFonts w:ascii="Times New Roman" w:eastAsia="Calibri" w:hAnsi="Times New Roman" w:cs="Times New Roman"/>
                <w:b/>
                <w:color w:val="auto"/>
                <w:sz w:val="24"/>
                <w:szCs w:val="24"/>
              </w:rPr>
            </w:pPr>
            <w:r w:rsidRPr="008302F7">
              <w:rPr>
                <w:rFonts w:ascii="Times New Roman" w:eastAsia="Calibri" w:hAnsi="Times New Roman" w:cs="Times New Roman"/>
                <w:b/>
                <w:color w:val="auto"/>
                <w:sz w:val="24"/>
                <w:szCs w:val="24"/>
              </w:rPr>
              <w:t>№</w:t>
            </w:r>
          </w:p>
          <w:p w:rsidR="00AE4055" w:rsidRPr="008302F7" w:rsidRDefault="00AE4055" w:rsidP="00A01AB1">
            <w:pPr>
              <w:pStyle w:val="ab"/>
              <w:tabs>
                <w:tab w:val="left" w:pos="709"/>
              </w:tabs>
              <w:spacing w:before="0" w:beforeAutospacing="0" w:after="0" w:afterAutospacing="0"/>
              <w:contextualSpacing/>
              <w:rPr>
                <w:rFonts w:ascii="Times New Roman" w:eastAsia="Calibri" w:hAnsi="Times New Roman" w:cs="Times New Roman"/>
                <w:b/>
                <w:color w:val="auto"/>
                <w:sz w:val="24"/>
                <w:szCs w:val="24"/>
              </w:rPr>
            </w:pPr>
            <w:r w:rsidRPr="008302F7">
              <w:rPr>
                <w:rFonts w:ascii="Times New Roman" w:eastAsia="Calibri" w:hAnsi="Times New Roman" w:cs="Times New Roman"/>
                <w:b/>
                <w:color w:val="auto"/>
                <w:sz w:val="24"/>
                <w:szCs w:val="24"/>
              </w:rPr>
              <w:t>п/п</w:t>
            </w:r>
          </w:p>
        </w:tc>
        <w:tc>
          <w:tcPr>
            <w:tcW w:w="2756" w:type="dxa"/>
            <w:vMerge w:val="restart"/>
            <w:tcBorders>
              <w:top w:val="single" w:sz="4" w:space="0" w:color="auto"/>
              <w:left w:val="single" w:sz="4" w:space="0" w:color="auto"/>
              <w:bottom w:val="single" w:sz="4" w:space="0" w:color="auto"/>
              <w:right w:val="single" w:sz="4" w:space="0" w:color="auto"/>
            </w:tcBorders>
            <w:shd w:val="clear" w:color="auto" w:fill="auto"/>
          </w:tcPr>
          <w:p w:rsidR="00AE4055" w:rsidRPr="008302F7" w:rsidRDefault="00AE4055" w:rsidP="00A01AB1">
            <w:pPr>
              <w:pStyle w:val="ab"/>
              <w:tabs>
                <w:tab w:val="left" w:pos="709"/>
              </w:tabs>
              <w:spacing w:before="0" w:beforeAutospacing="0" w:after="0" w:afterAutospacing="0"/>
              <w:ind w:firstLine="426"/>
              <w:contextualSpacing/>
              <w:jc w:val="center"/>
              <w:rPr>
                <w:rFonts w:ascii="Times New Roman" w:eastAsia="Calibri" w:hAnsi="Times New Roman" w:cs="Times New Roman"/>
                <w:color w:val="auto"/>
                <w:sz w:val="24"/>
                <w:szCs w:val="24"/>
              </w:rPr>
            </w:pPr>
            <w:r w:rsidRPr="008302F7">
              <w:rPr>
                <w:rFonts w:ascii="Times New Roman" w:eastAsia="Calibri" w:hAnsi="Times New Roman" w:cs="Times New Roman"/>
                <w:color w:val="auto"/>
                <w:sz w:val="24"/>
                <w:szCs w:val="24"/>
              </w:rPr>
              <w:t>Разделы, темы</w:t>
            </w:r>
          </w:p>
        </w:tc>
        <w:tc>
          <w:tcPr>
            <w:tcW w:w="6811" w:type="dxa"/>
            <w:vMerge w:val="restart"/>
            <w:tcBorders>
              <w:top w:val="single" w:sz="4" w:space="0" w:color="auto"/>
              <w:left w:val="single" w:sz="4" w:space="0" w:color="auto"/>
              <w:right w:val="single" w:sz="4" w:space="0" w:color="auto"/>
            </w:tcBorders>
          </w:tcPr>
          <w:p w:rsidR="00AE4055" w:rsidRPr="008302F7" w:rsidRDefault="00AE4055" w:rsidP="00A01AB1">
            <w:pPr>
              <w:pStyle w:val="ab"/>
              <w:tabs>
                <w:tab w:val="left" w:pos="709"/>
              </w:tabs>
              <w:spacing w:before="0" w:beforeAutospacing="0" w:after="0" w:afterAutospacing="0"/>
              <w:contextualSpacing/>
              <w:jc w:val="center"/>
              <w:rPr>
                <w:rFonts w:ascii="Times New Roman" w:eastAsia="Calibri" w:hAnsi="Times New Roman" w:cs="Times New Roman"/>
                <w:color w:val="auto"/>
                <w:sz w:val="24"/>
                <w:szCs w:val="24"/>
              </w:rPr>
            </w:pPr>
            <w:r w:rsidRPr="008302F7">
              <w:rPr>
                <w:rFonts w:ascii="Times New Roman" w:eastAsia="Calibri" w:hAnsi="Times New Roman" w:cs="Times New Roman"/>
                <w:color w:val="auto"/>
                <w:sz w:val="24"/>
                <w:szCs w:val="24"/>
              </w:rPr>
              <w:t>Характеристика деятельности учащихся</w:t>
            </w:r>
          </w:p>
        </w:tc>
      </w:tr>
      <w:tr w:rsidR="00AE4055" w:rsidRPr="008302F7" w:rsidTr="00A01AB1">
        <w:trPr>
          <w:trHeight w:val="276"/>
        </w:trPr>
        <w:tc>
          <w:tcPr>
            <w:tcW w:w="6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4055" w:rsidRPr="008302F7" w:rsidRDefault="00AE4055" w:rsidP="00A01AB1">
            <w:pPr>
              <w:tabs>
                <w:tab w:val="left" w:pos="709"/>
              </w:tabs>
              <w:ind w:firstLine="426"/>
              <w:contextualSpacing/>
              <w:jc w:val="center"/>
              <w:rPr>
                <w:b/>
              </w:rPr>
            </w:pPr>
          </w:p>
        </w:tc>
        <w:tc>
          <w:tcPr>
            <w:tcW w:w="2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4055" w:rsidRPr="008302F7" w:rsidRDefault="00AE4055" w:rsidP="00A01AB1">
            <w:pPr>
              <w:tabs>
                <w:tab w:val="left" w:pos="709"/>
              </w:tabs>
              <w:ind w:firstLine="426"/>
              <w:contextualSpacing/>
              <w:jc w:val="center"/>
            </w:pPr>
          </w:p>
        </w:tc>
        <w:tc>
          <w:tcPr>
            <w:tcW w:w="6811" w:type="dxa"/>
            <w:vMerge/>
            <w:tcBorders>
              <w:left w:val="single" w:sz="4" w:space="0" w:color="auto"/>
              <w:bottom w:val="single" w:sz="4" w:space="0" w:color="auto"/>
              <w:right w:val="single" w:sz="4" w:space="0" w:color="auto"/>
            </w:tcBorders>
          </w:tcPr>
          <w:p w:rsidR="00AE4055" w:rsidRPr="008302F7" w:rsidRDefault="00AE4055" w:rsidP="00A01AB1">
            <w:pPr>
              <w:pStyle w:val="ab"/>
              <w:tabs>
                <w:tab w:val="left" w:pos="709"/>
              </w:tabs>
              <w:spacing w:before="0" w:beforeAutospacing="0" w:after="0" w:afterAutospacing="0"/>
              <w:contextualSpacing/>
              <w:jc w:val="center"/>
              <w:rPr>
                <w:rFonts w:ascii="Times New Roman" w:eastAsia="Calibri" w:hAnsi="Times New Roman" w:cs="Times New Roman"/>
                <w:color w:val="auto"/>
                <w:sz w:val="24"/>
                <w:szCs w:val="24"/>
              </w:rPr>
            </w:pPr>
          </w:p>
        </w:tc>
      </w:tr>
      <w:tr w:rsidR="00AE4055" w:rsidRPr="008302F7" w:rsidTr="00A01AB1">
        <w:trPr>
          <w:trHeight w:val="4110"/>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AE4055" w:rsidRPr="008302F7" w:rsidRDefault="00AE4055" w:rsidP="00A01AB1">
            <w:pPr>
              <w:tabs>
                <w:tab w:val="left" w:pos="709"/>
              </w:tabs>
              <w:ind w:firstLine="34"/>
              <w:contextualSpacing/>
              <w:jc w:val="center"/>
              <w:rPr>
                <w:b/>
              </w:rPr>
            </w:pPr>
            <w:r w:rsidRPr="008302F7">
              <w:rPr>
                <w:b/>
              </w:rPr>
              <w:t>1</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AE4055" w:rsidRPr="008302F7" w:rsidRDefault="00AE4055" w:rsidP="00A01AB1">
            <w:pPr>
              <w:tabs>
                <w:tab w:val="left" w:pos="709"/>
              </w:tabs>
              <w:contextualSpacing/>
              <w:jc w:val="center"/>
              <w:rPr>
                <w:b/>
              </w:rPr>
            </w:pPr>
            <w:r w:rsidRPr="008302F7">
              <w:rPr>
                <w:rFonts w:eastAsiaTheme="minorHAnsi"/>
                <w:bCs/>
                <w:iCs/>
                <w:lang w:eastAsia="en-US"/>
              </w:rPr>
              <w:t>Организационно-рефлексивная линия</w:t>
            </w:r>
          </w:p>
        </w:tc>
        <w:tc>
          <w:tcPr>
            <w:tcW w:w="6811" w:type="dxa"/>
            <w:tcBorders>
              <w:top w:val="single" w:sz="4" w:space="0" w:color="auto"/>
              <w:left w:val="single" w:sz="4" w:space="0" w:color="auto"/>
              <w:bottom w:val="single" w:sz="4" w:space="0" w:color="auto"/>
              <w:right w:val="single" w:sz="4" w:space="0" w:color="auto"/>
            </w:tcBorders>
          </w:tcPr>
          <w:p w:rsidR="00AE4055" w:rsidRPr="008302F7" w:rsidRDefault="00AE4055" w:rsidP="00A01AB1">
            <w:pPr>
              <w:autoSpaceDE w:val="0"/>
              <w:autoSpaceDN w:val="0"/>
              <w:adjustRightInd w:val="0"/>
              <w:contextualSpacing/>
              <w:rPr>
                <w:rFonts w:eastAsiaTheme="minorHAnsi"/>
                <w:iCs/>
                <w:lang w:eastAsia="en-US"/>
              </w:rPr>
            </w:pPr>
            <w:r w:rsidRPr="008302F7">
              <w:rPr>
                <w:rFonts w:eastAsiaTheme="minorHAnsi"/>
                <w:iCs/>
                <w:lang w:eastAsia="en-US"/>
              </w:rPr>
              <w:t>Формируются первичные представления об учебной деятельности,</w:t>
            </w:r>
          </w:p>
          <w:p w:rsidR="00AE4055" w:rsidRPr="008302F7" w:rsidRDefault="00AE4055" w:rsidP="00A01AB1">
            <w:pPr>
              <w:autoSpaceDE w:val="0"/>
              <w:autoSpaceDN w:val="0"/>
              <w:adjustRightInd w:val="0"/>
              <w:contextualSpacing/>
              <w:rPr>
                <w:rFonts w:eastAsiaTheme="minorHAnsi"/>
                <w:iCs/>
                <w:lang w:eastAsia="en-US"/>
              </w:rPr>
            </w:pPr>
            <w:r w:rsidRPr="008302F7">
              <w:rPr>
                <w:rFonts w:eastAsiaTheme="minorHAnsi"/>
                <w:iCs/>
                <w:lang w:eastAsia="en-US"/>
              </w:rPr>
              <w:t>ее цели и результате, двух основных этапах, которые структурно</w:t>
            </w:r>
          </w:p>
          <w:p w:rsidR="00AE4055" w:rsidRPr="008302F7" w:rsidRDefault="00AE4055" w:rsidP="00A01AB1">
            <w:pPr>
              <w:autoSpaceDE w:val="0"/>
              <w:autoSpaceDN w:val="0"/>
              <w:adjustRightInd w:val="0"/>
              <w:contextualSpacing/>
              <w:rPr>
                <w:rFonts w:eastAsiaTheme="minorHAnsi"/>
                <w:iCs/>
                <w:lang w:eastAsia="en-US"/>
              </w:rPr>
            </w:pPr>
            <w:r w:rsidRPr="008302F7">
              <w:rPr>
                <w:rFonts w:eastAsiaTheme="minorHAnsi"/>
                <w:iCs/>
                <w:lang w:eastAsia="en-US"/>
              </w:rPr>
              <w:t>разделены на учебные шаги, а также опыт пребывания в учебной</w:t>
            </w:r>
          </w:p>
          <w:p w:rsidR="00AE4055" w:rsidRPr="008302F7" w:rsidRDefault="00AE4055" w:rsidP="00A01AB1">
            <w:pPr>
              <w:autoSpaceDE w:val="0"/>
              <w:autoSpaceDN w:val="0"/>
              <w:adjustRightInd w:val="0"/>
              <w:contextualSpacing/>
              <w:rPr>
                <w:rFonts w:eastAsiaTheme="minorHAnsi"/>
                <w:iCs/>
                <w:lang w:eastAsia="en-US"/>
              </w:rPr>
            </w:pPr>
            <w:r w:rsidRPr="008302F7">
              <w:rPr>
                <w:rFonts w:eastAsiaTheme="minorHAnsi"/>
                <w:iCs/>
                <w:lang w:eastAsia="en-US"/>
              </w:rPr>
              <w:t>деятельности при изучении различных предметов. Дети учатся</w:t>
            </w:r>
          </w:p>
          <w:p w:rsidR="00AE4055" w:rsidRPr="008302F7" w:rsidRDefault="00AE4055" w:rsidP="00A01AB1">
            <w:pPr>
              <w:autoSpaceDE w:val="0"/>
              <w:autoSpaceDN w:val="0"/>
              <w:adjustRightInd w:val="0"/>
              <w:contextualSpacing/>
              <w:rPr>
                <w:rFonts w:eastAsiaTheme="minorHAnsi"/>
                <w:iCs/>
                <w:lang w:eastAsia="en-US"/>
              </w:rPr>
            </w:pPr>
            <w:r w:rsidRPr="008302F7">
              <w:rPr>
                <w:rFonts w:eastAsiaTheme="minorHAnsi"/>
                <w:iCs/>
                <w:lang w:eastAsia="en-US"/>
              </w:rPr>
              <w:t>точно следовать образцу и осуществлять самопроверку своей работы по образцу</w:t>
            </w:r>
            <w:r w:rsidRPr="008302F7">
              <w:rPr>
                <w:rFonts w:eastAsiaTheme="minorHAnsi"/>
                <w:lang w:eastAsia="en-US"/>
              </w:rPr>
              <w:t xml:space="preserve">. </w:t>
            </w:r>
            <w:r w:rsidRPr="008302F7">
              <w:rPr>
                <w:rFonts w:eastAsiaTheme="minorHAnsi"/>
                <w:iCs/>
                <w:lang w:eastAsia="en-US"/>
              </w:rPr>
              <w:t>Формируется представление о роли учителя в учебной деятельности, цели выполнения домашнего задания и его значимости для ученика, доказательстве правильности выполнения заданий с помощью ссылки на образец или согласованный способ действий (эталон).</w:t>
            </w:r>
          </w:p>
        </w:tc>
      </w:tr>
      <w:tr w:rsidR="00AE4055" w:rsidRPr="008302F7" w:rsidTr="00A01AB1">
        <w:trPr>
          <w:trHeight w:val="2195"/>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AE4055" w:rsidRPr="008302F7" w:rsidRDefault="00AE4055" w:rsidP="00A01AB1">
            <w:pPr>
              <w:tabs>
                <w:tab w:val="left" w:pos="709"/>
              </w:tabs>
              <w:ind w:firstLine="34"/>
              <w:contextualSpacing/>
              <w:jc w:val="center"/>
              <w:rPr>
                <w:b/>
              </w:rPr>
            </w:pPr>
            <w:r w:rsidRPr="008302F7">
              <w:rPr>
                <w:b/>
              </w:rPr>
              <w:lastRenderedPageBreak/>
              <w:t>2</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AE4055" w:rsidRPr="008302F7" w:rsidRDefault="00AE4055" w:rsidP="00A01AB1">
            <w:pPr>
              <w:tabs>
                <w:tab w:val="left" w:pos="709"/>
              </w:tabs>
              <w:contextualSpacing/>
              <w:jc w:val="center"/>
              <w:rPr>
                <w:b/>
              </w:rPr>
            </w:pPr>
            <w:r w:rsidRPr="008302F7">
              <w:rPr>
                <w:rFonts w:eastAsiaTheme="minorHAnsi"/>
                <w:bCs/>
                <w:iCs/>
                <w:lang w:eastAsia="en-US"/>
              </w:rPr>
              <w:t>Коммуникативная линия</w:t>
            </w:r>
          </w:p>
        </w:tc>
        <w:tc>
          <w:tcPr>
            <w:tcW w:w="6811" w:type="dxa"/>
            <w:tcBorders>
              <w:top w:val="single" w:sz="4" w:space="0" w:color="auto"/>
              <w:left w:val="single" w:sz="4" w:space="0" w:color="auto"/>
              <w:bottom w:val="single" w:sz="4" w:space="0" w:color="auto"/>
              <w:right w:val="single" w:sz="4" w:space="0" w:color="auto"/>
            </w:tcBorders>
          </w:tcPr>
          <w:p w:rsidR="00AE4055" w:rsidRPr="008302F7" w:rsidRDefault="00AE4055" w:rsidP="00A01AB1">
            <w:pPr>
              <w:autoSpaceDE w:val="0"/>
              <w:autoSpaceDN w:val="0"/>
              <w:adjustRightInd w:val="0"/>
              <w:contextualSpacing/>
              <w:rPr>
                <w:rFonts w:eastAsiaTheme="minorHAnsi"/>
                <w:iCs/>
                <w:lang w:eastAsia="en-US"/>
              </w:rPr>
            </w:pPr>
            <w:r w:rsidRPr="008302F7">
              <w:rPr>
                <w:rFonts w:eastAsiaTheme="minorHAnsi"/>
                <w:iCs/>
                <w:lang w:eastAsia="en-US"/>
              </w:rPr>
              <w:t>Учащиеся знакомятся со способами общения на уроке, самостоятельно строят основные правила общения, основанные на доброжелательности, приобретают положительный опыт их применения для получения высоко-</w:t>
            </w:r>
          </w:p>
          <w:p w:rsidR="00AE4055" w:rsidRPr="008302F7" w:rsidRDefault="00AE4055" w:rsidP="00A01AB1">
            <w:pPr>
              <w:autoSpaceDE w:val="0"/>
              <w:autoSpaceDN w:val="0"/>
              <w:adjustRightInd w:val="0"/>
              <w:contextualSpacing/>
              <w:rPr>
                <w:rFonts w:eastAsiaTheme="minorHAnsi"/>
                <w:iCs/>
                <w:lang w:eastAsia="en-US"/>
              </w:rPr>
            </w:pPr>
            <w:r w:rsidRPr="008302F7">
              <w:rPr>
                <w:rFonts w:eastAsiaTheme="minorHAnsi"/>
                <w:iCs/>
                <w:lang w:eastAsia="en-US"/>
              </w:rPr>
              <w:t>го учебного результата. Учащиеся открывают для себя правила поведения на уроке, правила работы в паре, в группе и применяют их в ходе предметных уроков.</w:t>
            </w:r>
          </w:p>
        </w:tc>
      </w:tr>
      <w:tr w:rsidR="00AE4055" w:rsidRPr="008302F7" w:rsidTr="00A01AB1">
        <w:trPr>
          <w:trHeight w:val="1376"/>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AE4055" w:rsidRPr="008302F7" w:rsidRDefault="00AE4055" w:rsidP="00A01AB1">
            <w:pPr>
              <w:tabs>
                <w:tab w:val="left" w:pos="709"/>
              </w:tabs>
              <w:contextualSpacing/>
              <w:jc w:val="center"/>
              <w:rPr>
                <w:b/>
              </w:rPr>
            </w:pPr>
            <w:r w:rsidRPr="008302F7">
              <w:rPr>
                <w:b/>
              </w:rPr>
              <w:t>3</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AE4055" w:rsidRPr="008302F7" w:rsidRDefault="00AE4055" w:rsidP="00A01AB1">
            <w:pPr>
              <w:tabs>
                <w:tab w:val="left" w:pos="709"/>
              </w:tabs>
              <w:contextualSpacing/>
              <w:jc w:val="center"/>
              <w:rPr>
                <w:b/>
              </w:rPr>
            </w:pPr>
            <w:r w:rsidRPr="008302F7">
              <w:rPr>
                <w:rFonts w:eastAsiaTheme="minorHAnsi"/>
                <w:bCs/>
                <w:iCs/>
                <w:lang w:eastAsia="en-US"/>
              </w:rPr>
              <w:t>Познавательная линия</w:t>
            </w:r>
          </w:p>
        </w:tc>
        <w:tc>
          <w:tcPr>
            <w:tcW w:w="6811" w:type="dxa"/>
            <w:tcBorders>
              <w:top w:val="single" w:sz="4" w:space="0" w:color="auto"/>
              <w:left w:val="single" w:sz="4" w:space="0" w:color="auto"/>
              <w:bottom w:val="single" w:sz="4" w:space="0" w:color="auto"/>
              <w:right w:val="single" w:sz="4" w:space="0" w:color="auto"/>
            </w:tcBorders>
          </w:tcPr>
          <w:p w:rsidR="00AE4055" w:rsidRPr="008302F7" w:rsidRDefault="00AE4055" w:rsidP="00A01AB1">
            <w:pPr>
              <w:autoSpaceDE w:val="0"/>
              <w:autoSpaceDN w:val="0"/>
              <w:adjustRightInd w:val="0"/>
              <w:contextualSpacing/>
              <w:rPr>
                <w:rFonts w:eastAsiaTheme="minorHAnsi"/>
                <w:iCs/>
                <w:lang w:eastAsia="en-US"/>
              </w:rPr>
            </w:pPr>
            <w:r w:rsidRPr="008302F7">
              <w:rPr>
                <w:rFonts w:eastAsiaTheme="minorHAnsi"/>
                <w:iCs/>
                <w:lang w:eastAsia="en-US"/>
              </w:rPr>
              <w:t>У учащихся формируется представление о внимании в учебной деятельности и его значении для получения хорошего результата. Они знакомятся с простейшими приемами концентрации внимания, которые помогут им эффективнее учиться.</w:t>
            </w:r>
          </w:p>
        </w:tc>
      </w:tr>
      <w:tr w:rsidR="00AE4055" w:rsidRPr="008302F7" w:rsidTr="00A01AB1">
        <w:trPr>
          <w:trHeight w:val="2734"/>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AE4055" w:rsidRPr="008302F7" w:rsidRDefault="00AE4055" w:rsidP="00A01AB1">
            <w:pPr>
              <w:tabs>
                <w:tab w:val="left" w:pos="709"/>
              </w:tabs>
              <w:contextualSpacing/>
              <w:jc w:val="center"/>
              <w:rPr>
                <w:b/>
              </w:rPr>
            </w:pPr>
            <w:r w:rsidRPr="008302F7">
              <w:rPr>
                <w:b/>
              </w:rPr>
              <w:t>4</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AE4055" w:rsidRPr="008302F7" w:rsidRDefault="00AE4055" w:rsidP="00A01AB1">
            <w:pPr>
              <w:tabs>
                <w:tab w:val="left" w:pos="709"/>
              </w:tabs>
              <w:contextualSpacing/>
              <w:jc w:val="center"/>
              <w:rPr>
                <w:b/>
              </w:rPr>
            </w:pPr>
            <w:r w:rsidRPr="008302F7">
              <w:rPr>
                <w:rFonts w:eastAsiaTheme="minorHAnsi"/>
                <w:bCs/>
                <w:iCs/>
                <w:lang w:eastAsia="en-US"/>
              </w:rPr>
              <w:t>Ценностная линия</w:t>
            </w:r>
          </w:p>
        </w:tc>
        <w:tc>
          <w:tcPr>
            <w:tcW w:w="6811" w:type="dxa"/>
            <w:tcBorders>
              <w:top w:val="single" w:sz="4" w:space="0" w:color="auto"/>
              <w:left w:val="single" w:sz="4" w:space="0" w:color="auto"/>
              <w:bottom w:val="single" w:sz="4" w:space="0" w:color="auto"/>
              <w:right w:val="single" w:sz="4" w:space="0" w:color="auto"/>
            </w:tcBorders>
          </w:tcPr>
          <w:p w:rsidR="00AE4055" w:rsidRPr="008302F7" w:rsidRDefault="00AE4055" w:rsidP="00A01AB1">
            <w:pPr>
              <w:autoSpaceDE w:val="0"/>
              <w:autoSpaceDN w:val="0"/>
              <w:adjustRightInd w:val="0"/>
              <w:contextualSpacing/>
              <w:rPr>
                <w:rFonts w:eastAsiaTheme="minorHAnsi"/>
                <w:iCs/>
                <w:lang w:eastAsia="en-US"/>
              </w:rPr>
            </w:pPr>
            <w:r w:rsidRPr="008302F7">
              <w:rPr>
                <w:rFonts w:eastAsiaTheme="minorHAnsi"/>
                <w:iCs/>
                <w:lang w:eastAsia="en-US"/>
              </w:rPr>
              <w:t>У учащихся формируются первичные представления о ценностях жизни и качествах личности.</w:t>
            </w:r>
          </w:p>
          <w:p w:rsidR="00AE4055" w:rsidRPr="008302F7" w:rsidRDefault="00AE4055" w:rsidP="00A01AB1">
            <w:pPr>
              <w:autoSpaceDE w:val="0"/>
              <w:autoSpaceDN w:val="0"/>
              <w:adjustRightInd w:val="0"/>
              <w:contextualSpacing/>
              <w:rPr>
                <w:rFonts w:eastAsiaTheme="minorHAnsi"/>
                <w:iCs/>
                <w:lang w:eastAsia="en-US"/>
              </w:rPr>
            </w:pPr>
            <w:r w:rsidRPr="008302F7">
              <w:rPr>
                <w:rFonts w:eastAsiaTheme="minorHAnsi"/>
                <w:iCs/>
                <w:lang w:eastAsia="en-US"/>
              </w:rPr>
              <w:t>Обсуждаются такие фундаментальные ценности, как Жизнь, Здоровье, Семья. Организуется работа над качествами личности, помогающими успешно учиться. Эти обсуждения строятся на</w:t>
            </w:r>
          </w:p>
          <w:p w:rsidR="00AE4055" w:rsidRPr="008302F7" w:rsidRDefault="00AE4055" w:rsidP="00A01AB1">
            <w:pPr>
              <w:autoSpaceDE w:val="0"/>
              <w:autoSpaceDN w:val="0"/>
              <w:adjustRightInd w:val="0"/>
              <w:contextualSpacing/>
              <w:rPr>
                <w:rFonts w:eastAsiaTheme="minorHAnsi"/>
                <w:iCs/>
                <w:lang w:eastAsia="en-US"/>
              </w:rPr>
            </w:pPr>
            <w:r w:rsidRPr="008302F7">
              <w:rPr>
                <w:rFonts w:eastAsiaTheme="minorHAnsi"/>
                <w:iCs/>
                <w:lang w:eastAsia="en-US"/>
              </w:rPr>
              <w:t>имеющемся у детей опыте, организуются самостоятельные выводы детей об этих ценностях, создаются условия для их принятия на личностно значимом уровне.</w:t>
            </w:r>
          </w:p>
        </w:tc>
      </w:tr>
      <w:tr w:rsidR="00AE4055" w:rsidRPr="008302F7" w:rsidTr="00A01AB1">
        <w:trPr>
          <w:trHeight w:val="1637"/>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AE4055" w:rsidRPr="008302F7" w:rsidRDefault="00AE4055" w:rsidP="00A01AB1">
            <w:pPr>
              <w:tabs>
                <w:tab w:val="left" w:pos="709"/>
              </w:tabs>
              <w:contextualSpacing/>
              <w:jc w:val="center"/>
              <w:rPr>
                <w:b/>
              </w:rPr>
            </w:pPr>
            <w:r w:rsidRPr="008302F7">
              <w:rPr>
                <w:b/>
              </w:rPr>
              <w:t>5</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AE4055" w:rsidRPr="008302F7" w:rsidRDefault="00AE4055" w:rsidP="00A01AB1">
            <w:pPr>
              <w:tabs>
                <w:tab w:val="left" w:pos="709"/>
              </w:tabs>
              <w:contextualSpacing/>
              <w:jc w:val="center"/>
              <w:rPr>
                <w:b/>
              </w:rPr>
            </w:pPr>
            <w:r w:rsidRPr="008302F7">
              <w:rPr>
                <w:rFonts w:eastAsiaTheme="minorHAnsi"/>
                <w:bCs/>
                <w:iCs/>
                <w:lang w:eastAsia="en-US"/>
              </w:rPr>
              <w:t>Обобщение и систематизация знаний</w:t>
            </w:r>
          </w:p>
        </w:tc>
        <w:tc>
          <w:tcPr>
            <w:tcW w:w="6811" w:type="dxa"/>
            <w:tcBorders>
              <w:top w:val="single" w:sz="4" w:space="0" w:color="auto"/>
              <w:left w:val="single" w:sz="4" w:space="0" w:color="auto"/>
              <w:bottom w:val="single" w:sz="4" w:space="0" w:color="auto"/>
              <w:right w:val="single" w:sz="4" w:space="0" w:color="auto"/>
            </w:tcBorders>
          </w:tcPr>
          <w:p w:rsidR="00AE4055" w:rsidRPr="008302F7" w:rsidRDefault="00AE4055" w:rsidP="00A01AB1">
            <w:pPr>
              <w:autoSpaceDE w:val="0"/>
              <w:autoSpaceDN w:val="0"/>
              <w:adjustRightInd w:val="0"/>
              <w:contextualSpacing/>
              <w:rPr>
                <w:rFonts w:eastAsiaTheme="minorHAnsi"/>
                <w:lang w:eastAsia="en-US"/>
              </w:rPr>
            </w:pPr>
            <w:r w:rsidRPr="008302F7">
              <w:rPr>
                <w:rFonts w:eastAsiaTheme="minorHAnsi"/>
                <w:lang w:eastAsia="en-US"/>
              </w:rPr>
              <w:t>Учащиеся структурируют  и систематизируют изучаемый материал.</w:t>
            </w:r>
          </w:p>
          <w:p w:rsidR="00AE4055" w:rsidRPr="008302F7" w:rsidRDefault="00AE4055" w:rsidP="00A01AB1">
            <w:pPr>
              <w:autoSpaceDE w:val="0"/>
              <w:autoSpaceDN w:val="0"/>
              <w:adjustRightInd w:val="0"/>
              <w:contextualSpacing/>
              <w:rPr>
                <w:rFonts w:eastAsiaTheme="minorHAnsi"/>
                <w:lang w:eastAsia="en-US"/>
              </w:rPr>
            </w:pPr>
            <w:r w:rsidRPr="008302F7">
              <w:rPr>
                <w:rFonts w:eastAsiaTheme="minorHAnsi"/>
                <w:lang w:eastAsia="en-US"/>
              </w:rPr>
              <w:t>Закрепляют построенные надпредметные знания, вырабатывают  практические умения и навыки их применения и одновременно учатся выявлять причины своих ошибок и корректировать их</w:t>
            </w:r>
          </w:p>
        </w:tc>
      </w:tr>
      <w:tr w:rsidR="00AE4055" w:rsidRPr="008302F7" w:rsidTr="00A01AB1">
        <w:trPr>
          <w:trHeight w:val="539"/>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AE4055" w:rsidRPr="008302F7" w:rsidRDefault="00AE4055" w:rsidP="00A01AB1">
            <w:pPr>
              <w:tabs>
                <w:tab w:val="left" w:pos="709"/>
              </w:tabs>
              <w:contextualSpacing/>
              <w:jc w:val="center"/>
              <w:rPr>
                <w:b/>
              </w:rPr>
            </w:pPr>
            <w:r w:rsidRPr="008302F7">
              <w:rPr>
                <w:b/>
              </w:rPr>
              <w:t>6</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AE4055" w:rsidRPr="008302F7" w:rsidRDefault="00AE4055" w:rsidP="00A01AB1">
            <w:pPr>
              <w:tabs>
                <w:tab w:val="left" w:pos="709"/>
              </w:tabs>
              <w:contextualSpacing/>
              <w:jc w:val="center"/>
              <w:rPr>
                <w:b/>
              </w:rPr>
            </w:pPr>
            <w:r w:rsidRPr="008302F7">
              <w:rPr>
                <w:rFonts w:eastAsiaTheme="minorHAnsi"/>
                <w:bCs/>
                <w:iCs/>
                <w:lang w:eastAsia="en-US"/>
              </w:rPr>
              <w:t>Диагностика</w:t>
            </w:r>
          </w:p>
        </w:tc>
        <w:tc>
          <w:tcPr>
            <w:tcW w:w="6811" w:type="dxa"/>
            <w:tcBorders>
              <w:top w:val="single" w:sz="4" w:space="0" w:color="auto"/>
              <w:left w:val="single" w:sz="4" w:space="0" w:color="auto"/>
              <w:bottom w:val="single" w:sz="4" w:space="0" w:color="auto"/>
              <w:right w:val="single" w:sz="4" w:space="0" w:color="auto"/>
            </w:tcBorders>
          </w:tcPr>
          <w:p w:rsidR="00AE4055" w:rsidRPr="008302F7" w:rsidRDefault="00AE4055" w:rsidP="00A01AB1">
            <w:pPr>
              <w:pStyle w:val="ab"/>
              <w:tabs>
                <w:tab w:val="left" w:pos="709"/>
              </w:tabs>
              <w:spacing w:before="0" w:beforeAutospacing="0" w:after="0" w:afterAutospacing="0"/>
              <w:contextualSpacing/>
              <w:jc w:val="both"/>
              <w:rPr>
                <w:rFonts w:ascii="Times New Roman" w:eastAsia="Calibri" w:hAnsi="Times New Roman" w:cs="Times New Roman"/>
                <w:color w:val="auto"/>
                <w:sz w:val="24"/>
                <w:szCs w:val="24"/>
              </w:rPr>
            </w:pPr>
            <w:r w:rsidRPr="008302F7">
              <w:rPr>
                <w:rFonts w:ascii="Times New Roman" w:eastAsia="Calibri" w:hAnsi="Times New Roman" w:cs="Times New Roman"/>
                <w:color w:val="auto"/>
                <w:sz w:val="24"/>
                <w:szCs w:val="24"/>
              </w:rPr>
              <w:t>Контроль и самоконтроль изученных понятий и алгоритмов</w:t>
            </w:r>
          </w:p>
        </w:tc>
      </w:tr>
      <w:tr w:rsidR="00AE4055" w:rsidRPr="008302F7" w:rsidTr="00A01AB1">
        <w:trPr>
          <w:trHeight w:val="1265"/>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AE4055" w:rsidRPr="008302F7" w:rsidRDefault="00AE4055" w:rsidP="00A01AB1">
            <w:pPr>
              <w:tabs>
                <w:tab w:val="left" w:pos="709"/>
              </w:tabs>
              <w:contextualSpacing/>
              <w:jc w:val="center"/>
              <w:rPr>
                <w:b/>
              </w:rPr>
            </w:pPr>
            <w:r w:rsidRPr="008302F7">
              <w:rPr>
                <w:b/>
              </w:rPr>
              <w:t>7</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rsidR="00AE4055" w:rsidRPr="008302F7" w:rsidRDefault="00AE4055" w:rsidP="00A01AB1">
            <w:pPr>
              <w:tabs>
                <w:tab w:val="left" w:pos="709"/>
              </w:tabs>
              <w:contextualSpacing/>
              <w:jc w:val="center"/>
              <w:rPr>
                <w:b/>
              </w:rPr>
            </w:pPr>
            <w:r w:rsidRPr="008302F7">
              <w:rPr>
                <w:rFonts w:eastAsiaTheme="minorHAnsi"/>
                <w:bCs/>
                <w:iCs/>
                <w:lang w:eastAsia="en-US"/>
              </w:rPr>
              <w:t>Праздник первоклассника «Что значит уметь учиться?»</w:t>
            </w:r>
          </w:p>
        </w:tc>
        <w:tc>
          <w:tcPr>
            <w:tcW w:w="6811" w:type="dxa"/>
            <w:tcBorders>
              <w:top w:val="single" w:sz="4" w:space="0" w:color="auto"/>
              <w:left w:val="single" w:sz="4" w:space="0" w:color="auto"/>
              <w:bottom w:val="single" w:sz="4" w:space="0" w:color="auto"/>
              <w:right w:val="single" w:sz="4" w:space="0" w:color="auto"/>
            </w:tcBorders>
          </w:tcPr>
          <w:p w:rsidR="00AE4055" w:rsidRPr="008302F7" w:rsidRDefault="00AE4055" w:rsidP="00A01AB1">
            <w:pPr>
              <w:pStyle w:val="ab"/>
              <w:tabs>
                <w:tab w:val="left" w:pos="709"/>
              </w:tabs>
              <w:spacing w:before="0" w:beforeAutospacing="0" w:after="0" w:afterAutospacing="0"/>
              <w:contextualSpacing/>
              <w:rPr>
                <w:rFonts w:ascii="Times New Roman" w:eastAsia="Calibri" w:hAnsi="Times New Roman" w:cs="Times New Roman"/>
                <w:color w:val="auto"/>
                <w:sz w:val="24"/>
                <w:szCs w:val="24"/>
              </w:rPr>
            </w:pPr>
            <w:r w:rsidRPr="008302F7">
              <w:rPr>
                <w:rFonts w:ascii="Times New Roman" w:eastAsia="Calibri" w:hAnsi="Times New Roman" w:cs="Times New Roman"/>
                <w:color w:val="auto"/>
                <w:sz w:val="24"/>
                <w:szCs w:val="24"/>
              </w:rPr>
              <w:t>Включение в дальнейшее освоение новых знаний</w:t>
            </w:r>
          </w:p>
        </w:tc>
      </w:tr>
    </w:tbl>
    <w:p w:rsidR="00AE4055" w:rsidRPr="008302F7" w:rsidRDefault="00AE4055" w:rsidP="00AE4055">
      <w:pPr>
        <w:pStyle w:val="ab"/>
        <w:tabs>
          <w:tab w:val="left" w:pos="709"/>
        </w:tabs>
        <w:spacing w:before="0" w:beforeAutospacing="0" w:after="0" w:afterAutospacing="0"/>
        <w:contextualSpacing/>
        <w:rPr>
          <w:rFonts w:ascii="Times New Roman" w:hAnsi="Times New Roman" w:cs="Times New Roman"/>
          <w:b/>
          <w:iCs/>
          <w:color w:val="auto"/>
          <w:sz w:val="24"/>
          <w:szCs w:val="24"/>
        </w:rPr>
      </w:pPr>
    </w:p>
    <w:p w:rsidR="00AE4055" w:rsidRPr="008302F7" w:rsidRDefault="00AE4055" w:rsidP="00AE4055">
      <w:pPr>
        <w:pStyle w:val="ab"/>
        <w:tabs>
          <w:tab w:val="left" w:pos="709"/>
        </w:tabs>
        <w:spacing w:before="0" w:beforeAutospacing="0" w:after="0" w:afterAutospacing="0"/>
        <w:contextualSpacing/>
        <w:jc w:val="center"/>
        <w:rPr>
          <w:rFonts w:ascii="Times New Roman" w:hAnsi="Times New Roman" w:cs="Times New Roman"/>
          <w:b/>
          <w:iCs/>
          <w:color w:val="auto"/>
          <w:sz w:val="24"/>
          <w:szCs w:val="24"/>
        </w:rPr>
      </w:pPr>
    </w:p>
    <w:p w:rsidR="00AE4055" w:rsidRPr="008302F7" w:rsidRDefault="00AE4055" w:rsidP="00AE4055">
      <w:pPr>
        <w:pStyle w:val="ab"/>
        <w:tabs>
          <w:tab w:val="left" w:pos="709"/>
        </w:tabs>
        <w:spacing w:before="0" w:beforeAutospacing="0" w:after="0" w:afterAutospacing="0"/>
        <w:contextualSpacing/>
        <w:jc w:val="center"/>
        <w:rPr>
          <w:rFonts w:ascii="Times New Roman" w:hAnsi="Times New Roman" w:cs="Times New Roman"/>
          <w:b/>
          <w:iCs/>
          <w:color w:val="auto"/>
          <w:sz w:val="24"/>
          <w:szCs w:val="24"/>
        </w:rPr>
      </w:pPr>
      <w:r w:rsidRPr="008302F7">
        <w:rPr>
          <w:rFonts w:ascii="Times New Roman" w:hAnsi="Times New Roman" w:cs="Times New Roman"/>
          <w:b/>
          <w:iCs/>
          <w:color w:val="auto"/>
          <w:sz w:val="24"/>
          <w:szCs w:val="24"/>
        </w:rPr>
        <w:t>2 год обучения</w:t>
      </w:r>
    </w:p>
    <w:p w:rsidR="00AE4055" w:rsidRPr="008302F7" w:rsidRDefault="00AE4055" w:rsidP="00AE4055">
      <w:pPr>
        <w:pStyle w:val="ab"/>
        <w:tabs>
          <w:tab w:val="left" w:pos="709"/>
        </w:tabs>
        <w:spacing w:before="0" w:beforeAutospacing="0" w:after="0" w:afterAutospacing="0"/>
        <w:contextualSpacing/>
        <w:jc w:val="center"/>
        <w:rPr>
          <w:rFonts w:ascii="Times New Roman" w:hAnsi="Times New Roman" w:cs="Times New Roman"/>
          <w:b/>
          <w:iCs/>
          <w:color w:val="auto"/>
          <w:sz w:val="24"/>
          <w:szCs w:val="24"/>
        </w:rPr>
      </w:pPr>
    </w:p>
    <w:tbl>
      <w:tblPr>
        <w:tblW w:w="10068" w:type="dxa"/>
        <w:tblInd w:w="-34" w:type="dxa"/>
        <w:tblLayout w:type="fixed"/>
        <w:tblLook w:val="01E0"/>
      </w:tblPr>
      <w:tblGrid>
        <w:gridCol w:w="799"/>
        <w:gridCol w:w="2877"/>
        <w:gridCol w:w="6392"/>
      </w:tblGrid>
      <w:tr w:rsidR="00AE4055" w:rsidRPr="008302F7" w:rsidTr="00A01AB1">
        <w:trPr>
          <w:trHeight w:val="716"/>
        </w:trPr>
        <w:tc>
          <w:tcPr>
            <w:tcW w:w="799" w:type="dxa"/>
            <w:tcBorders>
              <w:top w:val="single" w:sz="4" w:space="0" w:color="auto"/>
              <w:left w:val="single" w:sz="4" w:space="0" w:color="auto"/>
              <w:bottom w:val="single" w:sz="4" w:space="0" w:color="auto"/>
              <w:right w:val="single" w:sz="4" w:space="0" w:color="auto"/>
            </w:tcBorders>
            <w:shd w:val="clear" w:color="auto" w:fill="auto"/>
          </w:tcPr>
          <w:p w:rsidR="00AE4055" w:rsidRPr="008302F7" w:rsidRDefault="00AE4055" w:rsidP="00A01AB1">
            <w:pPr>
              <w:pStyle w:val="ab"/>
              <w:tabs>
                <w:tab w:val="left" w:pos="709"/>
              </w:tabs>
              <w:spacing w:before="0" w:beforeAutospacing="0" w:after="0" w:afterAutospacing="0"/>
              <w:contextualSpacing/>
              <w:rPr>
                <w:rFonts w:ascii="Times New Roman" w:eastAsia="Calibri" w:hAnsi="Times New Roman" w:cs="Times New Roman"/>
                <w:b/>
                <w:color w:val="auto"/>
                <w:sz w:val="24"/>
                <w:szCs w:val="24"/>
              </w:rPr>
            </w:pPr>
            <w:r w:rsidRPr="008302F7">
              <w:rPr>
                <w:rFonts w:ascii="Times New Roman" w:eastAsia="Calibri" w:hAnsi="Times New Roman" w:cs="Times New Roman"/>
                <w:b/>
                <w:color w:val="auto"/>
                <w:sz w:val="24"/>
                <w:szCs w:val="24"/>
              </w:rPr>
              <w:t>№</w:t>
            </w:r>
          </w:p>
          <w:p w:rsidR="00AE4055" w:rsidRPr="008302F7" w:rsidRDefault="00AE4055" w:rsidP="00A01AB1">
            <w:pPr>
              <w:pStyle w:val="ab"/>
              <w:tabs>
                <w:tab w:val="left" w:pos="709"/>
              </w:tabs>
              <w:spacing w:before="0" w:beforeAutospacing="0" w:after="0" w:afterAutospacing="0"/>
              <w:contextualSpacing/>
              <w:rPr>
                <w:rFonts w:ascii="Times New Roman" w:eastAsia="Calibri" w:hAnsi="Times New Roman" w:cs="Times New Roman"/>
                <w:b/>
                <w:color w:val="auto"/>
                <w:sz w:val="24"/>
                <w:szCs w:val="24"/>
              </w:rPr>
            </w:pPr>
            <w:r w:rsidRPr="008302F7">
              <w:rPr>
                <w:rFonts w:ascii="Times New Roman" w:eastAsia="Calibri" w:hAnsi="Times New Roman" w:cs="Times New Roman"/>
                <w:b/>
                <w:color w:val="auto"/>
                <w:sz w:val="24"/>
                <w:szCs w:val="24"/>
              </w:rPr>
              <w:t>п/п</w:t>
            </w:r>
          </w:p>
        </w:tc>
        <w:tc>
          <w:tcPr>
            <w:tcW w:w="2877" w:type="dxa"/>
            <w:tcBorders>
              <w:top w:val="single" w:sz="4" w:space="0" w:color="auto"/>
              <w:left w:val="single" w:sz="4" w:space="0" w:color="auto"/>
              <w:bottom w:val="single" w:sz="4" w:space="0" w:color="auto"/>
              <w:right w:val="single" w:sz="4" w:space="0" w:color="auto"/>
            </w:tcBorders>
            <w:shd w:val="clear" w:color="auto" w:fill="auto"/>
          </w:tcPr>
          <w:p w:rsidR="00AE4055" w:rsidRPr="008302F7" w:rsidRDefault="00AE4055" w:rsidP="00A01AB1">
            <w:pPr>
              <w:pStyle w:val="ab"/>
              <w:tabs>
                <w:tab w:val="left" w:pos="709"/>
              </w:tabs>
              <w:spacing w:before="0" w:beforeAutospacing="0" w:after="0" w:afterAutospacing="0"/>
              <w:ind w:firstLine="426"/>
              <w:contextualSpacing/>
              <w:jc w:val="center"/>
              <w:rPr>
                <w:rFonts w:ascii="Times New Roman" w:eastAsia="Calibri" w:hAnsi="Times New Roman" w:cs="Times New Roman"/>
                <w:color w:val="auto"/>
                <w:sz w:val="24"/>
                <w:szCs w:val="24"/>
              </w:rPr>
            </w:pPr>
            <w:r w:rsidRPr="008302F7">
              <w:rPr>
                <w:rFonts w:ascii="Times New Roman" w:eastAsia="Calibri" w:hAnsi="Times New Roman" w:cs="Times New Roman"/>
                <w:color w:val="auto"/>
                <w:sz w:val="24"/>
                <w:szCs w:val="24"/>
              </w:rPr>
              <w:t>Разделы, темы</w:t>
            </w:r>
          </w:p>
        </w:tc>
        <w:tc>
          <w:tcPr>
            <w:tcW w:w="6392" w:type="dxa"/>
            <w:tcBorders>
              <w:top w:val="single" w:sz="4" w:space="0" w:color="auto"/>
              <w:left w:val="single" w:sz="4" w:space="0" w:color="auto"/>
              <w:bottom w:val="single" w:sz="4" w:space="0" w:color="auto"/>
              <w:right w:val="single" w:sz="4" w:space="0" w:color="auto"/>
            </w:tcBorders>
          </w:tcPr>
          <w:p w:rsidR="00AE4055" w:rsidRPr="008302F7" w:rsidRDefault="00AE4055" w:rsidP="00A01AB1">
            <w:pPr>
              <w:pStyle w:val="ab"/>
              <w:tabs>
                <w:tab w:val="left" w:pos="709"/>
              </w:tabs>
              <w:spacing w:before="0" w:beforeAutospacing="0" w:after="0" w:afterAutospacing="0"/>
              <w:contextualSpacing/>
              <w:jc w:val="center"/>
              <w:rPr>
                <w:rFonts w:ascii="Times New Roman" w:eastAsia="Calibri" w:hAnsi="Times New Roman" w:cs="Times New Roman"/>
                <w:color w:val="auto"/>
                <w:sz w:val="24"/>
                <w:szCs w:val="24"/>
              </w:rPr>
            </w:pPr>
            <w:r w:rsidRPr="008302F7">
              <w:rPr>
                <w:rFonts w:ascii="Times New Roman" w:eastAsia="Calibri" w:hAnsi="Times New Roman" w:cs="Times New Roman"/>
                <w:color w:val="auto"/>
                <w:sz w:val="24"/>
                <w:szCs w:val="24"/>
              </w:rPr>
              <w:t>Характеристика деятельности учащихся</w:t>
            </w:r>
          </w:p>
        </w:tc>
      </w:tr>
      <w:tr w:rsidR="00AE4055" w:rsidRPr="008302F7" w:rsidTr="00A01AB1">
        <w:trPr>
          <w:trHeight w:val="461"/>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AE4055" w:rsidRPr="008302F7" w:rsidRDefault="00AE4055" w:rsidP="00A01AB1">
            <w:pPr>
              <w:tabs>
                <w:tab w:val="left" w:pos="709"/>
              </w:tabs>
              <w:ind w:firstLine="34"/>
              <w:contextualSpacing/>
              <w:rPr>
                <w:b/>
              </w:rPr>
            </w:pPr>
            <w:r w:rsidRPr="008302F7">
              <w:rPr>
                <w:b/>
              </w:rPr>
              <w:t>1</w:t>
            </w: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rsidR="00AE4055" w:rsidRPr="008302F7" w:rsidRDefault="00AE4055" w:rsidP="00A01AB1">
            <w:pPr>
              <w:tabs>
                <w:tab w:val="left" w:pos="709"/>
              </w:tabs>
              <w:contextualSpacing/>
              <w:jc w:val="center"/>
              <w:rPr>
                <w:b/>
              </w:rPr>
            </w:pPr>
            <w:r w:rsidRPr="008302F7">
              <w:rPr>
                <w:rFonts w:eastAsiaTheme="minorHAnsi"/>
                <w:bCs/>
                <w:iCs/>
                <w:lang w:eastAsia="en-US"/>
              </w:rPr>
              <w:t>Организационно-рефлексивная линия</w:t>
            </w:r>
          </w:p>
        </w:tc>
        <w:tc>
          <w:tcPr>
            <w:tcW w:w="6392" w:type="dxa"/>
            <w:tcBorders>
              <w:top w:val="single" w:sz="4" w:space="0" w:color="auto"/>
              <w:left w:val="single" w:sz="4" w:space="0" w:color="auto"/>
              <w:bottom w:val="single" w:sz="4" w:space="0" w:color="auto"/>
              <w:right w:val="single" w:sz="4" w:space="0" w:color="auto"/>
            </w:tcBorders>
          </w:tcPr>
          <w:p w:rsidR="00AE4055" w:rsidRPr="008302F7" w:rsidRDefault="00AE4055" w:rsidP="00A01AB1">
            <w:pPr>
              <w:autoSpaceDE w:val="0"/>
              <w:autoSpaceDN w:val="0"/>
              <w:adjustRightInd w:val="0"/>
              <w:contextualSpacing/>
              <w:rPr>
                <w:rFonts w:eastAsiaTheme="minorHAnsi"/>
                <w:iCs/>
                <w:lang w:eastAsia="en-US"/>
              </w:rPr>
            </w:pPr>
            <w:r w:rsidRPr="008302F7">
              <w:rPr>
                <w:rFonts w:eastAsiaTheme="minorHAnsi"/>
                <w:iCs/>
                <w:lang w:eastAsia="en-US"/>
              </w:rPr>
              <w:t>Расширяются представления учащихся об учебной деятельности, о структуре</w:t>
            </w:r>
          </w:p>
          <w:p w:rsidR="00AE4055" w:rsidRPr="008302F7" w:rsidRDefault="00AE4055" w:rsidP="00A01AB1">
            <w:pPr>
              <w:autoSpaceDE w:val="0"/>
              <w:autoSpaceDN w:val="0"/>
              <w:adjustRightInd w:val="0"/>
              <w:contextualSpacing/>
              <w:rPr>
                <w:rFonts w:eastAsiaTheme="minorHAnsi"/>
                <w:iCs/>
                <w:lang w:eastAsia="en-US"/>
              </w:rPr>
            </w:pPr>
            <w:r w:rsidRPr="008302F7">
              <w:rPr>
                <w:rFonts w:eastAsiaTheme="minorHAnsi"/>
                <w:iCs/>
                <w:lang w:eastAsia="en-US"/>
              </w:rPr>
              <w:t>шагов, которые помогают открыть новое знание на уроках.</w:t>
            </w:r>
          </w:p>
          <w:p w:rsidR="00AE4055" w:rsidRPr="008302F7" w:rsidRDefault="00AE4055" w:rsidP="00A01AB1">
            <w:pPr>
              <w:autoSpaceDE w:val="0"/>
              <w:autoSpaceDN w:val="0"/>
              <w:adjustRightInd w:val="0"/>
              <w:contextualSpacing/>
              <w:rPr>
                <w:rFonts w:eastAsiaTheme="minorHAnsi"/>
                <w:iCs/>
                <w:lang w:eastAsia="en-US"/>
              </w:rPr>
            </w:pPr>
            <w:r w:rsidRPr="008302F7">
              <w:rPr>
                <w:rFonts w:eastAsiaTheme="minorHAnsi"/>
                <w:iCs/>
                <w:lang w:eastAsia="en-US"/>
              </w:rPr>
              <w:t xml:space="preserve">Уточняются учебные шаги: фиксация затруднения, постановка цели, подбор средств, фиксация результата. Формируется представление об эталоне как критерии и о доказательстве утверждений с помощью ссылки на эталон. Уточняется различие между знанием и умением и, в частности, между знанием о том, что значит учиться (учить себя), и умением учиться, а также изучаются шаги, которые </w:t>
            </w:r>
            <w:r w:rsidRPr="008302F7">
              <w:rPr>
                <w:rFonts w:eastAsiaTheme="minorHAnsi"/>
                <w:iCs/>
                <w:lang w:eastAsia="en-US"/>
              </w:rPr>
              <w:lastRenderedPageBreak/>
              <w:t>необходимы для определения того, что не умеешь. Особое внимание уделяется освоению способов коррекции своих ошибок на основе метода рефлексивной самоорганизации, знакомству с инструментами для проверки своей работы. Составляется алгоритм самостоятельного выполнения домашнего задания.</w:t>
            </w:r>
          </w:p>
        </w:tc>
      </w:tr>
      <w:tr w:rsidR="00AE4055" w:rsidRPr="008302F7" w:rsidTr="00A01AB1">
        <w:trPr>
          <w:trHeight w:val="2188"/>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AE4055" w:rsidRPr="008302F7" w:rsidRDefault="00AE4055" w:rsidP="00A01AB1">
            <w:pPr>
              <w:tabs>
                <w:tab w:val="left" w:pos="709"/>
              </w:tabs>
              <w:ind w:firstLine="34"/>
              <w:contextualSpacing/>
              <w:rPr>
                <w:b/>
              </w:rPr>
            </w:pPr>
            <w:r w:rsidRPr="008302F7">
              <w:rPr>
                <w:b/>
              </w:rPr>
              <w:lastRenderedPageBreak/>
              <w:t>2</w:t>
            </w: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rsidR="00AE4055" w:rsidRPr="008302F7" w:rsidRDefault="00AE4055" w:rsidP="00A01AB1">
            <w:pPr>
              <w:tabs>
                <w:tab w:val="left" w:pos="709"/>
              </w:tabs>
              <w:contextualSpacing/>
              <w:jc w:val="center"/>
              <w:rPr>
                <w:b/>
              </w:rPr>
            </w:pPr>
            <w:r w:rsidRPr="008302F7">
              <w:rPr>
                <w:rFonts w:eastAsiaTheme="minorHAnsi"/>
                <w:bCs/>
                <w:iCs/>
                <w:lang w:eastAsia="en-US"/>
              </w:rPr>
              <w:t>Коммуникативная линия</w:t>
            </w:r>
          </w:p>
        </w:tc>
        <w:tc>
          <w:tcPr>
            <w:tcW w:w="6392" w:type="dxa"/>
            <w:tcBorders>
              <w:top w:val="single" w:sz="4" w:space="0" w:color="auto"/>
              <w:left w:val="single" w:sz="4" w:space="0" w:color="auto"/>
              <w:bottom w:val="single" w:sz="4" w:space="0" w:color="auto"/>
              <w:right w:val="single" w:sz="4" w:space="0" w:color="auto"/>
            </w:tcBorders>
          </w:tcPr>
          <w:p w:rsidR="00AE4055" w:rsidRPr="008302F7" w:rsidRDefault="00AE4055" w:rsidP="00A01AB1">
            <w:pPr>
              <w:autoSpaceDE w:val="0"/>
              <w:autoSpaceDN w:val="0"/>
              <w:adjustRightInd w:val="0"/>
              <w:contextualSpacing/>
              <w:rPr>
                <w:rFonts w:eastAsiaTheme="minorHAnsi"/>
                <w:iCs/>
                <w:lang w:eastAsia="en-US"/>
              </w:rPr>
            </w:pPr>
            <w:r w:rsidRPr="008302F7">
              <w:rPr>
                <w:rFonts w:eastAsiaTheme="minorHAnsi"/>
                <w:iCs/>
                <w:lang w:eastAsia="en-US"/>
              </w:rPr>
              <w:t>Продолжается работа по формированию представлений и положительного опыта культурного общения. Учащиеся знакомятся с позициями автора и понимающего, ролью мимики и жестов в процессе общения, учатся слушать и слышать друг друга. Уточняются правила коммуникативного взаимодействия между позициями автора и понимающего</w:t>
            </w:r>
          </w:p>
        </w:tc>
      </w:tr>
      <w:tr w:rsidR="00AE4055" w:rsidRPr="008302F7" w:rsidTr="00A01AB1">
        <w:trPr>
          <w:trHeight w:val="2169"/>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AE4055" w:rsidRPr="008302F7" w:rsidRDefault="00AE4055" w:rsidP="00A01AB1">
            <w:pPr>
              <w:tabs>
                <w:tab w:val="left" w:pos="709"/>
              </w:tabs>
              <w:contextualSpacing/>
              <w:rPr>
                <w:b/>
              </w:rPr>
            </w:pPr>
            <w:r w:rsidRPr="008302F7">
              <w:rPr>
                <w:b/>
              </w:rPr>
              <w:t>3</w:t>
            </w: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rsidR="00AE4055" w:rsidRPr="008302F7" w:rsidRDefault="00AE4055" w:rsidP="00A01AB1">
            <w:pPr>
              <w:tabs>
                <w:tab w:val="left" w:pos="709"/>
              </w:tabs>
              <w:contextualSpacing/>
              <w:jc w:val="center"/>
              <w:rPr>
                <w:b/>
              </w:rPr>
            </w:pPr>
            <w:r w:rsidRPr="008302F7">
              <w:rPr>
                <w:rFonts w:eastAsiaTheme="minorHAnsi"/>
                <w:bCs/>
                <w:iCs/>
                <w:lang w:eastAsia="en-US"/>
              </w:rPr>
              <w:t>Познавательная линия</w:t>
            </w:r>
          </w:p>
        </w:tc>
        <w:tc>
          <w:tcPr>
            <w:tcW w:w="6392" w:type="dxa"/>
            <w:tcBorders>
              <w:top w:val="single" w:sz="4" w:space="0" w:color="auto"/>
              <w:left w:val="single" w:sz="4" w:space="0" w:color="auto"/>
              <w:bottom w:val="single" w:sz="4" w:space="0" w:color="auto"/>
              <w:right w:val="single" w:sz="4" w:space="0" w:color="auto"/>
            </w:tcBorders>
          </w:tcPr>
          <w:p w:rsidR="00AE4055" w:rsidRPr="008302F7" w:rsidRDefault="00AE4055" w:rsidP="00A01AB1">
            <w:pPr>
              <w:autoSpaceDE w:val="0"/>
              <w:autoSpaceDN w:val="0"/>
              <w:adjustRightInd w:val="0"/>
              <w:contextualSpacing/>
              <w:rPr>
                <w:rFonts w:eastAsiaTheme="minorHAnsi"/>
                <w:iCs/>
                <w:lang w:eastAsia="en-US"/>
              </w:rPr>
            </w:pPr>
            <w:r w:rsidRPr="008302F7">
              <w:rPr>
                <w:rFonts w:eastAsiaTheme="minorHAnsi"/>
                <w:iCs/>
                <w:lang w:eastAsia="en-US"/>
              </w:rPr>
              <w:t>Учащиеся получают представление о рабочем настрое ученика, учатся применять простейшие приемы создания рабочего настроения на уроке. Начинается знакомство с мыслительными операциями, необходимыми для выстраивания умозаключений, обобщений, выводов. Учащиеся учатся анализировать различные объекты, определяя их свойства.</w:t>
            </w:r>
          </w:p>
        </w:tc>
      </w:tr>
      <w:tr w:rsidR="00AE4055" w:rsidRPr="008302F7" w:rsidTr="00A01AB1">
        <w:trPr>
          <w:trHeight w:val="3560"/>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AE4055" w:rsidRPr="008302F7" w:rsidRDefault="00AE4055" w:rsidP="00A01AB1">
            <w:pPr>
              <w:tabs>
                <w:tab w:val="left" w:pos="709"/>
              </w:tabs>
              <w:contextualSpacing/>
              <w:rPr>
                <w:b/>
              </w:rPr>
            </w:pPr>
            <w:r w:rsidRPr="008302F7">
              <w:rPr>
                <w:b/>
              </w:rPr>
              <w:t>4</w:t>
            </w: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rsidR="00AE4055" w:rsidRPr="008302F7" w:rsidRDefault="00AE4055" w:rsidP="00A01AB1">
            <w:pPr>
              <w:tabs>
                <w:tab w:val="left" w:pos="709"/>
              </w:tabs>
              <w:contextualSpacing/>
              <w:jc w:val="center"/>
              <w:rPr>
                <w:b/>
              </w:rPr>
            </w:pPr>
            <w:r w:rsidRPr="008302F7">
              <w:rPr>
                <w:rFonts w:eastAsiaTheme="minorHAnsi"/>
                <w:bCs/>
                <w:iCs/>
                <w:lang w:eastAsia="en-US"/>
              </w:rPr>
              <w:t>Ценностная линия</w:t>
            </w:r>
          </w:p>
        </w:tc>
        <w:tc>
          <w:tcPr>
            <w:tcW w:w="6392" w:type="dxa"/>
            <w:tcBorders>
              <w:top w:val="single" w:sz="4" w:space="0" w:color="auto"/>
              <w:left w:val="single" w:sz="4" w:space="0" w:color="auto"/>
              <w:bottom w:val="single" w:sz="4" w:space="0" w:color="auto"/>
              <w:right w:val="single" w:sz="4" w:space="0" w:color="auto"/>
            </w:tcBorders>
          </w:tcPr>
          <w:p w:rsidR="00AE4055" w:rsidRPr="008302F7" w:rsidRDefault="00AE4055" w:rsidP="00A01AB1">
            <w:pPr>
              <w:autoSpaceDE w:val="0"/>
              <w:autoSpaceDN w:val="0"/>
              <w:adjustRightInd w:val="0"/>
              <w:contextualSpacing/>
              <w:rPr>
                <w:rFonts w:eastAsiaTheme="minorHAnsi"/>
                <w:iCs/>
                <w:lang w:eastAsia="en-US"/>
              </w:rPr>
            </w:pPr>
            <w:r w:rsidRPr="008302F7">
              <w:rPr>
                <w:rFonts w:eastAsiaTheme="minorHAnsi"/>
                <w:iCs/>
                <w:lang w:eastAsia="en-US"/>
              </w:rPr>
              <w:t>У учащихся расширяется представление о ценностях жизни и качествах личности. Знание выступает как общечеловеческая ценность. Умение учиться в этой системе выступает как инструмент созидания истинных материальных и духовных ценностей. Продолжается работа над качествами</w:t>
            </w:r>
          </w:p>
          <w:p w:rsidR="00AE4055" w:rsidRPr="008302F7" w:rsidRDefault="00AE4055" w:rsidP="00A01AB1">
            <w:pPr>
              <w:autoSpaceDE w:val="0"/>
              <w:autoSpaceDN w:val="0"/>
              <w:adjustRightInd w:val="0"/>
              <w:contextualSpacing/>
              <w:rPr>
                <w:rFonts w:eastAsiaTheme="minorHAnsi"/>
                <w:iCs/>
                <w:lang w:eastAsia="en-US"/>
              </w:rPr>
            </w:pPr>
            <w:r w:rsidRPr="008302F7">
              <w:rPr>
                <w:rFonts w:eastAsiaTheme="minorHAnsi"/>
                <w:iCs/>
                <w:lang w:eastAsia="en-US"/>
              </w:rPr>
              <w:t>личности, помогающими успешно учиться, такими как целеустремленность и самостоятельность, создаются условия для их принятия на личностно значимом уровне. Акцентируется внимание на каждом ученике класса как ценности. А также формируется целостный образ коллектива класса, способного решать различные задачи.</w:t>
            </w:r>
          </w:p>
        </w:tc>
      </w:tr>
      <w:tr w:rsidR="00AE4055" w:rsidRPr="008302F7" w:rsidTr="00A01AB1">
        <w:trPr>
          <w:trHeight w:val="1632"/>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AE4055" w:rsidRPr="008302F7" w:rsidRDefault="00AE4055" w:rsidP="00A01AB1">
            <w:pPr>
              <w:tabs>
                <w:tab w:val="left" w:pos="709"/>
              </w:tabs>
              <w:contextualSpacing/>
              <w:rPr>
                <w:b/>
              </w:rPr>
            </w:pPr>
            <w:r w:rsidRPr="008302F7">
              <w:rPr>
                <w:b/>
              </w:rPr>
              <w:t>5</w:t>
            </w: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rsidR="00AE4055" w:rsidRPr="008302F7" w:rsidRDefault="00AE4055" w:rsidP="00A01AB1">
            <w:pPr>
              <w:tabs>
                <w:tab w:val="left" w:pos="709"/>
              </w:tabs>
              <w:contextualSpacing/>
              <w:jc w:val="center"/>
              <w:rPr>
                <w:b/>
              </w:rPr>
            </w:pPr>
            <w:r w:rsidRPr="008302F7">
              <w:rPr>
                <w:rFonts w:eastAsiaTheme="minorHAnsi"/>
                <w:bCs/>
                <w:iCs/>
                <w:lang w:eastAsia="en-US"/>
              </w:rPr>
              <w:t>Обобщение и систематизация знаний</w:t>
            </w:r>
          </w:p>
        </w:tc>
        <w:tc>
          <w:tcPr>
            <w:tcW w:w="6392" w:type="dxa"/>
            <w:tcBorders>
              <w:top w:val="single" w:sz="4" w:space="0" w:color="auto"/>
              <w:left w:val="single" w:sz="4" w:space="0" w:color="auto"/>
              <w:bottom w:val="single" w:sz="4" w:space="0" w:color="auto"/>
              <w:right w:val="single" w:sz="4" w:space="0" w:color="auto"/>
            </w:tcBorders>
          </w:tcPr>
          <w:p w:rsidR="00AE4055" w:rsidRPr="008302F7" w:rsidRDefault="00AE4055" w:rsidP="00A01AB1">
            <w:pPr>
              <w:autoSpaceDE w:val="0"/>
              <w:autoSpaceDN w:val="0"/>
              <w:adjustRightInd w:val="0"/>
              <w:contextualSpacing/>
              <w:rPr>
                <w:rFonts w:eastAsiaTheme="minorHAnsi"/>
                <w:lang w:eastAsia="en-US"/>
              </w:rPr>
            </w:pPr>
            <w:r w:rsidRPr="008302F7">
              <w:rPr>
                <w:rFonts w:eastAsiaTheme="minorHAnsi"/>
                <w:lang w:eastAsia="en-US"/>
              </w:rPr>
              <w:t>Учащиеся структурируют  и систематизируют изучаемый материал.</w:t>
            </w:r>
          </w:p>
          <w:p w:rsidR="00AE4055" w:rsidRPr="008302F7" w:rsidRDefault="00AE4055" w:rsidP="00A01AB1">
            <w:pPr>
              <w:autoSpaceDE w:val="0"/>
              <w:autoSpaceDN w:val="0"/>
              <w:adjustRightInd w:val="0"/>
              <w:contextualSpacing/>
              <w:rPr>
                <w:rFonts w:eastAsiaTheme="minorHAnsi"/>
                <w:lang w:eastAsia="en-US"/>
              </w:rPr>
            </w:pPr>
            <w:r w:rsidRPr="008302F7">
              <w:rPr>
                <w:rFonts w:eastAsiaTheme="minorHAnsi"/>
                <w:lang w:eastAsia="en-US"/>
              </w:rPr>
              <w:t>Закрепляют построенные надпредметные знания, вырабатывают  практические умения и навыки их применения и одновременно учатся выявлять причины своих ошибок и корректировать их</w:t>
            </w:r>
          </w:p>
        </w:tc>
      </w:tr>
      <w:tr w:rsidR="00AE4055" w:rsidRPr="008302F7" w:rsidTr="00A01AB1">
        <w:trPr>
          <w:trHeight w:val="537"/>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AE4055" w:rsidRPr="008302F7" w:rsidRDefault="00AE4055" w:rsidP="00A01AB1">
            <w:pPr>
              <w:tabs>
                <w:tab w:val="left" w:pos="709"/>
              </w:tabs>
              <w:contextualSpacing/>
              <w:rPr>
                <w:b/>
              </w:rPr>
            </w:pPr>
            <w:r w:rsidRPr="008302F7">
              <w:rPr>
                <w:b/>
              </w:rPr>
              <w:t>6</w:t>
            </w:r>
          </w:p>
        </w:tc>
        <w:tc>
          <w:tcPr>
            <w:tcW w:w="2877" w:type="dxa"/>
            <w:tcBorders>
              <w:top w:val="single" w:sz="4" w:space="0" w:color="auto"/>
              <w:left w:val="single" w:sz="4" w:space="0" w:color="auto"/>
              <w:bottom w:val="single" w:sz="4" w:space="0" w:color="auto"/>
              <w:right w:val="single" w:sz="4" w:space="0" w:color="auto"/>
            </w:tcBorders>
            <w:shd w:val="clear" w:color="auto" w:fill="auto"/>
            <w:vAlign w:val="center"/>
          </w:tcPr>
          <w:p w:rsidR="00AE4055" w:rsidRPr="008302F7" w:rsidRDefault="00AE4055" w:rsidP="00A01AB1">
            <w:pPr>
              <w:tabs>
                <w:tab w:val="left" w:pos="709"/>
              </w:tabs>
              <w:contextualSpacing/>
              <w:jc w:val="center"/>
              <w:rPr>
                <w:b/>
              </w:rPr>
            </w:pPr>
            <w:r w:rsidRPr="008302F7">
              <w:rPr>
                <w:rFonts w:eastAsiaTheme="minorHAnsi"/>
                <w:bCs/>
                <w:iCs/>
                <w:lang w:eastAsia="en-US"/>
              </w:rPr>
              <w:t>Диагностика</w:t>
            </w:r>
          </w:p>
        </w:tc>
        <w:tc>
          <w:tcPr>
            <w:tcW w:w="6392" w:type="dxa"/>
            <w:tcBorders>
              <w:top w:val="single" w:sz="4" w:space="0" w:color="auto"/>
              <w:left w:val="single" w:sz="4" w:space="0" w:color="auto"/>
              <w:bottom w:val="single" w:sz="4" w:space="0" w:color="auto"/>
              <w:right w:val="single" w:sz="4" w:space="0" w:color="auto"/>
            </w:tcBorders>
          </w:tcPr>
          <w:p w:rsidR="00AE4055" w:rsidRPr="008302F7" w:rsidRDefault="00AE4055" w:rsidP="00A01AB1">
            <w:pPr>
              <w:pStyle w:val="ab"/>
              <w:tabs>
                <w:tab w:val="left" w:pos="709"/>
              </w:tabs>
              <w:spacing w:before="0" w:beforeAutospacing="0" w:after="0" w:afterAutospacing="0"/>
              <w:contextualSpacing/>
              <w:jc w:val="both"/>
              <w:rPr>
                <w:rFonts w:ascii="Times New Roman" w:eastAsia="Calibri" w:hAnsi="Times New Roman" w:cs="Times New Roman"/>
                <w:color w:val="auto"/>
                <w:sz w:val="24"/>
                <w:szCs w:val="24"/>
              </w:rPr>
            </w:pPr>
            <w:r w:rsidRPr="008302F7">
              <w:rPr>
                <w:rFonts w:ascii="Times New Roman" w:eastAsia="Calibri" w:hAnsi="Times New Roman" w:cs="Times New Roman"/>
                <w:color w:val="auto"/>
                <w:sz w:val="24"/>
                <w:szCs w:val="24"/>
              </w:rPr>
              <w:t>Контроль и самоконтроль изученных понятий и алгоритмов</w:t>
            </w:r>
          </w:p>
        </w:tc>
      </w:tr>
    </w:tbl>
    <w:p w:rsidR="00AE4055" w:rsidRDefault="00AE4055" w:rsidP="00AE4055">
      <w:pPr>
        <w:pStyle w:val="ab"/>
        <w:tabs>
          <w:tab w:val="left" w:pos="709"/>
        </w:tabs>
        <w:spacing w:before="0" w:beforeAutospacing="0" w:after="0" w:afterAutospacing="0"/>
        <w:contextualSpacing/>
        <w:rPr>
          <w:rFonts w:ascii="Times New Roman" w:hAnsi="Times New Roman" w:cs="Times New Roman"/>
          <w:b/>
          <w:iCs/>
          <w:color w:val="auto"/>
          <w:sz w:val="24"/>
          <w:szCs w:val="24"/>
        </w:rPr>
      </w:pPr>
    </w:p>
    <w:p w:rsidR="00AE4055" w:rsidRPr="003103EE" w:rsidRDefault="00AE4055" w:rsidP="00AE4055">
      <w:pPr>
        <w:shd w:val="clear" w:color="auto" w:fill="FFFFFF"/>
        <w:jc w:val="center"/>
        <w:rPr>
          <w:rFonts w:ascii="Calibri" w:hAnsi="Calibri" w:cs="Calibri"/>
          <w:color w:val="000000"/>
          <w:sz w:val="22"/>
          <w:szCs w:val="22"/>
        </w:rPr>
      </w:pPr>
      <w:r>
        <w:rPr>
          <w:b/>
          <w:bCs/>
          <w:color w:val="000000"/>
        </w:rPr>
        <w:t>3 год обучения</w:t>
      </w:r>
    </w:p>
    <w:tbl>
      <w:tblPr>
        <w:tblW w:w="10948" w:type="dxa"/>
        <w:shd w:val="clear" w:color="auto" w:fill="FFFFFF"/>
        <w:tblCellMar>
          <w:left w:w="0" w:type="dxa"/>
          <w:right w:w="0" w:type="dxa"/>
        </w:tblCellMar>
        <w:tblLook w:val="04A0"/>
      </w:tblPr>
      <w:tblGrid>
        <w:gridCol w:w="1027"/>
        <w:gridCol w:w="2626"/>
        <w:gridCol w:w="6375"/>
        <w:gridCol w:w="920"/>
      </w:tblGrid>
      <w:tr w:rsidR="00AE4055" w:rsidRPr="003103EE" w:rsidTr="00A01AB1">
        <w:trPr>
          <w:gridAfter w:val="1"/>
          <w:wAfter w:w="917" w:type="dxa"/>
          <w:trHeight w:val="140"/>
        </w:trPr>
        <w:tc>
          <w:tcPr>
            <w:tcW w:w="10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E4055" w:rsidRPr="003103EE" w:rsidRDefault="00AE4055" w:rsidP="00A01AB1">
            <w:pPr>
              <w:rPr>
                <w:rFonts w:ascii="Calibri" w:hAnsi="Calibri" w:cs="Calibri"/>
                <w:color w:val="000000"/>
              </w:rPr>
            </w:pPr>
            <w:bookmarkStart w:id="2" w:name="cb63ca373eb982e5bce6a92a9e5294b40f49cf97"/>
            <w:bookmarkStart w:id="3" w:name="5"/>
            <w:bookmarkEnd w:id="2"/>
            <w:bookmarkEnd w:id="3"/>
            <w:r w:rsidRPr="003103EE">
              <w:rPr>
                <w:color w:val="000000"/>
              </w:rPr>
              <w:t>№</w:t>
            </w:r>
          </w:p>
          <w:p w:rsidR="00AE4055" w:rsidRPr="003103EE" w:rsidRDefault="00AE4055" w:rsidP="00A01AB1">
            <w:pPr>
              <w:spacing w:line="140" w:lineRule="atLeast"/>
              <w:rPr>
                <w:rFonts w:ascii="Calibri" w:hAnsi="Calibri" w:cs="Calibri"/>
                <w:color w:val="000000"/>
              </w:rPr>
            </w:pPr>
            <w:r w:rsidRPr="003103EE">
              <w:rPr>
                <w:color w:val="000000"/>
              </w:rPr>
              <w:t>п/п</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E4055" w:rsidRPr="003103EE" w:rsidRDefault="00AE4055" w:rsidP="00A01AB1">
            <w:pPr>
              <w:spacing w:line="140" w:lineRule="atLeast"/>
              <w:rPr>
                <w:rFonts w:ascii="Calibri" w:hAnsi="Calibri" w:cs="Calibri"/>
                <w:color w:val="000000"/>
              </w:rPr>
            </w:pPr>
            <w:r w:rsidRPr="003103EE">
              <w:rPr>
                <w:color w:val="000000"/>
              </w:rPr>
              <w:t>Раздел</w:t>
            </w:r>
          </w:p>
        </w:tc>
        <w:tc>
          <w:tcPr>
            <w:tcW w:w="63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E4055" w:rsidRPr="003103EE" w:rsidRDefault="00AE4055" w:rsidP="00A01AB1">
            <w:pPr>
              <w:spacing w:line="140" w:lineRule="atLeast"/>
              <w:rPr>
                <w:rFonts w:ascii="Calibri" w:hAnsi="Calibri" w:cs="Calibri"/>
                <w:color w:val="000000"/>
              </w:rPr>
            </w:pPr>
            <w:r w:rsidRPr="003103EE">
              <w:rPr>
                <w:color w:val="000000"/>
              </w:rPr>
              <w:t>Характеристика деятельности учащихся</w:t>
            </w:r>
          </w:p>
        </w:tc>
      </w:tr>
      <w:tr w:rsidR="00AE4055" w:rsidRPr="003103EE" w:rsidTr="00A01AB1">
        <w:trPr>
          <w:gridAfter w:val="1"/>
          <w:wAfter w:w="917" w:type="dxa"/>
          <w:trHeight w:val="40"/>
        </w:trPr>
        <w:tc>
          <w:tcPr>
            <w:tcW w:w="10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E4055" w:rsidRPr="003103EE" w:rsidRDefault="00AE4055" w:rsidP="00A01AB1">
            <w:pPr>
              <w:spacing w:line="40" w:lineRule="atLeast"/>
              <w:rPr>
                <w:rFonts w:ascii="Calibri" w:hAnsi="Calibri" w:cs="Calibri"/>
                <w:color w:val="000000"/>
              </w:rPr>
            </w:pPr>
            <w:r w:rsidRPr="003103EE">
              <w:rPr>
                <w:color w:val="000000"/>
              </w:rPr>
              <w:t>1</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E4055" w:rsidRPr="003103EE" w:rsidRDefault="00AE4055" w:rsidP="00A01AB1">
            <w:pPr>
              <w:spacing w:line="40" w:lineRule="atLeast"/>
              <w:rPr>
                <w:rFonts w:ascii="Calibri" w:hAnsi="Calibri" w:cs="Calibri"/>
                <w:color w:val="000000"/>
              </w:rPr>
            </w:pPr>
            <w:r w:rsidRPr="003103EE">
              <w:rPr>
                <w:color w:val="000000"/>
              </w:rPr>
              <w:t>Организационно-рефлексивная линия</w:t>
            </w:r>
          </w:p>
        </w:tc>
        <w:tc>
          <w:tcPr>
            <w:tcW w:w="63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E4055" w:rsidRPr="003103EE" w:rsidRDefault="00AE4055" w:rsidP="00A01AB1">
            <w:pPr>
              <w:spacing w:line="40" w:lineRule="atLeast"/>
              <w:jc w:val="both"/>
              <w:rPr>
                <w:rFonts w:ascii="Calibri" w:hAnsi="Calibri" w:cs="Calibri"/>
                <w:color w:val="000000"/>
              </w:rPr>
            </w:pPr>
            <w:r w:rsidRPr="003103EE">
              <w:rPr>
                <w:color w:val="000000"/>
                <w:sz w:val="22"/>
                <w:szCs w:val="22"/>
                <w:shd w:val="clear" w:color="auto" w:fill="FFFFFF"/>
              </w:rPr>
              <w:t>Уточнение структуры учебной деятельности (12 шагов). </w:t>
            </w:r>
            <w:r w:rsidRPr="003103EE">
              <w:rPr>
                <w:color w:val="000000"/>
                <w:sz w:val="22"/>
                <w:szCs w:val="22"/>
              </w:rPr>
              <w:br/>
            </w:r>
            <w:r w:rsidRPr="003103EE">
              <w:rPr>
                <w:color w:val="000000"/>
                <w:sz w:val="22"/>
                <w:szCs w:val="22"/>
                <w:shd w:val="clear" w:color="auto" w:fill="FFFFFF"/>
              </w:rPr>
              <w:t>Алгоритм выявления места затруднения. </w:t>
            </w:r>
            <w:r w:rsidRPr="003103EE">
              <w:rPr>
                <w:color w:val="000000"/>
                <w:sz w:val="22"/>
                <w:szCs w:val="22"/>
              </w:rPr>
              <w:br/>
            </w:r>
            <w:r w:rsidRPr="003103EE">
              <w:rPr>
                <w:color w:val="000000"/>
                <w:sz w:val="22"/>
                <w:szCs w:val="22"/>
                <w:shd w:val="clear" w:color="auto" w:fill="FFFFFF"/>
              </w:rPr>
              <w:t>Алгоритм выявления причины затруднения. </w:t>
            </w:r>
            <w:r w:rsidRPr="003103EE">
              <w:rPr>
                <w:color w:val="000000"/>
                <w:sz w:val="22"/>
                <w:szCs w:val="22"/>
              </w:rPr>
              <w:br/>
            </w:r>
            <w:r w:rsidRPr="003103EE">
              <w:rPr>
                <w:color w:val="000000"/>
                <w:sz w:val="22"/>
                <w:szCs w:val="22"/>
                <w:shd w:val="clear" w:color="auto" w:fill="FFFFFF"/>
              </w:rPr>
              <w:t>Алгоритм перевода цели в задачи (планирование) учебной деятельности. Определение сроков реализации построенного плана. </w:t>
            </w:r>
            <w:r w:rsidRPr="003103EE">
              <w:rPr>
                <w:color w:val="000000"/>
                <w:sz w:val="22"/>
                <w:szCs w:val="22"/>
              </w:rPr>
              <w:br/>
            </w:r>
            <w:r w:rsidRPr="003103EE">
              <w:rPr>
                <w:color w:val="000000"/>
                <w:sz w:val="22"/>
                <w:szCs w:val="22"/>
                <w:shd w:val="clear" w:color="auto" w:fill="FFFFFF"/>
              </w:rPr>
              <w:lastRenderedPageBreak/>
              <w:t>Цель и способы фиксирования нового знания. </w:t>
            </w:r>
            <w:r w:rsidRPr="003103EE">
              <w:rPr>
                <w:color w:val="000000"/>
                <w:sz w:val="22"/>
                <w:szCs w:val="22"/>
              </w:rPr>
              <w:br/>
            </w:r>
            <w:r w:rsidRPr="003103EE">
              <w:rPr>
                <w:color w:val="000000"/>
                <w:sz w:val="22"/>
                <w:szCs w:val="22"/>
                <w:shd w:val="clear" w:color="auto" w:fill="FFFFFF"/>
              </w:rPr>
              <w:t>Алгоритм самостоятельного формирования умений. </w:t>
            </w:r>
            <w:r w:rsidRPr="003103EE">
              <w:rPr>
                <w:color w:val="000000"/>
                <w:sz w:val="22"/>
                <w:szCs w:val="22"/>
              </w:rPr>
              <w:br/>
            </w:r>
            <w:r w:rsidRPr="003103EE">
              <w:rPr>
                <w:color w:val="000000"/>
                <w:sz w:val="22"/>
                <w:szCs w:val="22"/>
                <w:shd w:val="clear" w:color="auto" w:fill="FFFFFF"/>
              </w:rPr>
              <w:t>Самоконтроль и самооценка своих исполнительских учебных действий.</w:t>
            </w:r>
            <w:r w:rsidRPr="003103EE">
              <w:rPr>
                <w:color w:val="000000"/>
                <w:sz w:val="22"/>
                <w:szCs w:val="22"/>
              </w:rPr>
              <w:t> </w:t>
            </w:r>
          </w:p>
        </w:tc>
      </w:tr>
      <w:tr w:rsidR="00AE4055" w:rsidRPr="003103EE" w:rsidTr="00A01AB1">
        <w:trPr>
          <w:gridAfter w:val="1"/>
          <w:wAfter w:w="917" w:type="dxa"/>
          <w:trHeight w:val="2500"/>
        </w:trPr>
        <w:tc>
          <w:tcPr>
            <w:tcW w:w="10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E4055" w:rsidRPr="003103EE" w:rsidRDefault="00AE4055" w:rsidP="00A01AB1">
            <w:pPr>
              <w:rPr>
                <w:rFonts w:ascii="Calibri" w:hAnsi="Calibri" w:cs="Calibri"/>
                <w:color w:val="000000"/>
              </w:rPr>
            </w:pPr>
            <w:r w:rsidRPr="003103EE">
              <w:rPr>
                <w:color w:val="000000"/>
              </w:rPr>
              <w:lastRenderedPageBreak/>
              <w:t>2</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E4055" w:rsidRPr="003103EE" w:rsidRDefault="00AE4055" w:rsidP="00A01AB1">
            <w:pPr>
              <w:rPr>
                <w:rFonts w:ascii="Calibri" w:hAnsi="Calibri" w:cs="Calibri"/>
                <w:color w:val="000000"/>
              </w:rPr>
            </w:pPr>
            <w:r w:rsidRPr="003103EE">
              <w:rPr>
                <w:color w:val="000000"/>
              </w:rPr>
              <w:t>Коммуникативная линия</w:t>
            </w:r>
          </w:p>
        </w:tc>
        <w:tc>
          <w:tcPr>
            <w:tcW w:w="63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E4055" w:rsidRPr="003103EE" w:rsidRDefault="00AE4055" w:rsidP="00A01AB1">
            <w:pPr>
              <w:rPr>
                <w:rFonts w:ascii="Calibri" w:hAnsi="Calibri" w:cs="Calibri"/>
                <w:color w:val="000000"/>
              </w:rPr>
            </w:pPr>
            <w:r w:rsidRPr="003103EE">
              <w:rPr>
                <w:color w:val="000000"/>
                <w:shd w:val="clear" w:color="auto" w:fill="FFFFFF"/>
              </w:rPr>
              <w:t>Мои интересы и потребности. Для чего мы общаемся. </w:t>
            </w:r>
            <w:r w:rsidRPr="003103EE">
              <w:rPr>
                <w:color w:val="000000"/>
              </w:rPr>
              <w:br/>
            </w:r>
            <w:r w:rsidRPr="003103EE">
              <w:rPr>
                <w:color w:val="000000"/>
                <w:shd w:val="clear" w:color="auto" w:fill="FFFFFF"/>
              </w:rPr>
              <w:t>Правила общения со сверстниками в школе. Как справиться со своим плохим настроением и не испортить настроение другим. </w:t>
            </w:r>
            <w:r w:rsidRPr="003103EE">
              <w:rPr>
                <w:color w:val="000000"/>
              </w:rPr>
              <w:br/>
            </w:r>
            <w:r w:rsidRPr="003103EE">
              <w:rPr>
                <w:color w:val="000000"/>
                <w:shd w:val="clear" w:color="auto" w:fill="FFFFFF"/>
              </w:rPr>
              <w:t>Что такое «диалог». Что такое «полилог». </w:t>
            </w:r>
            <w:r w:rsidRPr="003103EE">
              <w:rPr>
                <w:color w:val="000000"/>
              </w:rPr>
              <w:br/>
            </w:r>
            <w:r w:rsidRPr="003103EE">
              <w:rPr>
                <w:color w:val="000000"/>
                <w:shd w:val="clear" w:color="auto" w:fill="FFFFFF"/>
              </w:rPr>
              <w:t>Как работать в группе. Уточнение ролей автора, понимающего и критика, формирование соответствующих умений. </w:t>
            </w:r>
            <w:r w:rsidRPr="003103EE">
              <w:rPr>
                <w:color w:val="000000"/>
              </w:rPr>
              <w:br/>
            </w:r>
            <w:r w:rsidRPr="003103EE">
              <w:rPr>
                <w:color w:val="000000"/>
                <w:shd w:val="clear" w:color="auto" w:fill="FFFFFF"/>
              </w:rPr>
              <w:t>Новая роль в структуре коммуникации: организатор.</w:t>
            </w:r>
          </w:p>
        </w:tc>
      </w:tr>
      <w:tr w:rsidR="00AE4055" w:rsidRPr="003103EE" w:rsidTr="00A01AB1">
        <w:trPr>
          <w:gridAfter w:val="1"/>
          <w:wAfter w:w="917" w:type="dxa"/>
          <w:trHeight w:val="40"/>
        </w:trPr>
        <w:tc>
          <w:tcPr>
            <w:tcW w:w="10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E4055" w:rsidRPr="003103EE" w:rsidRDefault="00AE4055" w:rsidP="00A01AB1">
            <w:pPr>
              <w:spacing w:line="40" w:lineRule="atLeast"/>
              <w:rPr>
                <w:rFonts w:ascii="Calibri" w:hAnsi="Calibri" w:cs="Calibri"/>
                <w:color w:val="000000"/>
              </w:rPr>
            </w:pPr>
            <w:r w:rsidRPr="003103EE">
              <w:rPr>
                <w:color w:val="000000"/>
              </w:rPr>
              <w:t>3</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E4055" w:rsidRPr="003103EE" w:rsidRDefault="00AE4055" w:rsidP="00A01AB1">
            <w:pPr>
              <w:spacing w:line="40" w:lineRule="atLeast"/>
              <w:rPr>
                <w:rFonts w:ascii="Calibri" w:hAnsi="Calibri" w:cs="Calibri"/>
                <w:color w:val="000000"/>
              </w:rPr>
            </w:pPr>
            <w:r w:rsidRPr="003103EE">
              <w:rPr>
                <w:color w:val="000000"/>
              </w:rPr>
              <w:t>Познавательная линия</w:t>
            </w:r>
          </w:p>
        </w:tc>
        <w:tc>
          <w:tcPr>
            <w:tcW w:w="637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E4055" w:rsidRPr="003103EE" w:rsidRDefault="00AE4055" w:rsidP="00A01AB1">
            <w:pPr>
              <w:spacing w:line="40" w:lineRule="atLeast"/>
              <w:rPr>
                <w:rFonts w:ascii="Calibri" w:hAnsi="Calibri" w:cs="Calibri"/>
                <w:color w:val="000000"/>
              </w:rPr>
            </w:pPr>
            <w:r w:rsidRPr="003103EE">
              <w:rPr>
                <w:color w:val="000000"/>
                <w:shd w:val="clear" w:color="auto" w:fill="FFFFFF"/>
              </w:rPr>
              <w:t>Как развивать свое мышление. Анализ и синтез. Сравнение и обобщение. Классификация. Аналогия. </w:t>
            </w:r>
            <w:r w:rsidRPr="003103EE">
              <w:rPr>
                <w:color w:val="000000"/>
              </w:rPr>
              <w:br/>
            </w:r>
            <w:r w:rsidRPr="003103EE">
              <w:rPr>
                <w:color w:val="000000"/>
              </w:rPr>
              <w:br/>
            </w:r>
            <w:r w:rsidRPr="003103EE">
              <w:rPr>
                <w:color w:val="000000"/>
                <w:shd w:val="clear" w:color="auto" w:fill="FFFFFF"/>
              </w:rPr>
              <w:t>Исследование как метод познания. </w:t>
            </w:r>
          </w:p>
        </w:tc>
      </w:tr>
      <w:tr w:rsidR="00AE4055" w:rsidRPr="003103EE" w:rsidTr="00A01AB1">
        <w:trPr>
          <w:trHeight w:val="40"/>
        </w:trPr>
        <w:tc>
          <w:tcPr>
            <w:tcW w:w="10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E4055" w:rsidRPr="003103EE" w:rsidRDefault="00AE4055" w:rsidP="00A01AB1">
            <w:pPr>
              <w:spacing w:line="40" w:lineRule="atLeast"/>
              <w:rPr>
                <w:rFonts w:ascii="Calibri" w:hAnsi="Calibri" w:cs="Calibri"/>
                <w:color w:val="000000"/>
              </w:rPr>
            </w:pPr>
            <w:r w:rsidRPr="003103EE">
              <w:rPr>
                <w:color w:val="000000"/>
              </w:rPr>
              <w:t>4</w:t>
            </w:r>
          </w:p>
        </w:tc>
        <w:tc>
          <w:tcPr>
            <w:tcW w:w="2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E4055" w:rsidRPr="003103EE" w:rsidRDefault="00AE4055" w:rsidP="00A01AB1">
            <w:pPr>
              <w:spacing w:line="40" w:lineRule="atLeast"/>
              <w:rPr>
                <w:rFonts w:ascii="Calibri" w:hAnsi="Calibri" w:cs="Calibri"/>
                <w:color w:val="000000"/>
              </w:rPr>
            </w:pPr>
            <w:r w:rsidRPr="003103EE">
              <w:rPr>
                <w:color w:val="000000"/>
              </w:rPr>
              <w:t>Ценностная линия.</w:t>
            </w:r>
          </w:p>
        </w:tc>
        <w:tc>
          <w:tcPr>
            <w:tcW w:w="637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AE4055" w:rsidRPr="003103EE" w:rsidRDefault="00AE4055" w:rsidP="00A01AB1">
            <w:pPr>
              <w:spacing w:line="40" w:lineRule="atLeast"/>
              <w:rPr>
                <w:rFonts w:ascii="Calibri" w:hAnsi="Calibri" w:cs="Calibri"/>
                <w:color w:val="000000"/>
              </w:rPr>
            </w:pPr>
            <w:r w:rsidRPr="003103EE">
              <w:rPr>
                <w:color w:val="000000"/>
                <w:shd w:val="clear" w:color="auto" w:fill="FFFFFF"/>
              </w:rPr>
              <w:t>Диаграмма качеств Ученика: вера в себя; воля; трудолюбие; решительность. </w:t>
            </w:r>
            <w:r w:rsidRPr="003103EE">
              <w:rPr>
                <w:color w:val="000000"/>
              </w:rPr>
              <w:br/>
            </w:r>
            <w:r w:rsidRPr="003103EE">
              <w:rPr>
                <w:color w:val="000000"/>
                <w:shd w:val="clear" w:color="auto" w:fill="FFFFFF"/>
              </w:rPr>
              <w:t>Уточнение ценностной диаграммы класса: чтение; дружба.</w:t>
            </w:r>
          </w:p>
        </w:tc>
        <w:tc>
          <w:tcPr>
            <w:tcW w:w="920" w:type="dxa"/>
            <w:tcBorders>
              <w:left w:val="single" w:sz="4" w:space="0" w:color="auto"/>
              <w:right w:val="single" w:sz="4" w:space="0" w:color="000000"/>
            </w:tcBorders>
            <w:shd w:val="clear" w:color="auto" w:fill="FFFFFF"/>
          </w:tcPr>
          <w:p w:rsidR="00AE4055" w:rsidRPr="003103EE" w:rsidRDefault="00AE4055" w:rsidP="00A01AB1">
            <w:pPr>
              <w:spacing w:line="40" w:lineRule="atLeast"/>
              <w:rPr>
                <w:rFonts w:ascii="Calibri" w:hAnsi="Calibri" w:cs="Calibri"/>
                <w:color w:val="000000"/>
              </w:rPr>
            </w:pPr>
          </w:p>
        </w:tc>
      </w:tr>
    </w:tbl>
    <w:p w:rsidR="00AE4055" w:rsidRDefault="00AE4055" w:rsidP="00AE4055">
      <w:pPr>
        <w:pStyle w:val="ab"/>
        <w:tabs>
          <w:tab w:val="left" w:pos="709"/>
        </w:tabs>
        <w:spacing w:before="0" w:beforeAutospacing="0" w:after="0" w:afterAutospacing="0"/>
        <w:contextualSpacing/>
        <w:rPr>
          <w:rFonts w:ascii="Times New Roman" w:hAnsi="Times New Roman" w:cs="Times New Roman"/>
          <w:b/>
          <w:iCs/>
          <w:color w:val="auto"/>
          <w:sz w:val="24"/>
          <w:szCs w:val="24"/>
        </w:rPr>
      </w:pPr>
    </w:p>
    <w:p w:rsidR="00AE4055" w:rsidRPr="008302F7" w:rsidRDefault="00AE4055" w:rsidP="00AE4055">
      <w:pPr>
        <w:pStyle w:val="ab"/>
        <w:tabs>
          <w:tab w:val="left" w:pos="709"/>
        </w:tabs>
        <w:spacing w:before="0" w:beforeAutospacing="0" w:after="0" w:afterAutospacing="0"/>
        <w:contextualSpacing/>
        <w:rPr>
          <w:rFonts w:ascii="Times New Roman" w:hAnsi="Times New Roman" w:cs="Times New Roman"/>
          <w:b/>
          <w:iCs/>
          <w:color w:val="auto"/>
          <w:sz w:val="24"/>
          <w:szCs w:val="24"/>
        </w:rPr>
      </w:pPr>
    </w:p>
    <w:p w:rsidR="00AE4055" w:rsidRPr="003103EE" w:rsidRDefault="00AE4055" w:rsidP="00AE4055">
      <w:pPr>
        <w:jc w:val="center"/>
        <w:rPr>
          <w:rFonts w:ascii="Calibri" w:hAnsi="Calibri" w:cs="Calibri"/>
          <w:color w:val="000000"/>
          <w:sz w:val="22"/>
          <w:szCs w:val="22"/>
        </w:rPr>
      </w:pPr>
      <w:r>
        <w:rPr>
          <w:b/>
          <w:bCs/>
          <w:color w:val="000000"/>
        </w:rPr>
        <w:t>4 год обучения</w:t>
      </w:r>
    </w:p>
    <w:tbl>
      <w:tblPr>
        <w:tblW w:w="10031" w:type="dxa"/>
        <w:tblCellMar>
          <w:left w:w="0" w:type="dxa"/>
          <w:right w:w="0" w:type="dxa"/>
        </w:tblCellMar>
        <w:tblLook w:val="04A0"/>
      </w:tblPr>
      <w:tblGrid>
        <w:gridCol w:w="817"/>
        <w:gridCol w:w="2837"/>
        <w:gridCol w:w="6377"/>
      </w:tblGrid>
      <w:tr w:rsidR="00AE4055" w:rsidRPr="003103EE" w:rsidTr="00A01AB1">
        <w:trPr>
          <w:trHeight w:val="140"/>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055" w:rsidRPr="003103EE" w:rsidRDefault="00AE4055" w:rsidP="00A01AB1">
            <w:pPr>
              <w:rPr>
                <w:rFonts w:ascii="Calibri" w:hAnsi="Calibri" w:cs="Calibri"/>
                <w:color w:val="000000"/>
              </w:rPr>
            </w:pPr>
            <w:bookmarkStart w:id="4" w:name="93f507f2d602b22065bbfe9ba13af5db43dcf6c0"/>
            <w:bookmarkStart w:id="5" w:name="7"/>
            <w:bookmarkEnd w:id="4"/>
            <w:bookmarkEnd w:id="5"/>
            <w:r w:rsidRPr="003103EE">
              <w:rPr>
                <w:color w:val="000000"/>
              </w:rPr>
              <w:t>№</w:t>
            </w:r>
          </w:p>
          <w:p w:rsidR="00AE4055" w:rsidRPr="003103EE" w:rsidRDefault="00AE4055" w:rsidP="00A01AB1">
            <w:pPr>
              <w:spacing w:line="140" w:lineRule="atLeast"/>
              <w:rPr>
                <w:rFonts w:ascii="Calibri" w:hAnsi="Calibri" w:cs="Calibri"/>
                <w:color w:val="000000"/>
              </w:rPr>
            </w:pPr>
            <w:r w:rsidRPr="003103EE">
              <w:rPr>
                <w:color w:val="000000"/>
              </w:rPr>
              <w:t>п/п</w:t>
            </w:r>
          </w:p>
        </w:tc>
        <w:tc>
          <w:tcPr>
            <w:tcW w:w="2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055" w:rsidRPr="003103EE" w:rsidRDefault="00AE4055" w:rsidP="00A01AB1">
            <w:pPr>
              <w:spacing w:line="140" w:lineRule="atLeast"/>
              <w:rPr>
                <w:rFonts w:ascii="Calibri" w:hAnsi="Calibri" w:cs="Calibri"/>
                <w:color w:val="000000"/>
              </w:rPr>
            </w:pPr>
            <w:r w:rsidRPr="003103EE">
              <w:rPr>
                <w:color w:val="000000"/>
              </w:rPr>
              <w:t>Раздел</w:t>
            </w:r>
          </w:p>
        </w:tc>
        <w:tc>
          <w:tcPr>
            <w:tcW w:w="6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055" w:rsidRPr="003103EE" w:rsidRDefault="00AE4055" w:rsidP="00A01AB1">
            <w:pPr>
              <w:spacing w:line="140" w:lineRule="atLeast"/>
              <w:rPr>
                <w:rFonts w:ascii="Calibri" w:hAnsi="Calibri" w:cs="Calibri"/>
                <w:color w:val="000000"/>
              </w:rPr>
            </w:pPr>
            <w:r w:rsidRPr="003103EE">
              <w:rPr>
                <w:color w:val="000000"/>
              </w:rPr>
              <w:t>Характеристика деятельности учащихся</w:t>
            </w:r>
          </w:p>
        </w:tc>
      </w:tr>
      <w:tr w:rsidR="00AE4055" w:rsidRPr="003103EE" w:rsidTr="00A01AB1">
        <w:trPr>
          <w:trHeight w:val="40"/>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055" w:rsidRPr="003103EE" w:rsidRDefault="00AE4055" w:rsidP="00A01AB1">
            <w:pPr>
              <w:spacing w:line="40" w:lineRule="atLeast"/>
              <w:rPr>
                <w:rFonts w:ascii="Calibri" w:hAnsi="Calibri" w:cs="Calibri"/>
                <w:color w:val="000000"/>
              </w:rPr>
            </w:pPr>
            <w:r w:rsidRPr="003103EE">
              <w:rPr>
                <w:color w:val="000000"/>
              </w:rPr>
              <w:t>1</w:t>
            </w:r>
          </w:p>
        </w:tc>
        <w:tc>
          <w:tcPr>
            <w:tcW w:w="2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055" w:rsidRPr="003103EE" w:rsidRDefault="00AE4055" w:rsidP="00A01AB1">
            <w:pPr>
              <w:spacing w:line="40" w:lineRule="atLeast"/>
              <w:rPr>
                <w:rFonts w:ascii="Calibri" w:hAnsi="Calibri" w:cs="Calibri"/>
                <w:color w:val="000000"/>
              </w:rPr>
            </w:pPr>
            <w:r w:rsidRPr="003103EE">
              <w:rPr>
                <w:color w:val="000000"/>
              </w:rPr>
              <w:t>Организационно-рефлексивная линия</w:t>
            </w:r>
          </w:p>
        </w:tc>
        <w:tc>
          <w:tcPr>
            <w:tcW w:w="6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055" w:rsidRPr="003103EE" w:rsidRDefault="00AE4055" w:rsidP="00A01AB1">
            <w:pPr>
              <w:spacing w:line="40" w:lineRule="atLeast"/>
              <w:jc w:val="both"/>
              <w:rPr>
                <w:rFonts w:ascii="Calibri" w:hAnsi="Calibri" w:cs="Calibri"/>
                <w:color w:val="000000"/>
              </w:rPr>
            </w:pPr>
            <w:r w:rsidRPr="003103EE">
              <w:rPr>
                <w:color w:val="000000"/>
                <w:shd w:val="clear" w:color="auto" w:fill="FFFFFF"/>
              </w:rPr>
              <w:t>Уточнение структуры учебной деятельности (15 шагов). </w:t>
            </w:r>
            <w:r w:rsidRPr="003103EE">
              <w:rPr>
                <w:color w:val="000000"/>
              </w:rPr>
              <w:br/>
            </w:r>
            <w:r w:rsidRPr="003103EE">
              <w:rPr>
                <w:color w:val="000000"/>
                <w:shd w:val="clear" w:color="auto" w:fill="FFFFFF"/>
              </w:rPr>
              <w:t>Мотивация и самоопределение в учебной деятельности. Что дает личностное самоопределение. </w:t>
            </w:r>
            <w:r w:rsidRPr="003103EE">
              <w:rPr>
                <w:color w:val="000000"/>
              </w:rPr>
              <w:br/>
            </w:r>
            <w:r w:rsidRPr="003103EE">
              <w:rPr>
                <w:color w:val="000000"/>
                <w:shd w:val="clear" w:color="auto" w:fill="FFFFFF"/>
              </w:rPr>
              <w:t>Задача, проблема, тупиковая ситуация. </w:t>
            </w:r>
            <w:r w:rsidRPr="003103EE">
              <w:rPr>
                <w:color w:val="000000"/>
              </w:rPr>
              <w:br/>
            </w:r>
            <w:r w:rsidRPr="003103EE">
              <w:rPr>
                <w:color w:val="000000"/>
                <w:shd w:val="clear" w:color="auto" w:fill="FFFFFF"/>
              </w:rPr>
              <w:t>Структура проектирования: цель, план, сроки, средства, способ. </w:t>
            </w:r>
            <w:r w:rsidRPr="003103EE">
              <w:rPr>
                <w:color w:val="000000"/>
              </w:rPr>
              <w:br/>
            </w:r>
            <w:r w:rsidRPr="003103EE">
              <w:rPr>
                <w:color w:val="000000"/>
                <w:shd w:val="clear" w:color="auto" w:fill="FFFFFF"/>
              </w:rPr>
              <w:t>Виды целей: ближние, средние, дальние (стратегические). </w:t>
            </w:r>
            <w:r w:rsidRPr="003103EE">
              <w:rPr>
                <w:color w:val="000000"/>
              </w:rPr>
              <w:br/>
            </w:r>
            <w:r w:rsidRPr="003103EE">
              <w:rPr>
                <w:color w:val="000000"/>
                <w:shd w:val="clear" w:color="auto" w:fill="FFFFFF"/>
              </w:rPr>
              <w:t>Выбор средств реализации плана. Выбор способа реализации плана. </w:t>
            </w:r>
            <w:r w:rsidRPr="003103EE">
              <w:rPr>
                <w:color w:val="000000"/>
              </w:rPr>
              <w:br/>
            </w:r>
            <w:r w:rsidRPr="003103EE">
              <w:rPr>
                <w:color w:val="000000"/>
                <w:shd w:val="clear" w:color="auto" w:fill="FFFFFF"/>
              </w:rPr>
              <w:t>Проекты и их реализация в жизни и в учении. </w:t>
            </w:r>
            <w:r w:rsidRPr="003103EE">
              <w:rPr>
                <w:color w:val="000000"/>
              </w:rPr>
              <w:br/>
            </w:r>
            <w:r w:rsidRPr="003103EE">
              <w:rPr>
                <w:color w:val="000000"/>
                <w:shd w:val="clear" w:color="auto" w:fill="FFFFFF"/>
              </w:rPr>
              <w:t>Соотнесение результатов с целью. Ответ на вопрос «Удалось ли достичь поставленной цели?». Алгоритм самооценки учебной деятельности.</w:t>
            </w:r>
          </w:p>
        </w:tc>
      </w:tr>
      <w:tr w:rsidR="00AE4055" w:rsidRPr="003103EE" w:rsidTr="00A01AB1">
        <w:trPr>
          <w:trHeight w:val="2500"/>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055" w:rsidRPr="003103EE" w:rsidRDefault="00AE4055" w:rsidP="00A01AB1">
            <w:pPr>
              <w:rPr>
                <w:rFonts w:ascii="Calibri" w:hAnsi="Calibri" w:cs="Calibri"/>
                <w:color w:val="000000"/>
              </w:rPr>
            </w:pPr>
            <w:r w:rsidRPr="003103EE">
              <w:rPr>
                <w:color w:val="000000"/>
              </w:rPr>
              <w:t>2</w:t>
            </w:r>
          </w:p>
        </w:tc>
        <w:tc>
          <w:tcPr>
            <w:tcW w:w="2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055" w:rsidRPr="003103EE" w:rsidRDefault="00AE4055" w:rsidP="00A01AB1">
            <w:pPr>
              <w:rPr>
                <w:rFonts w:ascii="Calibri" w:hAnsi="Calibri" w:cs="Calibri"/>
                <w:color w:val="000000"/>
              </w:rPr>
            </w:pPr>
            <w:r w:rsidRPr="003103EE">
              <w:rPr>
                <w:color w:val="000000"/>
              </w:rPr>
              <w:t>Коммуникативная линия</w:t>
            </w:r>
          </w:p>
        </w:tc>
        <w:tc>
          <w:tcPr>
            <w:tcW w:w="6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055" w:rsidRPr="003103EE" w:rsidRDefault="00AE4055" w:rsidP="00A01AB1">
            <w:pPr>
              <w:rPr>
                <w:rFonts w:ascii="Calibri" w:hAnsi="Calibri" w:cs="Calibri"/>
                <w:color w:val="000000"/>
              </w:rPr>
            </w:pPr>
            <w:r w:rsidRPr="003103EE">
              <w:rPr>
                <w:color w:val="000000"/>
                <w:shd w:val="clear" w:color="auto" w:fill="FFFFFF"/>
              </w:rPr>
              <w:t>Мои сильные стороны как Ученика. Над чем мне еще надо работать. </w:t>
            </w:r>
            <w:r w:rsidRPr="003103EE">
              <w:rPr>
                <w:color w:val="000000"/>
              </w:rPr>
              <w:br/>
            </w:r>
            <w:r w:rsidRPr="003103EE">
              <w:rPr>
                <w:color w:val="000000"/>
                <w:shd w:val="clear" w:color="auto" w:fill="FFFFFF"/>
              </w:rPr>
              <w:t>Как создать успех в коллективной работе. Мой вклад в работу коллектива. Команда. </w:t>
            </w:r>
            <w:r w:rsidRPr="003103EE">
              <w:rPr>
                <w:color w:val="000000"/>
              </w:rPr>
              <w:br/>
            </w:r>
            <w:r w:rsidRPr="003103EE">
              <w:rPr>
                <w:color w:val="000000"/>
                <w:shd w:val="clear" w:color="auto" w:fill="FFFFFF"/>
              </w:rPr>
              <w:t>Спор и дискуссия. Польза чужого мнения. Как правильно вести дискуссию. Как выйти из конфликтной ситуации. </w:t>
            </w:r>
            <w:r w:rsidRPr="003103EE">
              <w:rPr>
                <w:color w:val="000000"/>
              </w:rPr>
              <w:br/>
            </w:r>
            <w:r w:rsidRPr="003103EE">
              <w:rPr>
                <w:color w:val="000000"/>
                <w:shd w:val="clear" w:color="auto" w:fill="FFFFFF"/>
              </w:rPr>
              <w:t>Новая роль в структуре коммуникации: арбитр. </w:t>
            </w:r>
            <w:r w:rsidRPr="003103EE">
              <w:rPr>
                <w:color w:val="000000"/>
              </w:rPr>
              <w:br/>
            </w:r>
            <w:r w:rsidRPr="003103EE">
              <w:rPr>
                <w:color w:val="000000"/>
                <w:shd w:val="clear" w:color="auto" w:fill="FFFFFF"/>
              </w:rPr>
              <w:t>Как войти в новый коллектив. </w:t>
            </w:r>
          </w:p>
        </w:tc>
      </w:tr>
      <w:tr w:rsidR="00AE4055" w:rsidRPr="003103EE" w:rsidTr="00A01AB1">
        <w:trPr>
          <w:trHeight w:val="40"/>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055" w:rsidRPr="003103EE" w:rsidRDefault="00AE4055" w:rsidP="00A01AB1">
            <w:pPr>
              <w:spacing w:line="40" w:lineRule="atLeast"/>
              <w:rPr>
                <w:rFonts w:ascii="Calibri" w:hAnsi="Calibri" w:cs="Calibri"/>
                <w:color w:val="000000"/>
              </w:rPr>
            </w:pPr>
            <w:r w:rsidRPr="003103EE">
              <w:rPr>
                <w:color w:val="000000"/>
              </w:rPr>
              <w:t>3</w:t>
            </w:r>
          </w:p>
        </w:tc>
        <w:tc>
          <w:tcPr>
            <w:tcW w:w="2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055" w:rsidRPr="003103EE" w:rsidRDefault="00AE4055" w:rsidP="00A01AB1">
            <w:pPr>
              <w:spacing w:line="40" w:lineRule="atLeast"/>
              <w:rPr>
                <w:rFonts w:ascii="Calibri" w:hAnsi="Calibri" w:cs="Calibri"/>
                <w:color w:val="000000"/>
              </w:rPr>
            </w:pPr>
            <w:r w:rsidRPr="003103EE">
              <w:rPr>
                <w:color w:val="000000"/>
              </w:rPr>
              <w:t>Познавательная линия</w:t>
            </w:r>
          </w:p>
        </w:tc>
        <w:tc>
          <w:tcPr>
            <w:tcW w:w="6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055" w:rsidRPr="003103EE" w:rsidRDefault="00AE4055" w:rsidP="00A01AB1">
            <w:pPr>
              <w:spacing w:line="40" w:lineRule="atLeast"/>
              <w:rPr>
                <w:rFonts w:ascii="Calibri" w:hAnsi="Calibri" w:cs="Calibri"/>
                <w:color w:val="000000"/>
              </w:rPr>
            </w:pPr>
            <w:r w:rsidRPr="003103EE">
              <w:rPr>
                <w:color w:val="000000"/>
                <w:shd w:val="clear" w:color="auto" w:fill="FFFFFF"/>
              </w:rPr>
              <w:t>Работа с текстами. Конспектирование. </w:t>
            </w:r>
            <w:r w:rsidRPr="003103EE">
              <w:rPr>
                <w:color w:val="000000"/>
              </w:rPr>
              <w:br/>
            </w:r>
            <w:r w:rsidRPr="003103EE">
              <w:rPr>
                <w:color w:val="000000"/>
                <w:shd w:val="clear" w:color="auto" w:fill="FFFFFF"/>
              </w:rPr>
              <w:t>Поиск и представление информации. </w:t>
            </w:r>
            <w:r w:rsidRPr="003103EE">
              <w:rPr>
                <w:color w:val="000000"/>
              </w:rPr>
              <w:br/>
            </w:r>
            <w:r w:rsidRPr="003103EE">
              <w:rPr>
                <w:color w:val="000000"/>
                <w:shd w:val="clear" w:color="auto" w:fill="FFFFFF"/>
              </w:rPr>
              <w:t>Модели-помощники. Виды моделей: предметные, знаковые, графические, алгоритмы, блок-схемы. Моделирование как метод познания. </w:t>
            </w:r>
          </w:p>
        </w:tc>
      </w:tr>
      <w:tr w:rsidR="00AE4055" w:rsidRPr="003103EE" w:rsidTr="00A01AB1">
        <w:trPr>
          <w:trHeight w:val="40"/>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055" w:rsidRPr="003103EE" w:rsidRDefault="00AE4055" w:rsidP="00A01AB1">
            <w:pPr>
              <w:spacing w:line="40" w:lineRule="atLeast"/>
              <w:rPr>
                <w:rFonts w:ascii="Calibri" w:hAnsi="Calibri" w:cs="Calibri"/>
                <w:color w:val="000000"/>
              </w:rPr>
            </w:pPr>
            <w:r w:rsidRPr="003103EE">
              <w:rPr>
                <w:color w:val="000000"/>
              </w:rPr>
              <w:lastRenderedPageBreak/>
              <w:t>4</w:t>
            </w:r>
          </w:p>
        </w:tc>
        <w:tc>
          <w:tcPr>
            <w:tcW w:w="2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055" w:rsidRPr="003103EE" w:rsidRDefault="00AE4055" w:rsidP="00A01AB1">
            <w:pPr>
              <w:spacing w:line="40" w:lineRule="atLeast"/>
              <w:rPr>
                <w:rFonts w:ascii="Calibri" w:hAnsi="Calibri" w:cs="Calibri"/>
                <w:color w:val="000000"/>
              </w:rPr>
            </w:pPr>
            <w:r w:rsidRPr="003103EE">
              <w:rPr>
                <w:color w:val="000000"/>
              </w:rPr>
              <w:t>Ценностная линия.</w:t>
            </w:r>
          </w:p>
        </w:tc>
        <w:tc>
          <w:tcPr>
            <w:tcW w:w="6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055" w:rsidRPr="003103EE" w:rsidRDefault="00AE4055" w:rsidP="00A01AB1">
            <w:pPr>
              <w:spacing w:line="40" w:lineRule="atLeast"/>
              <w:rPr>
                <w:rFonts w:ascii="Calibri" w:hAnsi="Calibri" w:cs="Calibri"/>
                <w:color w:val="000000"/>
              </w:rPr>
            </w:pPr>
            <w:r w:rsidRPr="003103EE">
              <w:rPr>
                <w:color w:val="000000"/>
                <w:shd w:val="clear" w:color="auto" w:fill="FFFFFF"/>
              </w:rPr>
              <w:t>Уточнение диаграммы качеств Ученика: ответственность; честность; целеустремленность; уважение к другим; стремление внести максимальный личный вклад в командную работу. </w:t>
            </w:r>
            <w:r w:rsidRPr="003103EE">
              <w:rPr>
                <w:color w:val="000000"/>
              </w:rPr>
              <w:br/>
            </w:r>
            <w:r w:rsidRPr="003103EE">
              <w:rPr>
                <w:color w:val="000000"/>
                <w:shd w:val="clear" w:color="auto" w:fill="FFFFFF"/>
              </w:rPr>
              <w:t>Уточнение ценностной диаграммы класса: сотрудничество; творчество; толерантность.</w:t>
            </w:r>
          </w:p>
        </w:tc>
      </w:tr>
    </w:tbl>
    <w:p w:rsidR="00AE4055" w:rsidRPr="008302F7" w:rsidRDefault="00AE4055" w:rsidP="00AE4055">
      <w:pPr>
        <w:contextualSpacing/>
      </w:pPr>
    </w:p>
    <w:p w:rsidR="00AE4055" w:rsidRDefault="00AE4055" w:rsidP="00AE4055">
      <w:pPr>
        <w:contextualSpacing/>
        <w:jc w:val="center"/>
        <w:rPr>
          <w:b/>
        </w:rPr>
      </w:pPr>
    </w:p>
    <w:p w:rsidR="00AE4055" w:rsidRPr="008302F7" w:rsidRDefault="00AE4055" w:rsidP="00AE4055">
      <w:pPr>
        <w:contextualSpacing/>
        <w:jc w:val="center"/>
        <w:rPr>
          <w:rFonts w:eastAsia="TimesNewRomanPS-ItalicMT"/>
          <w:iCs/>
          <w:lang w:eastAsia="en-US"/>
        </w:rPr>
      </w:pPr>
    </w:p>
    <w:p w:rsidR="00F658BF" w:rsidRDefault="00F658BF">
      <w:pPr>
        <w:spacing w:after="200" w:line="276" w:lineRule="auto"/>
        <w:rPr>
          <w:bCs/>
          <w:iCs/>
          <w:color w:val="FF0000"/>
        </w:rPr>
      </w:pPr>
    </w:p>
    <w:p w:rsidR="00AE4055" w:rsidRPr="00933010" w:rsidRDefault="00AE4055">
      <w:pPr>
        <w:spacing w:after="200" w:line="276" w:lineRule="auto"/>
        <w:rPr>
          <w:bCs/>
          <w:iCs/>
          <w:color w:val="FF0000"/>
        </w:rPr>
      </w:pPr>
    </w:p>
    <w:p w:rsidR="000C0CC9" w:rsidRPr="008302F7" w:rsidRDefault="00AE4055" w:rsidP="006530FE">
      <w:pPr>
        <w:pStyle w:val="a3"/>
        <w:ind w:left="-180" w:firstLine="888"/>
        <w:contextualSpacing/>
        <w:jc w:val="center"/>
      </w:pPr>
      <w:r>
        <w:rPr>
          <w:b/>
        </w:rPr>
        <w:t>Планируемые</w:t>
      </w:r>
      <w:r w:rsidR="000C0CC9" w:rsidRPr="008302F7">
        <w:rPr>
          <w:b/>
        </w:rPr>
        <w:t xml:space="preserve"> результаты реализации программы</w:t>
      </w:r>
    </w:p>
    <w:p w:rsidR="00F658BF" w:rsidRPr="008302F7" w:rsidRDefault="00F658BF" w:rsidP="006530FE">
      <w:pPr>
        <w:pStyle w:val="a3"/>
        <w:ind w:left="-180" w:firstLine="888"/>
        <w:contextualSpacing/>
        <w:jc w:val="center"/>
      </w:pPr>
    </w:p>
    <w:p w:rsidR="000C0CC9" w:rsidRPr="008302F7" w:rsidRDefault="000C0CC9" w:rsidP="006530FE">
      <w:pPr>
        <w:contextualSpacing/>
      </w:pPr>
      <w:r w:rsidRPr="008302F7">
        <w:rPr>
          <w:bCs/>
        </w:rPr>
        <w:t xml:space="preserve">Программа предусматривает достижение </w:t>
      </w:r>
      <w:r w:rsidR="00F658BF" w:rsidRPr="008302F7">
        <w:rPr>
          <w:bCs/>
        </w:rPr>
        <w:t>2</w:t>
      </w:r>
      <w:r w:rsidRPr="008302F7">
        <w:rPr>
          <w:bCs/>
          <w:iCs/>
        </w:rPr>
        <w:t>-х уровней результатов</w:t>
      </w:r>
      <w:r w:rsidRPr="008302F7">
        <w:rPr>
          <w:b/>
          <w:bCs/>
        </w:rPr>
        <w:t>:</w:t>
      </w:r>
    </w:p>
    <w:tbl>
      <w:tblPr>
        <w:tblStyle w:val="a7"/>
        <w:tblpPr w:leftFromText="180" w:rightFromText="180" w:vertAnchor="text" w:horzAnchor="margin" w:tblpY="192"/>
        <w:tblW w:w="9800" w:type="dxa"/>
        <w:tblLook w:val="04A0"/>
      </w:tblPr>
      <w:tblGrid>
        <w:gridCol w:w="4900"/>
        <w:gridCol w:w="4900"/>
      </w:tblGrid>
      <w:tr w:rsidR="006530FE" w:rsidRPr="008302F7" w:rsidTr="006530FE">
        <w:trPr>
          <w:trHeight w:val="854"/>
        </w:trPr>
        <w:tc>
          <w:tcPr>
            <w:tcW w:w="4900" w:type="dxa"/>
            <w:hideMark/>
          </w:tcPr>
          <w:p w:rsidR="006530FE" w:rsidRPr="008302F7" w:rsidRDefault="006530FE" w:rsidP="006530FE">
            <w:pPr>
              <w:contextualSpacing/>
              <w:rPr>
                <w:sz w:val="24"/>
                <w:szCs w:val="24"/>
              </w:rPr>
            </w:pPr>
            <w:r w:rsidRPr="008302F7">
              <w:rPr>
                <w:sz w:val="24"/>
                <w:szCs w:val="24"/>
              </w:rPr>
              <w:br/>
            </w:r>
            <w:r w:rsidRPr="008302F7">
              <w:rPr>
                <w:b/>
                <w:bCs/>
                <w:iCs/>
                <w:sz w:val="24"/>
                <w:szCs w:val="24"/>
              </w:rPr>
              <w:t>Первый уровень результатов</w:t>
            </w:r>
          </w:p>
        </w:tc>
        <w:tc>
          <w:tcPr>
            <w:tcW w:w="4900" w:type="dxa"/>
            <w:hideMark/>
          </w:tcPr>
          <w:p w:rsidR="006530FE" w:rsidRPr="008302F7" w:rsidRDefault="006530FE" w:rsidP="006530FE">
            <w:pPr>
              <w:contextualSpacing/>
              <w:rPr>
                <w:sz w:val="24"/>
                <w:szCs w:val="24"/>
              </w:rPr>
            </w:pPr>
            <w:r w:rsidRPr="008302F7">
              <w:rPr>
                <w:sz w:val="24"/>
                <w:szCs w:val="24"/>
              </w:rPr>
              <w:br/>
            </w:r>
            <w:r w:rsidRPr="008302F7">
              <w:rPr>
                <w:b/>
                <w:bCs/>
                <w:iCs/>
                <w:sz w:val="24"/>
                <w:szCs w:val="24"/>
              </w:rPr>
              <w:t>Второй уровень результатов</w:t>
            </w:r>
          </w:p>
        </w:tc>
      </w:tr>
      <w:tr w:rsidR="006530FE" w:rsidRPr="008302F7" w:rsidTr="006530FE">
        <w:trPr>
          <w:trHeight w:val="2109"/>
        </w:trPr>
        <w:tc>
          <w:tcPr>
            <w:tcW w:w="4900" w:type="dxa"/>
            <w:hideMark/>
          </w:tcPr>
          <w:p w:rsidR="006530FE" w:rsidRPr="008302F7" w:rsidRDefault="006530FE" w:rsidP="006530FE">
            <w:pPr>
              <w:ind w:firstLine="0"/>
              <w:contextualSpacing/>
              <w:jc w:val="left"/>
              <w:rPr>
                <w:sz w:val="24"/>
                <w:szCs w:val="24"/>
              </w:rPr>
            </w:pPr>
            <w:r w:rsidRPr="008302F7">
              <w:rPr>
                <w:sz w:val="24"/>
                <w:szCs w:val="24"/>
              </w:rPr>
              <w:t>предполагает  приобретение школьниками знаний о учебной деятельности, установлении дружеских взаимоотношений в коллективе, основанных на взаимопомощи и взаимной поддержке</w:t>
            </w:r>
            <w:r w:rsidRPr="008302F7">
              <w:rPr>
                <w:sz w:val="24"/>
                <w:szCs w:val="24"/>
                <w:shd w:val="clear" w:color="auto" w:fill="FFFFFF" w:themeFill="background1"/>
              </w:rPr>
              <w:t>,  знание</w:t>
            </w:r>
            <w:r w:rsidRPr="008302F7">
              <w:rPr>
                <w:sz w:val="24"/>
                <w:szCs w:val="24"/>
              </w:rPr>
              <w:t xml:space="preserve"> правил поведения в на уроке</w:t>
            </w:r>
            <w:r w:rsidRPr="008302F7">
              <w:rPr>
                <w:sz w:val="24"/>
                <w:szCs w:val="24"/>
                <w:shd w:val="clear" w:color="auto" w:fill="FFFFFF" w:themeFill="background1"/>
              </w:rPr>
              <w:t>,  о</w:t>
            </w:r>
            <w:r w:rsidRPr="008302F7">
              <w:rPr>
                <w:sz w:val="24"/>
                <w:szCs w:val="24"/>
              </w:rPr>
              <w:t xml:space="preserve"> правилах конструктивной парной и групповой работы</w:t>
            </w:r>
          </w:p>
        </w:tc>
        <w:tc>
          <w:tcPr>
            <w:tcW w:w="4900" w:type="dxa"/>
            <w:hideMark/>
          </w:tcPr>
          <w:p w:rsidR="006530FE" w:rsidRPr="008302F7" w:rsidRDefault="006530FE" w:rsidP="006530FE">
            <w:pPr>
              <w:ind w:firstLine="0"/>
              <w:contextualSpacing/>
              <w:jc w:val="left"/>
              <w:rPr>
                <w:sz w:val="24"/>
                <w:szCs w:val="24"/>
              </w:rPr>
            </w:pPr>
            <w:r w:rsidRPr="008302F7">
              <w:rPr>
                <w:sz w:val="24"/>
                <w:szCs w:val="24"/>
              </w:rPr>
              <w:t>предполагает позитивное отношение детей к базовым ценностям общества, в частности к учению и самообразованию. Приобретение опыта самостоятельного поиска, систематизации и оформления информации.</w:t>
            </w:r>
          </w:p>
        </w:tc>
      </w:tr>
    </w:tbl>
    <w:p w:rsidR="00930842" w:rsidRPr="008302F7" w:rsidRDefault="00930842" w:rsidP="006530FE">
      <w:pPr>
        <w:ind w:firstLine="567"/>
        <w:contextualSpacing/>
        <w:jc w:val="center"/>
        <w:rPr>
          <w:b/>
          <w:bCs/>
          <w:iCs/>
        </w:rPr>
      </w:pPr>
    </w:p>
    <w:p w:rsidR="00930842" w:rsidRPr="008302F7" w:rsidRDefault="00930842" w:rsidP="006530FE">
      <w:pPr>
        <w:contextualSpacing/>
        <w:jc w:val="center"/>
        <w:rPr>
          <w:b/>
          <w:bCs/>
          <w:iCs/>
        </w:rPr>
      </w:pPr>
      <w:r w:rsidRPr="008302F7">
        <w:rPr>
          <w:b/>
          <w:bCs/>
          <w:iCs/>
        </w:rPr>
        <w:t>Основные требования к метапредметным результатам</w:t>
      </w:r>
    </w:p>
    <w:p w:rsidR="002D6C81" w:rsidRPr="008302F7" w:rsidRDefault="002D6C81" w:rsidP="006530FE">
      <w:pPr>
        <w:contextualSpacing/>
        <w:rPr>
          <w:b/>
          <w:bCs/>
          <w:iCs/>
        </w:rPr>
      </w:pPr>
      <w:r w:rsidRPr="008302F7">
        <w:rPr>
          <w:b/>
          <w:bCs/>
          <w:iCs/>
        </w:rPr>
        <w:t>1 класс</w:t>
      </w:r>
      <w:r w:rsidR="00930842" w:rsidRPr="008302F7">
        <w:rPr>
          <w:b/>
          <w:bCs/>
          <w:iCs/>
        </w:rPr>
        <w:t>:</w:t>
      </w:r>
    </w:p>
    <w:p w:rsidR="002D6C81" w:rsidRPr="008302F7" w:rsidRDefault="002D6C81" w:rsidP="006530FE">
      <w:pPr>
        <w:ind w:firstLine="567"/>
        <w:contextualSpacing/>
        <w:jc w:val="both"/>
        <w:rPr>
          <w:bCs/>
          <w:iCs/>
        </w:rPr>
      </w:pPr>
      <w:r w:rsidRPr="008302F7">
        <w:rPr>
          <w:bCs/>
          <w:iCs/>
        </w:rPr>
        <w:t>Основные требования к метапредметным результатамучащихся к концу первого года обучения</w:t>
      </w:r>
      <w:r w:rsidR="00930842" w:rsidRPr="008302F7">
        <w:rPr>
          <w:bCs/>
          <w:iCs/>
        </w:rPr>
        <w:t>:</w:t>
      </w:r>
    </w:p>
    <w:p w:rsidR="002D6C81" w:rsidRPr="008302F7" w:rsidRDefault="00930842" w:rsidP="006530FE">
      <w:pPr>
        <w:ind w:firstLine="567"/>
        <w:contextualSpacing/>
        <w:jc w:val="both"/>
        <w:rPr>
          <w:bCs/>
          <w:iCs/>
        </w:rPr>
      </w:pPr>
      <w:r w:rsidRPr="008302F7">
        <w:rPr>
          <w:bCs/>
          <w:iCs/>
        </w:rPr>
        <w:t>-</w:t>
      </w:r>
      <w:r w:rsidR="002D6C81" w:rsidRPr="008302F7">
        <w:rPr>
          <w:bCs/>
          <w:iCs/>
        </w:rPr>
        <w:t>Знать основную цель и результат учебной деятельности, ее два основных этапа.</w:t>
      </w:r>
    </w:p>
    <w:p w:rsidR="002D6C81" w:rsidRPr="008302F7" w:rsidRDefault="00930842" w:rsidP="006530FE">
      <w:pPr>
        <w:ind w:firstLine="567"/>
        <w:contextualSpacing/>
        <w:jc w:val="both"/>
        <w:rPr>
          <w:bCs/>
          <w:iCs/>
        </w:rPr>
      </w:pPr>
      <w:r w:rsidRPr="008302F7">
        <w:rPr>
          <w:bCs/>
          <w:iCs/>
        </w:rPr>
        <w:t>-</w:t>
      </w:r>
      <w:r w:rsidR="002D6C81" w:rsidRPr="008302F7">
        <w:rPr>
          <w:bCs/>
          <w:iCs/>
        </w:rPr>
        <w:t>Знать основные функции ученика и учителя на уроке.</w:t>
      </w:r>
    </w:p>
    <w:p w:rsidR="002D6C81" w:rsidRPr="008302F7" w:rsidRDefault="00930842" w:rsidP="006530FE">
      <w:pPr>
        <w:ind w:firstLine="567"/>
        <w:contextualSpacing/>
        <w:jc w:val="both"/>
        <w:rPr>
          <w:bCs/>
          <w:iCs/>
        </w:rPr>
      </w:pPr>
      <w:r w:rsidRPr="008302F7">
        <w:rPr>
          <w:bCs/>
          <w:iCs/>
        </w:rPr>
        <w:t>-</w:t>
      </w:r>
      <w:r w:rsidR="002D6C81" w:rsidRPr="008302F7">
        <w:rPr>
          <w:bCs/>
          <w:iCs/>
        </w:rPr>
        <w:t>Знать правила поведения на уроке, уметь их применять.</w:t>
      </w:r>
    </w:p>
    <w:p w:rsidR="002D6C81" w:rsidRPr="008302F7" w:rsidRDefault="00930842" w:rsidP="006530FE">
      <w:pPr>
        <w:ind w:firstLine="567"/>
        <w:contextualSpacing/>
        <w:jc w:val="both"/>
        <w:rPr>
          <w:bCs/>
          <w:iCs/>
        </w:rPr>
      </w:pPr>
      <w:r w:rsidRPr="008302F7">
        <w:rPr>
          <w:bCs/>
          <w:iCs/>
        </w:rPr>
        <w:t>-</w:t>
      </w:r>
      <w:r w:rsidR="002D6C81" w:rsidRPr="008302F7">
        <w:rPr>
          <w:bCs/>
          <w:iCs/>
        </w:rPr>
        <w:t>Знать цель выполнения домашней работы и роль семьи как помощника в учебе, уметь грамотно обратиться к семье за помощью в самостоятельном выполнении домашнего задания.</w:t>
      </w:r>
    </w:p>
    <w:p w:rsidR="002D6C81" w:rsidRPr="008302F7" w:rsidRDefault="00930842" w:rsidP="006530FE">
      <w:pPr>
        <w:ind w:firstLine="567"/>
        <w:contextualSpacing/>
        <w:jc w:val="both"/>
        <w:rPr>
          <w:bCs/>
          <w:iCs/>
        </w:rPr>
      </w:pPr>
      <w:r w:rsidRPr="008302F7">
        <w:rPr>
          <w:bCs/>
          <w:iCs/>
        </w:rPr>
        <w:t>-</w:t>
      </w:r>
      <w:r w:rsidR="002D6C81" w:rsidRPr="008302F7">
        <w:rPr>
          <w:bCs/>
          <w:iCs/>
        </w:rPr>
        <w:t>Уметь осознанно осуществлять пробное учебное действие.</w:t>
      </w:r>
    </w:p>
    <w:p w:rsidR="002D6C81" w:rsidRPr="008302F7" w:rsidRDefault="00930842" w:rsidP="006530FE">
      <w:pPr>
        <w:ind w:firstLine="567"/>
        <w:contextualSpacing/>
        <w:jc w:val="both"/>
        <w:rPr>
          <w:bCs/>
          <w:iCs/>
        </w:rPr>
      </w:pPr>
      <w:r w:rsidRPr="008302F7">
        <w:rPr>
          <w:bCs/>
          <w:iCs/>
        </w:rPr>
        <w:t>-</w:t>
      </w:r>
      <w:r w:rsidR="002D6C81" w:rsidRPr="008302F7">
        <w:rPr>
          <w:bCs/>
          <w:iCs/>
        </w:rPr>
        <w:t>Уметь грамотно фиксировать свое индивидуальное затруднение по результатам выполнения пробного действия.</w:t>
      </w:r>
    </w:p>
    <w:p w:rsidR="002D6C81" w:rsidRPr="008302F7" w:rsidRDefault="00930842" w:rsidP="006530FE">
      <w:pPr>
        <w:ind w:firstLine="567"/>
        <w:contextualSpacing/>
        <w:jc w:val="both"/>
        <w:rPr>
          <w:bCs/>
          <w:iCs/>
        </w:rPr>
      </w:pPr>
      <w:r w:rsidRPr="008302F7">
        <w:rPr>
          <w:bCs/>
          <w:iCs/>
        </w:rPr>
        <w:t>-</w:t>
      </w:r>
      <w:r w:rsidR="002D6C81" w:rsidRPr="008302F7">
        <w:rPr>
          <w:bCs/>
          <w:iCs/>
        </w:rPr>
        <w:t>Уметь формулировать причину затруднения как свою конкретную проблему (отсутствие у меня определенных знаний, умений).</w:t>
      </w:r>
    </w:p>
    <w:p w:rsidR="002D6C81" w:rsidRPr="008302F7" w:rsidRDefault="00930842" w:rsidP="006530FE">
      <w:pPr>
        <w:ind w:firstLine="567"/>
        <w:contextualSpacing/>
        <w:jc w:val="both"/>
        <w:rPr>
          <w:bCs/>
          <w:iCs/>
        </w:rPr>
      </w:pPr>
      <w:r w:rsidRPr="008302F7">
        <w:rPr>
          <w:bCs/>
          <w:iCs/>
        </w:rPr>
        <w:t>-</w:t>
      </w:r>
      <w:r w:rsidR="002D6C81" w:rsidRPr="008302F7">
        <w:rPr>
          <w:bCs/>
          <w:iCs/>
        </w:rPr>
        <w:t>Уметь самостоятельно проверять свою работу по образцу.</w:t>
      </w:r>
    </w:p>
    <w:p w:rsidR="002D6C81" w:rsidRPr="008302F7" w:rsidRDefault="00930842" w:rsidP="006530FE">
      <w:pPr>
        <w:ind w:firstLine="567"/>
        <w:contextualSpacing/>
        <w:jc w:val="both"/>
        <w:rPr>
          <w:bCs/>
          <w:iCs/>
        </w:rPr>
      </w:pPr>
      <w:r w:rsidRPr="008302F7">
        <w:rPr>
          <w:bCs/>
          <w:iCs/>
        </w:rPr>
        <w:t>-</w:t>
      </w:r>
      <w:r w:rsidR="002D6C81" w:rsidRPr="008302F7">
        <w:rPr>
          <w:bCs/>
          <w:iCs/>
        </w:rPr>
        <w:t>Знать структуру первого этапа учебной деятельности (6 шагов: повторение необходимого; итог повторения; пробное учебное действие; фиксирование своего затруднения; переход к обдумыванию;выявление причины затруднения), приобрести опыт их осознанного прохождения.</w:t>
      </w:r>
    </w:p>
    <w:p w:rsidR="002D6C81" w:rsidRPr="008302F7" w:rsidRDefault="00930842" w:rsidP="006530FE">
      <w:pPr>
        <w:ind w:firstLine="567"/>
        <w:contextualSpacing/>
        <w:jc w:val="both"/>
        <w:rPr>
          <w:bCs/>
          <w:iCs/>
        </w:rPr>
      </w:pPr>
      <w:r w:rsidRPr="008302F7">
        <w:rPr>
          <w:bCs/>
          <w:iCs/>
        </w:rPr>
        <w:t>-</w:t>
      </w:r>
      <w:r w:rsidR="002D6C81" w:rsidRPr="008302F7">
        <w:rPr>
          <w:bCs/>
          <w:iCs/>
        </w:rPr>
        <w:t>Знать простейшие правила работы в паре и в группе, уметь их применять.</w:t>
      </w:r>
    </w:p>
    <w:p w:rsidR="002D6C81" w:rsidRPr="008302F7" w:rsidRDefault="00930842" w:rsidP="006530FE">
      <w:pPr>
        <w:ind w:firstLine="567"/>
        <w:contextualSpacing/>
        <w:jc w:val="both"/>
        <w:rPr>
          <w:bCs/>
          <w:iCs/>
        </w:rPr>
      </w:pPr>
      <w:r w:rsidRPr="008302F7">
        <w:rPr>
          <w:bCs/>
          <w:iCs/>
        </w:rPr>
        <w:t>-</w:t>
      </w:r>
      <w:r w:rsidR="002D6C81" w:rsidRPr="008302F7">
        <w:rPr>
          <w:bCs/>
          <w:iCs/>
        </w:rPr>
        <w:t>Знать основные приемы развития внимания, приобрести опыт их применения.</w:t>
      </w:r>
    </w:p>
    <w:p w:rsidR="002D6C81" w:rsidRPr="008302F7" w:rsidRDefault="002D6C81" w:rsidP="006530FE">
      <w:pPr>
        <w:ind w:firstLine="567"/>
        <w:contextualSpacing/>
        <w:jc w:val="both"/>
        <w:rPr>
          <w:bCs/>
          <w:iCs/>
        </w:rPr>
      </w:pPr>
      <w:r w:rsidRPr="008302F7">
        <w:rPr>
          <w:bCs/>
          <w:iCs/>
        </w:rPr>
        <w:t>Иметь представления о здоровье и семье как главных ценностях жизни, знать простейшие правила и приемы сохранения и поддержки своего здоровья в учебной деятельности, приобрести опыт их применения.</w:t>
      </w:r>
    </w:p>
    <w:p w:rsidR="002D6C81" w:rsidRPr="008302F7" w:rsidRDefault="002D6C81" w:rsidP="006530FE">
      <w:pPr>
        <w:ind w:firstLine="567"/>
        <w:contextualSpacing/>
        <w:jc w:val="both"/>
        <w:rPr>
          <w:bCs/>
          <w:iCs/>
        </w:rPr>
      </w:pPr>
      <w:r w:rsidRPr="008302F7">
        <w:rPr>
          <w:bCs/>
          <w:iCs/>
        </w:rPr>
        <w:lastRenderedPageBreak/>
        <w:t>Иметь представления о качествах личности, которые помогают ученику успешно учиться: активность, честность, терпение, доброжелательность; приобрести позитивный опыт их проявления в учебной деятельности.</w:t>
      </w:r>
    </w:p>
    <w:p w:rsidR="002D6C81" w:rsidRPr="008302F7" w:rsidRDefault="002D6C81" w:rsidP="006530FE">
      <w:pPr>
        <w:ind w:firstLine="567"/>
        <w:contextualSpacing/>
        <w:jc w:val="both"/>
        <w:rPr>
          <w:bCs/>
          <w:iCs/>
        </w:rPr>
      </w:pPr>
    </w:p>
    <w:p w:rsidR="002D6C81" w:rsidRPr="008302F7" w:rsidRDefault="002D6C81" w:rsidP="006530FE">
      <w:pPr>
        <w:contextualSpacing/>
        <w:rPr>
          <w:b/>
          <w:bCs/>
          <w:iCs/>
        </w:rPr>
      </w:pPr>
      <w:r w:rsidRPr="008302F7">
        <w:rPr>
          <w:b/>
          <w:bCs/>
          <w:iCs/>
        </w:rPr>
        <w:t>2 класс</w:t>
      </w:r>
      <w:r w:rsidR="00930842" w:rsidRPr="008302F7">
        <w:rPr>
          <w:b/>
          <w:bCs/>
          <w:iCs/>
        </w:rPr>
        <w:t>:</w:t>
      </w:r>
    </w:p>
    <w:p w:rsidR="002D6C81" w:rsidRPr="008302F7" w:rsidRDefault="002D6C81" w:rsidP="006530FE">
      <w:pPr>
        <w:ind w:firstLine="567"/>
        <w:contextualSpacing/>
        <w:jc w:val="both"/>
        <w:rPr>
          <w:b/>
          <w:bCs/>
          <w:iCs/>
        </w:rPr>
      </w:pPr>
      <w:r w:rsidRPr="008302F7">
        <w:rPr>
          <w:bCs/>
          <w:iCs/>
        </w:rPr>
        <w:t>Основные требования к метапредметным результатамучащихся к концу второго года обучения</w:t>
      </w:r>
      <w:r w:rsidR="00930842" w:rsidRPr="008302F7">
        <w:rPr>
          <w:bCs/>
          <w:iCs/>
        </w:rPr>
        <w:t>:</w:t>
      </w:r>
    </w:p>
    <w:p w:rsidR="002D6C81" w:rsidRPr="008302F7" w:rsidRDefault="00930842" w:rsidP="006530FE">
      <w:pPr>
        <w:ind w:firstLine="567"/>
        <w:contextualSpacing/>
        <w:jc w:val="both"/>
        <w:rPr>
          <w:bCs/>
          <w:iCs/>
        </w:rPr>
      </w:pPr>
      <w:r w:rsidRPr="008302F7">
        <w:rPr>
          <w:bCs/>
          <w:iCs/>
        </w:rPr>
        <w:t>-</w:t>
      </w:r>
      <w:r w:rsidR="002D6C81" w:rsidRPr="008302F7">
        <w:rPr>
          <w:bCs/>
          <w:iCs/>
        </w:rPr>
        <w:t>Уметь различать знания и умения.</w:t>
      </w:r>
    </w:p>
    <w:p w:rsidR="002D6C81" w:rsidRPr="008302F7" w:rsidRDefault="00930842" w:rsidP="006530FE">
      <w:pPr>
        <w:ind w:firstLine="567"/>
        <w:contextualSpacing/>
        <w:jc w:val="both"/>
        <w:rPr>
          <w:bCs/>
          <w:iCs/>
        </w:rPr>
      </w:pPr>
      <w:r w:rsidRPr="008302F7">
        <w:rPr>
          <w:bCs/>
          <w:iCs/>
        </w:rPr>
        <w:t>-</w:t>
      </w:r>
      <w:r w:rsidR="002D6C81" w:rsidRPr="008302F7">
        <w:rPr>
          <w:bCs/>
          <w:iCs/>
        </w:rPr>
        <w:t>Знать 12 шагов учебной деятельности, уметь при введении нового знания осознанно их проходить под руководством учителя (повторение необходимого; обобщение повторения; предъявление пробного учебного действия; выполнение пробного учебного действия; фиксирование своего затруднения; выявление причины своего затруднения; постановка цели; планирование действий и подбор средств; действия по плану; получение результата; применение нового знания; самоконтроль). Приобрести опыт самооценки под руководством учителя собственной учебной деятельности.</w:t>
      </w:r>
    </w:p>
    <w:p w:rsidR="002D6C81" w:rsidRPr="008302F7" w:rsidRDefault="00930842" w:rsidP="006530FE">
      <w:pPr>
        <w:ind w:firstLine="567"/>
        <w:contextualSpacing/>
        <w:jc w:val="both"/>
        <w:rPr>
          <w:bCs/>
          <w:iCs/>
        </w:rPr>
      </w:pPr>
      <w:r w:rsidRPr="008302F7">
        <w:rPr>
          <w:bCs/>
          <w:iCs/>
        </w:rPr>
        <w:t>-</w:t>
      </w:r>
      <w:r w:rsidR="002D6C81" w:rsidRPr="008302F7">
        <w:rPr>
          <w:bCs/>
          <w:iCs/>
        </w:rPr>
        <w:t>Знать два этапа коррекционной деятельности, адаптивную структуру первого этапа (повторение необходимого; обобщение повторения; выполнение самостоятельной работы № 1; проверка своей работы по образцу; проверка своей работы по подробному образцу и фиксация ошибок или их отсутствия; выявление причины своего затруднения; для учеников, не допустивших ошибок, переход на выполнение заданий более сложного уровня), уметь ее осуществлять, приобрести опыт самооценки под руководством учителя своей коррекционной деятельности.</w:t>
      </w:r>
    </w:p>
    <w:p w:rsidR="002D6C81" w:rsidRPr="008302F7" w:rsidRDefault="00930842" w:rsidP="006530FE">
      <w:pPr>
        <w:ind w:firstLine="567"/>
        <w:contextualSpacing/>
        <w:jc w:val="both"/>
        <w:rPr>
          <w:bCs/>
          <w:iCs/>
        </w:rPr>
      </w:pPr>
      <w:r w:rsidRPr="008302F7">
        <w:rPr>
          <w:bCs/>
          <w:iCs/>
        </w:rPr>
        <w:t>-</w:t>
      </w:r>
      <w:r w:rsidR="002D6C81" w:rsidRPr="008302F7">
        <w:rPr>
          <w:bCs/>
          <w:iCs/>
        </w:rPr>
        <w:t>Уметь грамотно фиксировать свои индивидуальные затруднения в решении учебных задач и осознанно переходить к обдумыванию способа преодоления возникших затруднений.</w:t>
      </w:r>
    </w:p>
    <w:p w:rsidR="002D6C81" w:rsidRPr="008302F7" w:rsidRDefault="00930842" w:rsidP="006530FE">
      <w:pPr>
        <w:ind w:firstLine="567"/>
        <w:contextualSpacing/>
        <w:jc w:val="both"/>
        <w:rPr>
          <w:bCs/>
          <w:iCs/>
        </w:rPr>
      </w:pPr>
      <w:r w:rsidRPr="008302F7">
        <w:rPr>
          <w:bCs/>
          <w:iCs/>
        </w:rPr>
        <w:t>-</w:t>
      </w:r>
      <w:r w:rsidR="002D6C81" w:rsidRPr="008302F7">
        <w:rPr>
          <w:bCs/>
          <w:iCs/>
        </w:rPr>
        <w:t>Уметь воспроизводить свои реальные учебные действия при решении учебных задач и определять причину затруднения.</w:t>
      </w:r>
    </w:p>
    <w:p w:rsidR="002D6C81" w:rsidRPr="008302F7" w:rsidRDefault="00930842" w:rsidP="006530FE">
      <w:pPr>
        <w:ind w:firstLine="567"/>
        <w:contextualSpacing/>
        <w:jc w:val="both"/>
        <w:rPr>
          <w:bCs/>
          <w:iCs/>
        </w:rPr>
      </w:pPr>
      <w:r w:rsidRPr="008302F7">
        <w:rPr>
          <w:bCs/>
          <w:iCs/>
        </w:rPr>
        <w:t>-</w:t>
      </w:r>
      <w:r w:rsidR="002D6C81" w:rsidRPr="008302F7">
        <w:rPr>
          <w:bCs/>
          <w:iCs/>
        </w:rPr>
        <w:t>Уметь формулировать цель открытия нового знания исходя из соответствующей причины затруднения.</w:t>
      </w:r>
    </w:p>
    <w:p w:rsidR="002D6C81" w:rsidRPr="008302F7" w:rsidRDefault="00930842" w:rsidP="006530FE">
      <w:pPr>
        <w:ind w:firstLine="567"/>
        <w:contextualSpacing/>
        <w:jc w:val="both"/>
        <w:rPr>
          <w:bCs/>
          <w:iCs/>
        </w:rPr>
      </w:pPr>
      <w:r w:rsidRPr="008302F7">
        <w:rPr>
          <w:bCs/>
          <w:iCs/>
        </w:rPr>
        <w:t>-</w:t>
      </w:r>
      <w:r w:rsidR="002D6C81" w:rsidRPr="008302F7">
        <w:rPr>
          <w:bCs/>
          <w:iCs/>
        </w:rPr>
        <w:t>Уметь определять средства для открытия нового знания.</w:t>
      </w:r>
    </w:p>
    <w:p w:rsidR="002D6C81" w:rsidRPr="008302F7" w:rsidRDefault="00930842" w:rsidP="006530FE">
      <w:pPr>
        <w:ind w:firstLine="567"/>
        <w:contextualSpacing/>
        <w:jc w:val="both"/>
        <w:rPr>
          <w:bCs/>
          <w:iCs/>
        </w:rPr>
      </w:pPr>
      <w:r w:rsidRPr="008302F7">
        <w:rPr>
          <w:bCs/>
          <w:iCs/>
        </w:rPr>
        <w:t>-</w:t>
      </w:r>
      <w:r w:rsidR="002D6C81" w:rsidRPr="008302F7">
        <w:rPr>
          <w:bCs/>
          <w:iCs/>
        </w:rPr>
        <w:t>Уметь фиксировать результат открытия нового знания, составлять эталон.</w:t>
      </w:r>
    </w:p>
    <w:p w:rsidR="002D6C81" w:rsidRPr="008302F7" w:rsidRDefault="00930842" w:rsidP="006530FE">
      <w:pPr>
        <w:ind w:firstLine="567"/>
        <w:contextualSpacing/>
        <w:jc w:val="both"/>
        <w:rPr>
          <w:bCs/>
          <w:iCs/>
        </w:rPr>
      </w:pPr>
      <w:r w:rsidRPr="008302F7">
        <w:rPr>
          <w:bCs/>
          <w:iCs/>
        </w:rPr>
        <w:t>-</w:t>
      </w:r>
      <w:r w:rsidR="002D6C81" w:rsidRPr="008302F7">
        <w:rPr>
          <w:bCs/>
          <w:iCs/>
        </w:rPr>
        <w:t>Знать алгоритм исправления ошибок, уметь его применять.</w:t>
      </w:r>
    </w:p>
    <w:p w:rsidR="002D6C81" w:rsidRPr="008302F7" w:rsidRDefault="00930842" w:rsidP="006530FE">
      <w:pPr>
        <w:ind w:firstLine="567"/>
        <w:contextualSpacing/>
        <w:jc w:val="both"/>
        <w:rPr>
          <w:bCs/>
          <w:iCs/>
        </w:rPr>
      </w:pPr>
      <w:r w:rsidRPr="008302F7">
        <w:rPr>
          <w:bCs/>
          <w:iCs/>
        </w:rPr>
        <w:t>-</w:t>
      </w:r>
      <w:r w:rsidR="002D6C81" w:rsidRPr="008302F7">
        <w:rPr>
          <w:bCs/>
          <w:iCs/>
        </w:rPr>
        <w:t>Уметь выполнять самоконтроль правильности учебных действий, в выполнении которых были зафиксированы затруднения, использовать инструменты для самопроверки.</w:t>
      </w:r>
    </w:p>
    <w:p w:rsidR="002D6C81" w:rsidRPr="008302F7" w:rsidRDefault="00930842" w:rsidP="006530FE">
      <w:pPr>
        <w:ind w:firstLine="567"/>
        <w:contextualSpacing/>
        <w:jc w:val="both"/>
        <w:rPr>
          <w:bCs/>
          <w:iCs/>
        </w:rPr>
      </w:pPr>
      <w:r w:rsidRPr="008302F7">
        <w:rPr>
          <w:bCs/>
          <w:iCs/>
        </w:rPr>
        <w:t>-</w:t>
      </w:r>
      <w:r w:rsidR="002D6C81" w:rsidRPr="008302F7">
        <w:rPr>
          <w:bCs/>
          <w:iCs/>
        </w:rPr>
        <w:t>Уметь осуществлять коррекцию собственных учебных действий на основе алгоритма исправления ошибок.</w:t>
      </w:r>
    </w:p>
    <w:p w:rsidR="002D6C81" w:rsidRPr="008302F7" w:rsidRDefault="00930842" w:rsidP="006530FE">
      <w:pPr>
        <w:ind w:firstLine="567"/>
        <w:contextualSpacing/>
        <w:jc w:val="both"/>
        <w:rPr>
          <w:bCs/>
          <w:iCs/>
        </w:rPr>
      </w:pPr>
      <w:r w:rsidRPr="008302F7">
        <w:rPr>
          <w:bCs/>
          <w:iCs/>
        </w:rPr>
        <w:t>-</w:t>
      </w:r>
      <w:r w:rsidR="002D6C81" w:rsidRPr="008302F7">
        <w:rPr>
          <w:bCs/>
          <w:iCs/>
        </w:rPr>
        <w:t>Знать простейшие культурные правила управления своим настроением, мимикой и жестами в ходе общения, приобрести опыт их применения.</w:t>
      </w:r>
    </w:p>
    <w:p w:rsidR="002D6C81" w:rsidRPr="008302F7" w:rsidRDefault="00930842" w:rsidP="006530FE">
      <w:pPr>
        <w:ind w:firstLine="567"/>
        <w:contextualSpacing/>
        <w:jc w:val="both"/>
        <w:rPr>
          <w:bCs/>
          <w:iCs/>
        </w:rPr>
      </w:pPr>
      <w:r w:rsidRPr="008302F7">
        <w:rPr>
          <w:bCs/>
          <w:iCs/>
        </w:rPr>
        <w:t>-</w:t>
      </w:r>
      <w:r w:rsidR="002D6C81" w:rsidRPr="008302F7">
        <w:rPr>
          <w:bCs/>
          <w:iCs/>
        </w:rPr>
        <w:t>Знать правила поведения «автора» в совместной работе, приобрести опыт их применения.</w:t>
      </w:r>
    </w:p>
    <w:p w:rsidR="002D6C81" w:rsidRPr="008302F7" w:rsidRDefault="00930842" w:rsidP="006530FE">
      <w:pPr>
        <w:ind w:firstLine="567"/>
        <w:contextualSpacing/>
        <w:jc w:val="both"/>
        <w:rPr>
          <w:bCs/>
          <w:iCs/>
        </w:rPr>
      </w:pPr>
      <w:r w:rsidRPr="008302F7">
        <w:rPr>
          <w:bCs/>
          <w:iCs/>
        </w:rPr>
        <w:t>-</w:t>
      </w:r>
      <w:r w:rsidR="002D6C81" w:rsidRPr="008302F7">
        <w:rPr>
          <w:bCs/>
          <w:iCs/>
        </w:rPr>
        <w:t>Знать правила поведения «понимающего» в совместной работе, приобрести опыт их применения.</w:t>
      </w:r>
    </w:p>
    <w:p w:rsidR="002D6C81" w:rsidRPr="008302F7" w:rsidRDefault="00930842" w:rsidP="006530FE">
      <w:pPr>
        <w:ind w:firstLine="567"/>
        <w:contextualSpacing/>
        <w:jc w:val="both"/>
        <w:rPr>
          <w:bCs/>
          <w:iCs/>
        </w:rPr>
      </w:pPr>
      <w:r w:rsidRPr="008302F7">
        <w:rPr>
          <w:bCs/>
          <w:iCs/>
        </w:rPr>
        <w:t>-</w:t>
      </w:r>
      <w:r w:rsidR="002D6C81" w:rsidRPr="008302F7">
        <w:rPr>
          <w:bCs/>
          <w:iCs/>
        </w:rPr>
        <w:t>Знать алгоритм анализа, уметь его применять.</w:t>
      </w:r>
    </w:p>
    <w:p w:rsidR="002D6C81" w:rsidRPr="008302F7" w:rsidRDefault="00930842" w:rsidP="006530FE">
      <w:pPr>
        <w:ind w:firstLine="567"/>
        <w:contextualSpacing/>
        <w:jc w:val="both"/>
        <w:rPr>
          <w:bCs/>
          <w:iCs/>
        </w:rPr>
      </w:pPr>
      <w:r w:rsidRPr="008302F7">
        <w:rPr>
          <w:bCs/>
          <w:iCs/>
        </w:rPr>
        <w:t>-</w:t>
      </w:r>
      <w:r w:rsidR="002D6C81" w:rsidRPr="008302F7">
        <w:rPr>
          <w:bCs/>
          <w:iCs/>
        </w:rPr>
        <w:t>Знать и принять на личностном уровне качества целеустремленность и самостоятельность.</w:t>
      </w:r>
    </w:p>
    <w:p w:rsidR="002D6C81" w:rsidRPr="008302F7" w:rsidRDefault="00930842" w:rsidP="006530FE">
      <w:pPr>
        <w:ind w:firstLine="567"/>
        <w:contextualSpacing/>
        <w:jc w:val="both"/>
        <w:rPr>
          <w:bCs/>
          <w:iCs/>
        </w:rPr>
      </w:pPr>
      <w:r w:rsidRPr="008302F7">
        <w:rPr>
          <w:bCs/>
          <w:iCs/>
        </w:rPr>
        <w:t>-</w:t>
      </w:r>
      <w:r w:rsidR="002D6C81" w:rsidRPr="008302F7">
        <w:rPr>
          <w:bCs/>
          <w:iCs/>
        </w:rPr>
        <w:t>Принимать каждого ученика в коллективе как ценного для решения общих задач.</w:t>
      </w:r>
    </w:p>
    <w:p w:rsidR="009A01E5" w:rsidRPr="008302F7" w:rsidRDefault="009A01E5" w:rsidP="009A01E5">
      <w:pPr>
        <w:ind w:firstLine="570"/>
        <w:jc w:val="both"/>
        <w:rPr>
          <w:b/>
          <w:spacing w:val="12"/>
        </w:rPr>
      </w:pPr>
      <w:r w:rsidRPr="008302F7">
        <w:rPr>
          <w:b/>
          <w:spacing w:val="12"/>
        </w:rPr>
        <w:t>3 класс:</w:t>
      </w:r>
    </w:p>
    <w:p w:rsidR="009A01E5" w:rsidRPr="008302F7" w:rsidRDefault="009A01E5" w:rsidP="009A01E5">
      <w:pPr>
        <w:ind w:firstLine="570"/>
        <w:jc w:val="both"/>
        <w:rPr>
          <w:spacing w:val="10"/>
        </w:rPr>
      </w:pPr>
      <w:r w:rsidRPr="008302F7">
        <w:rPr>
          <w:spacing w:val="10"/>
        </w:rPr>
        <w:t xml:space="preserve">Основные требования к метапредметным результатам </w:t>
      </w:r>
      <w:r w:rsidRPr="008302F7">
        <w:t xml:space="preserve">к концу третьего года обучения </w:t>
      </w:r>
    </w:p>
    <w:p w:rsidR="009A01E5" w:rsidRPr="008302F7" w:rsidRDefault="009A01E5" w:rsidP="009A01E5">
      <w:pPr>
        <w:spacing w:after="40"/>
        <w:ind w:right="45" w:firstLine="567"/>
        <w:jc w:val="both"/>
      </w:pPr>
      <w:r w:rsidRPr="008302F7">
        <w:rPr>
          <w:spacing w:val="-6"/>
        </w:rPr>
        <w:t>-Знать уточненную структуру из 12 шагов учебной деятельно</w:t>
      </w:r>
      <w:r w:rsidRPr="008302F7">
        <w:t>сти.</w:t>
      </w:r>
    </w:p>
    <w:p w:rsidR="009A01E5" w:rsidRPr="008302F7" w:rsidRDefault="009A01E5" w:rsidP="009A01E5">
      <w:pPr>
        <w:spacing w:after="40"/>
        <w:ind w:right="45" w:firstLine="567"/>
        <w:jc w:val="both"/>
      </w:pPr>
      <w:r w:rsidRPr="008302F7">
        <w:rPr>
          <w:i/>
        </w:rPr>
        <w:t>-</w:t>
      </w:r>
      <w:r w:rsidRPr="008302F7">
        <w:t xml:space="preserve">Уметь осознанно осуществлять данные шаги при введении нового </w:t>
      </w:r>
      <w:r w:rsidRPr="008302F7">
        <w:rPr>
          <w:spacing w:val="-4"/>
        </w:rPr>
        <w:t>знания под руководством учителя, приобрести опыт их самооцен</w:t>
      </w:r>
      <w:r w:rsidRPr="008302F7">
        <w:t xml:space="preserve">ки. </w:t>
      </w:r>
    </w:p>
    <w:p w:rsidR="009A01E5" w:rsidRPr="008302F7" w:rsidRDefault="009A01E5" w:rsidP="009A01E5">
      <w:pPr>
        <w:spacing w:after="40"/>
        <w:ind w:right="45" w:firstLine="567"/>
        <w:jc w:val="both"/>
      </w:pPr>
      <w:r w:rsidRPr="008302F7">
        <w:t>-Знатьалгоритм выявления места и причины затруднения в результате выполнения пробного действия.</w:t>
      </w:r>
    </w:p>
    <w:p w:rsidR="009A01E5" w:rsidRPr="008302F7" w:rsidRDefault="009A01E5" w:rsidP="009A01E5">
      <w:pPr>
        <w:spacing w:after="40"/>
        <w:ind w:right="45" w:firstLine="567"/>
        <w:jc w:val="both"/>
      </w:pPr>
      <w:r w:rsidRPr="008302F7">
        <w:t>- Уметьего применять.</w:t>
      </w:r>
    </w:p>
    <w:p w:rsidR="009A01E5" w:rsidRPr="008302F7" w:rsidRDefault="009A01E5" w:rsidP="009A01E5">
      <w:pPr>
        <w:spacing w:after="40"/>
        <w:ind w:right="-49" w:firstLine="567"/>
        <w:jc w:val="both"/>
        <w:rPr>
          <w:spacing w:val="-4"/>
        </w:rPr>
      </w:pPr>
      <w:r w:rsidRPr="008302F7">
        <w:rPr>
          <w:spacing w:val="-4"/>
        </w:rPr>
        <w:lastRenderedPageBreak/>
        <w:t>-Знать, что такое план, и понимать его отличительные признаки.</w:t>
      </w:r>
    </w:p>
    <w:p w:rsidR="009A01E5" w:rsidRPr="008302F7" w:rsidRDefault="009A01E5" w:rsidP="009A01E5">
      <w:pPr>
        <w:spacing w:after="40"/>
        <w:ind w:right="-49" w:firstLine="567"/>
        <w:jc w:val="both"/>
      </w:pPr>
      <w:r w:rsidRPr="008302F7">
        <w:t>-Знать алгоритм</w:t>
      </w:r>
      <w:r w:rsidRPr="008302F7">
        <w:rPr>
          <w:spacing w:val="4"/>
        </w:rPr>
        <w:t xml:space="preserve"> планирования учебных действий, </w:t>
      </w:r>
      <w:r w:rsidRPr="008302F7">
        <w:t>уметь его применять.</w:t>
      </w:r>
    </w:p>
    <w:p w:rsidR="009A01E5" w:rsidRPr="008302F7" w:rsidRDefault="009A01E5" w:rsidP="009A01E5">
      <w:pPr>
        <w:spacing w:after="40"/>
        <w:ind w:right="45" w:firstLine="567"/>
        <w:jc w:val="both"/>
      </w:pPr>
      <w:r w:rsidRPr="008302F7">
        <w:t>-Знать алгоритм выявления места и причины затруднения при выполнении самостоятельной работы, уметь его применять.</w:t>
      </w:r>
    </w:p>
    <w:p w:rsidR="009A01E5" w:rsidRPr="008302F7" w:rsidRDefault="009A01E5" w:rsidP="009A01E5">
      <w:pPr>
        <w:spacing w:after="40"/>
        <w:ind w:right="45" w:firstLine="567"/>
        <w:jc w:val="both"/>
      </w:pPr>
      <w:r w:rsidRPr="008302F7">
        <w:t>-Знать алгоритм первичного применения нового знания, уметь его применять.</w:t>
      </w:r>
    </w:p>
    <w:p w:rsidR="009A01E5" w:rsidRPr="008302F7" w:rsidRDefault="009A01E5" w:rsidP="009A01E5">
      <w:pPr>
        <w:spacing w:after="40"/>
        <w:ind w:right="45" w:firstLine="567"/>
        <w:jc w:val="both"/>
      </w:pPr>
      <w:r w:rsidRPr="008302F7">
        <w:rPr>
          <w:spacing w:val="-4"/>
        </w:rPr>
        <w:t>-Знатьуточненную с</w:t>
      </w:r>
      <w:r w:rsidRPr="008302F7">
        <w:t>труктуру коррекционной деятельности и адаптивную структуру второго этапа коррекционной деятельности из 6 шагов:</w:t>
      </w:r>
      <w:r w:rsidRPr="008302F7">
        <w:rPr>
          <w:spacing w:val="-4"/>
        </w:rPr>
        <w:t xml:space="preserve"> постановка цели; продумывание плана; действия по плану (выполнение работы над ошибками);  выполнение самостоятельной работы № 2 с проверкой по эталону;  выполнение заданий повышенной сложности;  анализ своей деятельности на уроке</w:t>
      </w:r>
      <w:r w:rsidRPr="008302F7">
        <w:t xml:space="preserve">. </w:t>
      </w:r>
    </w:p>
    <w:p w:rsidR="009A01E5" w:rsidRPr="008302F7" w:rsidRDefault="009A01E5" w:rsidP="009A01E5">
      <w:pPr>
        <w:spacing w:after="40"/>
        <w:ind w:right="45" w:firstLine="567"/>
        <w:jc w:val="both"/>
        <w:rPr>
          <w:spacing w:val="8"/>
        </w:rPr>
      </w:pPr>
      <w:r w:rsidRPr="008302F7">
        <w:t xml:space="preserve">-Уметь </w:t>
      </w:r>
      <w:r w:rsidRPr="008302F7">
        <w:rPr>
          <w:spacing w:val="4"/>
        </w:rPr>
        <w:t>под руководством учителя</w:t>
      </w:r>
      <w:r w:rsidRPr="008302F7">
        <w:t xml:space="preserve"> ее осуществлять и приобрести опыт самооценки.</w:t>
      </w:r>
    </w:p>
    <w:p w:rsidR="009A01E5" w:rsidRPr="008302F7" w:rsidRDefault="009A01E5" w:rsidP="009A01E5">
      <w:pPr>
        <w:spacing w:after="40"/>
        <w:ind w:right="45" w:firstLine="567"/>
        <w:jc w:val="both"/>
        <w:rPr>
          <w:spacing w:val="-4"/>
        </w:rPr>
      </w:pPr>
      <w:r w:rsidRPr="008302F7">
        <w:rPr>
          <w:spacing w:val="-4"/>
        </w:rPr>
        <w:t>-Знать алгоритм самоконтроля</w:t>
      </w:r>
      <w:r w:rsidRPr="008302F7">
        <w:t xml:space="preserve"> исполнительских учебных действий</w:t>
      </w:r>
      <w:r w:rsidRPr="008302F7">
        <w:rPr>
          <w:spacing w:val="-4"/>
        </w:rPr>
        <w:t>.</w:t>
      </w:r>
    </w:p>
    <w:p w:rsidR="009A01E5" w:rsidRPr="008302F7" w:rsidRDefault="009A01E5" w:rsidP="009A01E5">
      <w:pPr>
        <w:spacing w:after="40"/>
        <w:ind w:right="45" w:firstLine="567"/>
        <w:jc w:val="both"/>
      </w:pPr>
      <w:r w:rsidRPr="008302F7">
        <w:rPr>
          <w:spacing w:val="-4"/>
        </w:rPr>
        <w:t>-Уметь его применять, приобрести опыт</w:t>
      </w:r>
      <w:r w:rsidRPr="008302F7">
        <w:rPr>
          <w:spacing w:val="-2"/>
        </w:rPr>
        <w:t xml:space="preserve"> самооценки учебной деятельности.</w:t>
      </w:r>
    </w:p>
    <w:p w:rsidR="009A01E5" w:rsidRPr="008302F7" w:rsidRDefault="009A01E5" w:rsidP="009A01E5">
      <w:pPr>
        <w:spacing w:after="40"/>
        <w:ind w:right="45" w:firstLine="567"/>
        <w:jc w:val="both"/>
        <w:rPr>
          <w:spacing w:val="-4"/>
        </w:rPr>
      </w:pPr>
      <w:r w:rsidRPr="008302F7">
        <w:rPr>
          <w:spacing w:val="4"/>
        </w:rPr>
        <w:t xml:space="preserve">-Знать правила </w:t>
      </w:r>
      <w:r w:rsidRPr="008302F7">
        <w:rPr>
          <w:spacing w:val="-4"/>
        </w:rPr>
        <w:t>успешного выступления.</w:t>
      </w:r>
    </w:p>
    <w:p w:rsidR="009A01E5" w:rsidRPr="008302F7" w:rsidRDefault="009A01E5" w:rsidP="009A01E5">
      <w:pPr>
        <w:spacing w:after="40"/>
        <w:ind w:right="45" w:firstLine="567"/>
        <w:jc w:val="both"/>
      </w:pPr>
      <w:r w:rsidRPr="008302F7">
        <w:rPr>
          <w:spacing w:val="-4"/>
        </w:rPr>
        <w:t>-</w:t>
      </w:r>
      <w:r w:rsidRPr="008302F7">
        <w:rPr>
          <w:spacing w:val="-2"/>
        </w:rPr>
        <w:t>Уметь их приме</w:t>
      </w:r>
      <w:r w:rsidRPr="008302F7">
        <w:t>нять.</w:t>
      </w:r>
    </w:p>
    <w:p w:rsidR="009A01E5" w:rsidRPr="008302F7" w:rsidRDefault="009A01E5" w:rsidP="009A01E5">
      <w:pPr>
        <w:spacing w:after="40"/>
        <w:ind w:right="45" w:firstLine="567"/>
        <w:jc w:val="both"/>
      </w:pPr>
      <w:r w:rsidRPr="008302F7">
        <w:rPr>
          <w:spacing w:val="8"/>
        </w:rPr>
        <w:t>-Знать правила поведения «критика» в совместной работе, при</w:t>
      </w:r>
      <w:r w:rsidRPr="008302F7">
        <w:rPr>
          <w:spacing w:val="-2"/>
        </w:rPr>
        <w:t>обрести опыт их приме</w:t>
      </w:r>
      <w:r w:rsidRPr="008302F7">
        <w:t>нения.</w:t>
      </w:r>
    </w:p>
    <w:p w:rsidR="009A01E5" w:rsidRPr="008302F7" w:rsidRDefault="009A01E5" w:rsidP="009A01E5">
      <w:pPr>
        <w:spacing w:after="40"/>
        <w:ind w:right="45" w:firstLine="567"/>
        <w:jc w:val="both"/>
      </w:pPr>
      <w:r w:rsidRPr="008302F7">
        <w:rPr>
          <w:spacing w:val="4"/>
        </w:rPr>
        <w:t xml:space="preserve">-Знать правила построения диалога, </w:t>
      </w:r>
      <w:r w:rsidRPr="008302F7">
        <w:rPr>
          <w:spacing w:val="-2"/>
        </w:rPr>
        <w:t>приобрести опыт их приме</w:t>
      </w:r>
      <w:r w:rsidRPr="008302F7">
        <w:t>нения.</w:t>
      </w:r>
    </w:p>
    <w:p w:rsidR="009A01E5" w:rsidRPr="008302F7" w:rsidRDefault="009A01E5" w:rsidP="009A01E5">
      <w:pPr>
        <w:spacing w:after="40"/>
        <w:ind w:right="45" w:firstLine="567"/>
        <w:jc w:val="both"/>
      </w:pPr>
      <w:r w:rsidRPr="008302F7">
        <w:t>-Уметь строить диалог со сверстниками.</w:t>
      </w:r>
    </w:p>
    <w:p w:rsidR="009A01E5" w:rsidRPr="008302F7" w:rsidRDefault="009A01E5" w:rsidP="009A01E5">
      <w:pPr>
        <w:spacing w:after="40"/>
        <w:ind w:right="45" w:firstLine="567"/>
        <w:jc w:val="both"/>
        <w:rPr>
          <w:spacing w:val="-4"/>
        </w:rPr>
      </w:pPr>
      <w:r w:rsidRPr="008302F7">
        <w:rPr>
          <w:spacing w:val="-4"/>
        </w:rPr>
        <w:t>-Знать основные приемы развития памяти.</w:t>
      </w:r>
    </w:p>
    <w:p w:rsidR="009A01E5" w:rsidRPr="008302F7" w:rsidRDefault="009A01E5" w:rsidP="009A01E5">
      <w:pPr>
        <w:spacing w:after="40"/>
        <w:ind w:right="45" w:firstLine="567"/>
        <w:jc w:val="both"/>
      </w:pPr>
      <w:r w:rsidRPr="008302F7">
        <w:rPr>
          <w:spacing w:val="-4"/>
        </w:rPr>
        <w:t>-Знать алгоритм сравнения объектов, приобре</w:t>
      </w:r>
      <w:r w:rsidRPr="008302F7">
        <w:rPr>
          <w:spacing w:val="-2"/>
        </w:rPr>
        <w:t>сти опыт его приме</w:t>
      </w:r>
      <w:r w:rsidRPr="008302F7">
        <w:t>нения.</w:t>
      </w:r>
    </w:p>
    <w:p w:rsidR="009A01E5" w:rsidRPr="008302F7" w:rsidRDefault="009A01E5" w:rsidP="009A01E5">
      <w:pPr>
        <w:spacing w:after="40"/>
        <w:ind w:right="45" w:firstLine="567"/>
        <w:jc w:val="both"/>
      </w:pPr>
      <w:r w:rsidRPr="008302F7">
        <w:rPr>
          <w:spacing w:val="-4"/>
        </w:rPr>
        <w:t>-Знать алгоритм обобщения, приобре</w:t>
      </w:r>
      <w:r w:rsidRPr="008302F7">
        <w:rPr>
          <w:spacing w:val="-2"/>
        </w:rPr>
        <w:t>сти опыт его приме</w:t>
      </w:r>
      <w:r w:rsidRPr="008302F7">
        <w:t>нения.</w:t>
      </w:r>
    </w:p>
    <w:p w:rsidR="009A01E5" w:rsidRPr="008302F7" w:rsidRDefault="009A01E5" w:rsidP="009A01E5">
      <w:pPr>
        <w:spacing w:after="40"/>
        <w:ind w:right="-49" w:firstLine="567"/>
        <w:jc w:val="both"/>
      </w:pPr>
      <w:r w:rsidRPr="008302F7">
        <w:t>-Знать, что такое модель, уметь использовать модели для фиксирования нового знания.</w:t>
      </w:r>
    </w:p>
    <w:p w:rsidR="009A01E5" w:rsidRPr="008302F7" w:rsidRDefault="009A01E5" w:rsidP="009A01E5">
      <w:pPr>
        <w:spacing w:after="40"/>
        <w:ind w:right="45" w:firstLine="567"/>
        <w:jc w:val="both"/>
      </w:pPr>
      <w:r w:rsidRPr="008302F7">
        <w:rPr>
          <w:spacing w:val="-2"/>
        </w:rPr>
        <w:t>-Знать алгоритм наблюдения объектов</w:t>
      </w:r>
      <w:r w:rsidRPr="008302F7">
        <w:t>,</w:t>
      </w:r>
      <w:r w:rsidRPr="008302F7">
        <w:rPr>
          <w:spacing w:val="-4"/>
        </w:rPr>
        <w:t xml:space="preserve"> приобре</w:t>
      </w:r>
      <w:r w:rsidRPr="008302F7">
        <w:rPr>
          <w:spacing w:val="-2"/>
        </w:rPr>
        <w:t>сти</w:t>
      </w:r>
      <w:r w:rsidRPr="008302F7">
        <w:rPr>
          <w:i/>
          <w:spacing w:val="-2"/>
        </w:rPr>
        <w:t xml:space="preserve"> опыт </w:t>
      </w:r>
      <w:r w:rsidRPr="008302F7">
        <w:rPr>
          <w:spacing w:val="-2"/>
        </w:rPr>
        <w:t>его приме</w:t>
      </w:r>
      <w:r w:rsidRPr="008302F7">
        <w:t>нения.</w:t>
      </w:r>
    </w:p>
    <w:p w:rsidR="009A01E5" w:rsidRPr="008302F7" w:rsidRDefault="009A01E5" w:rsidP="009A01E5">
      <w:pPr>
        <w:spacing w:after="40"/>
        <w:ind w:right="45" w:firstLine="567"/>
        <w:jc w:val="both"/>
      </w:pPr>
      <w:r w:rsidRPr="008302F7">
        <w:t>-Знать, какие бывают чувства, уметь определять свое эмоциональное состояние.</w:t>
      </w:r>
    </w:p>
    <w:p w:rsidR="009A01E5" w:rsidRPr="008302F7" w:rsidRDefault="009A01E5" w:rsidP="009A01E5">
      <w:pPr>
        <w:spacing w:after="40"/>
        <w:ind w:right="45" w:firstLine="567"/>
        <w:jc w:val="both"/>
        <w:rPr>
          <w:spacing w:val="-2"/>
        </w:rPr>
      </w:pPr>
      <w:r w:rsidRPr="008302F7">
        <w:rPr>
          <w:spacing w:val="-2"/>
        </w:rPr>
        <w:t>-Знать и принять на личностном уровне качество − веру в себя.</w:t>
      </w:r>
    </w:p>
    <w:p w:rsidR="009A01E5" w:rsidRPr="008302F7" w:rsidRDefault="009A01E5" w:rsidP="009A01E5">
      <w:pPr>
        <w:spacing w:after="40"/>
        <w:ind w:right="45" w:firstLine="567"/>
        <w:jc w:val="both"/>
        <w:rPr>
          <w:spacing w:val="4"/>
        </w:rPr>
      </w:pPr>
      <w:r w:rsidRPr="008302F7">
        <w:rPr>
          <w:spacing w:val="4"/>
        </w:rPr>
        <w:t>-Знать и принять на личностном уровне ценность жизни – дружбу.</w:t>
      </w:r>
    </w:p>
    <w:p w:rsidR="009A01E5" w:rsidRPr="008302F7" w:rsidRDefault="009A01E5" w:rsidP="009A01E5">
      <w:pPr>
        <w:spacing w:after="40"/>
        <w:ind w:right="45" w:firstLine="567"/>
        <w:jc w:val="both"/>
        <w:rPr>
          <w:spacing w:val="-6"/>
        </w:rPr>
      </w:pPr>
    </w:p>
    <w:p w:rsidR="0072493A" w:rsidRPr="008302F7" w:rsidRDefault="0072493A" w:rsidP="009A01E5">
      <w:pPr>
        <w:ind w:firstLine="570"/>
        <w:jc w:val="both"/>
        <w:rPr>
          <w:b/>
          <w:spacing w:val="10"/>
        </w:rPr>
      </w:pPr>
      <w:r w:rsidRPr="008302F7">
        <w:rPr>
          <w:b/>
          <w:spacing w:val="10"/>
        </w:rPr>
        <w:t>4 класс:</w:t>
      </w:r>
    </w:p>
    <w:p w:rsidR="009A01E5" w:rsidRPr="008302F7" w:rsidRDefault="009A01E5" w:rsidP="0072493A">
      <w:pPr>
        <w:ind w:firstLine="570"/>
        <w:jc w:val="both"/>
        <w:rPr>
          <w:spacing w:val="10"/>
        </w:rPr>
      </w:pPr>
      <w:r w:rsidRPr="008302F7">
        <w:rPr>
          <w:spacing w:val="10"/>
        </w:rPr>
        <w:t>Основные требования к метапредметным результатам</w:t>
      </w:r>
      <w:r w:rsidRPr="008302F7">
        <w:t xml:space="preserve">к концу четвертого года обучения </w:t>
      </w:r>
    </w:p>
    <w:p w:rsidR="009A01E5" w:rsidRPr="008302F7" w:rsidRDefault="0072493A" w:rsidP="009A01E5">
      <w:pPr>
        <w:spacing w:after="40"/>
        <w:ind w:right="-49" w:firstLine="567"/>
        <w:jc w:val="both"/>
      </w:pPr>
      <w:r w:rsidRPr="008302F7">
        <w:rPr>
          <w:spacing w:val="8"/>
        </w:rPr>
        <w:t>-</w:t>
      </w:r>
      <w:r w:rsidR="009A01E5" w:rsidRPr="008302F7">
        <w:rPr>
          <w:spacing w:val="8"/>
        </w:rPr>
        <w:t xml:space="preserve">Знать уточненную структуру учебной деятельности, уметь </w:t>
      </w:r>
      <w:r w:rsidR="009A01E5" w:rsidRPr="008302F7">
        <w:rPr>
          <w:spacing w:val="12"/>
        </w:rPr>
        <w:t>ее осознанно осуществлятьпри введении нового знания</w:t>
      </w:r>
      <w:r w:rsidR="009A01E5" w:rsidRPr="008302F7">
        <w:rPr>
          <w:spacing w:val="8"/>
        </w:rPr>
        <w:t xml:space="preserve"> под руководством </w:t>
      </w:r>
      <w:r w:rsidR="009A01E5" w:rsidRPr="008302F7">
        <w:rPr>
          <w:spacing w:val="12"/>
        </w:rPr>
        <w:t>учителя и вы</w:t>
      </w:r>
      <w:r w:rsidR="009A01E5" w:rsidRPr="008302F7">
        <w:rPr>
          <w:spacing w:val="8"/>
        </w:rPr>
        <w:t>полнять самооценку</w:t>
      </w:r>
      <w:r w:rsidR="009A01E5" w:rsidRPr="008302F7">
        <w:t xml:space="preserve">. </w:t>
      </w:r>
    </w:p>
    <w:p w:rsidR="009A01E5" w:rsidRPr="008302F7" w:rsidRDefault="0072493A" w:rsidP="009A01E5">
      <w:pPr>
        <w:spacing w:after="40"/>
        <w:ind w:right="45" w:firstLine="567"/>
        <w:jc w:val="both"/>
      </w:pPr>
      <w:r w:rsidRPr="008302F7">
        <w:rPr>
          <w:spacing w:val="-4"/>
        </w:rPr>
        <w:t>-</w:t>
      </w:r>
      <w:r w:rsidR="009A01E5" w:rsidRPr="008302F7">
        <w:rPr>
          <w:spacing w:val="-4"/>
        </w:rPr>
        <w:t>Знать уточненную с</w:t>
      </w:r>
      <w:r w:rsidR="009A01E5" w:rsidRPr="008302F7">
        <w:t xml:space="preserve">труктуру коррекционной деятельности, уметь </w:t>
      </w:r>
      <w:r w:rsidR="009A01E5" w:rsidRPr="008302F7">
        <w:rPr>
          <w:spacing w:val="4"/>
        </w:rPr>
        <w:t>под руководством учителя</w:t>
      </w:r>
      <w:r w:rsidR="009A01E5" w:rsidRPr="008302F7">
        <w:t xml:space="preserve"> ее </w:t>
      </w:r>
      <w:r w:rsidR="009A01E5" w:rsidRPr="008302F7">
        <w:rPr>
          <w:spacing w:val="12"/>
        </w:rPr>
        <w:t xml:space="preserve">осознанно </w:t>
      </w:r>
      <w:r w:rsidR="009A01E5" w:rsidRPr="008302F7">
        <w:t xml:space="preserve">осуществлять и </w:t>
      </w:r>
      <w:r w:rsidR="009A01E5" w:rsidRPr="008302F7">
        <w:rPr>
          <w:spacing w:val="12"/>
        </w:rPr>
        <w:t>вы</w:t>
      </w:r>
      <w:r w:rsidR="009A01E5" w:rsidRPr="008302F7">
        <w:rPr>
          <w:spacing w:val="8"/>
        </w:rPr>
        <w:t>полнять самооценку</w:t>
      </w:r>
      <w:r w:rsidR="009A01E5" w:rsidRPr="008302F7">
        <w:t>.</w:t>
      </w:r>
    </w:p>
    <w:p w:rsidR="009A01E5" w:rsidRPr="008302F7" w:rsidRDefault="0072493A" w:rsidP="009A01E5">
      <w:pPr>
        <w:spacing w:after="40"/>
        <w:ind w:right="45" w:firstLine="567"/>
        <w:jc w:val="both"/>
      </w:pPr>
      <w:r w:rsidRPr="008302F7">
        <w:t>-</w:t>
      </w:r>
      <w:r w:rsidR="009A01E5" w:rsidRPr="008302F7">
        <w:t>Знать алгоритм самопроверки и исправления ошибок, уметь его применять.</w:t>
      </w:r>
    </w:p>
    <w:p w:rsidR="009A01E5" w:rsidRPr="008302F7" w:rsidRDefault="0072493A" w:rsidP="009A01E5">
      <w:pPr>
        <w:spacing w:after="40"/>
        <w:ind w:right="-51" w:firstLine="567"/>
        <w:jc w:val="both"/>
        <w:rPr>
          <w:spacing w:val="-2"/>
        </w:rPr>
      </w:pPr>
      <w:r w:rsidRPr="008302F7">
        <w:rPr>
          <w:spacing w:val="-4"/>
        </w:rPr>
        <w:t>-</w:t>
      </w:r>
      <w:r w:rsidR="009A01E5" w:rsidRPr="008302F7">
        <w:rPr>
          <w:spacing w:val="-4"/>
        </w:rPr>
        <w:t>Знать структуру проектирования − цель, план, сроки, средства, способ</w:t>
      </w:r>
      <w:r w:rsidR="009A01E5" w:rsidRPr="008302F7">
        <w:t xml:space="preserve">, − </w:t>
      </w:r>
      <w:r w:rsidR="009A01E5" w:rsidRPr="008302F7">
        <w:rPr>
          <w:spacing w:val="-4"/>
        </w:rPr>
        <w:t>приобре</w:t>
      </w:r>
      <w:r w:rsidR="009A01E5" w:rsidRPr="008302F7">
        <w:rPr>
          <w:spacing w:val="-2"/>
        </w:rPr>
        <w:t>сти опыт построения практико-ориентированных проектов.</w:t>
      </w:r>
    </w:p>
    <w:p w:rsidR="009A01E5" w:rsidRPr="008302F7" w:rsidRDefault="0072493A" w:rsidP="009A01E5">
      <w:pPr>
        <w:spacing w:after="60" w:line="245" w:lineRule="auto"/>
        <w:ind w:right="-49" w:firstLine="567"/>
        <w:jc w:val="both"/>
      </w:pPr>
      <w:r w:rsidRPr="008302F7">
        <w:t>-</w:t>
      </w:r>
      <w:r w:rsidR="009A01E5" w:rsidRPr="008302F7">
        <w:t>Уметь делать осознанный выбор в учебной деятельности и приобрести положительный опыт личностного самоопределения.</w:t>
      </w:r>
    </w:p>
    <w:p w:rsidR="009A01E5" w:rsidRPr="008302F7" w:rsidRDefault="0072493A" w:rsidP="009A01E5">
      <w:pPr>
        <w:spacing w:after="60" w:line="245" w:lineRule="auto"/>
        <w:ind w:right="-49" w:firstLine="567"/>
        <w:jc w:val="both"/>
        <w:rPr>
          <w:spacing w:val="8"/>
        </w:rPr>
      </w:pPr>
      <w:r w:rsidRPr="008302F7">
        <w:rPr>
          <w:spacing w:val="-2"/>
        </w:rPr>
        <w:t>-</w:t>
      </w:r>
      <w:r w:rsidR="009A01E5" w:rsidRPr="008302F7">
        <w:rPr>
          <w:spacing w:val="-2"/>
        </w:rPr>
        <w:t>Знать правила систематизации и включения нового знания в систему знаний.</w:t>
      </w:r>
    </w:p>
    <w:p w:rsidR="009A01E5" w:rsidRPr="008302F7" w:rsidRDefault="0072493A" w:rsidP="009A01E5">
      <w:pPr>
        <w:spacing w:after="60" w:line="245" w:lineRule="auto"/>
        <w:ind w:right="45" w:firstLine="567"/>
        <w:jc w:val="both"/>
      </w:pPr>
      <w:r w:rsidRPr="008302F7">
        <w:rPr>
          <w:spacing w:val="4"/>
        </w:rPr>
        <w:t>-</w:t>
      </w:r>
      <w:r w:rsidR="009A01E5" w:rsidRPr="008302F7">
        <w:rPr>
          <w:spacing w:val="4"/>
        </w:rPr>
        <w:t>Знать алгоритм рефлексии и самооценки учебной деятельности, уметь со</w:t>
      </w:r>
      <w:r w:rsidR="009A01E5" w:rsidRPr="008302F7">
        <w:t>относить результат учебной деятельности с целью, отвечать на вопрос «Удалось ли достичь поставленной цели?».</w:t>
      </w:r>
    </w:p>
    <w:p w:rsidR="009A01E5" w:rsidRPr="008302F7" w:rsidRDefault="0072493A" w:rsidP="009A01E5">
      <w:pPr>
        <w:spacing w:after="60" w:line="245" w:lineRule="auto"/>
        <w:ind w:right="45" w:firstLine="567"/>
        <w:jc w:val="both"/>
        <w:rPr>
          <w:spacing w:val="-2"/>
        </w:rPr>
      </w:pPr>
      <w:r w:rsidRPr="008302F7">
        <w:rPr>
          <w:spacing w:val="-4"/>
        </w:rPr>
        <w:t>-</w:t>
      </w:r>
      <w:r w:rsidR="009A01E5" w:rsidRPr="008302F7">
        <w:rPr>
          <w:spacing w:val="-4"/>
        </w:rPr>
        <w:t xml:space="preserve">Знать признаки отличия спора и дискуссии, </w:t>
      </w:r>
      <w:r w:rsidR="009A01E5" w:rsidRPr="008302F7">
        <w:rPr>
          <w:spacing w:val="8"/>
        </w:rPr>
        <w:t>при</w:t>
      </w:r>
      <w:r w:rsidR="009A01E5" w:rsidRPr="008302F7">
        <w:rPr>
          <w:spacing w:val="-2"/>
        </w:rPr>
        <w:t>обрести опыт  ведения дискуссии.</w:t>
      </w:r>
    </w:p>
    <w:p w:rsidR="009A01E5" w:rsidRPr="008302F7" w:rsidRDefault="0072493A" w:rsidP="009A01E5">
      <w:pPr>
        <w:spacing w:after="60" w:line="245" w:lineRule="auto"/>
        <w:ind w:right="45" w:firstLine="567"/>
        <w:jc w:val="both"/>
      </w:pPr>
      <w:r w:rsidRPr="008302F7">
        <w:rPr>
          <w:spacing w:val="-4"/>
        </w:rPr>
        <w:t>-</w:t>
      </w:r>
      <w:r w:rsidR="009A01E5" w:rsidRPr="008302F7">
        <w:rPr>
          <w:spacing w:val="-4"/>
        </w:rPr>
        <w:t>Знать функции «организатора», приобрести опыт их при</w:t>
      </w:r>
      <w:r w:rsidR="009A01E5" w:rsidRPr="008302F7">
        <w:rPr>
          <w:spacing w:val="8"/>
        </w:rPr>
        <w:t>менения в совместной работе</w:t>
      </w:r>
      <w:r w:rsidR="009A01E5" w:rsidRPr="008302F7">
        <w:t>.</w:t>
      </w:r>
    </w:p>
    <w:p w:rsidR="009A01E5" w:rsidRPr="008302F7" w:rsidRDefault="0072493A" w:rsidP="009A01E5">
      <w:pPr>
        <w:spacing w:after="60" w:line="245" w:lineRule="auto"/>
        <w:ind w:right="45" w:firstLine="567"/>
        <w:jc w:val="both"/>
      </w:pPr>
      <w:r w:rsidRPr="008302F7">
        <w:rPr>
          <w:spacing w:val="8"/>
        </w:rPr>
        <w:lastRenderedPageBreak/>
        <w:t>-</w:t>
      </w:r>
      <w:r w:rsidR="009A01E5" w:rsidRPr="008302F7">
        <w:rPr>
          <w:spacing w:val="8"/>
        </w:rPr>
        <w:t>Знать функции «арбитра» в совместной работе, при</w:t>
      </w:r>
      <w:r w:rsidR="009A01E5" w:rsidRPr="008302F7">
        <w:rPr>
          <w:spacing w:val="-2"/>
        </w:rPr>
        <w:t xml:space="preserve">обрести опыт </w:t>
      </w:r>
      <w:r w:rsidR="009A01E5" w:rsidRPr="008302F7">
        <w:rPr>
          <w:spacing w:val="8"/>
        </w:rPr>
        <w:t>обращения к арбитру в ситуации, когда критериев для разрешения кон</w:t>
      </w:r>
      <w:r w:rsidR="009A01E5" w:rsidRPr="008302F7">
        <w:rPr>
          <w:spacing w:val="-2"/>
        </w:rPr>
        <w:t>фликтной ситуации недостаточно</w:t>
      </w:r>
      <w:r w:rsidR="009A01E5" w:rsidRPr="008302F7">
        <w:t>.</w:t>
      </w:r>
    </w:p>
    <w:p w:rsidR="009A01E5" w:rsidRPr="008302F7" w:rsidRDefault="0072493A" w:rsidP="009A01E5">
      <w:pPr>
        <w:spacing w:after="60" w:line="245" w:lineRule="auto"/>
        <w:ind w:right="45" w:firstLine="567"/>
        <w:jc w:val="both"/>
      </w:pPr>
      <w:r w:rsidRPr="008302F7">
        <w:rPr>
          <w:spacing w:val="-4"/>
        </w:rPr>
        <w:t>-</w:t>
      </w:r>
      <w:r w:rsidR="009A01E5" w:rsidRPr="008302F7">
        <w:rPr>
          <w:spacing w:val="-4"/>
        </w:rPr>
        <w:t xml:space="preserve">Знать основные правила сотрудничества в командой работе, </w:t>
      </w:r>
      <w:r w:rsidR="009A01E5" w:rsidRPr="008302F7">
        <w:rPr>
          <w:spacing w:val="8"/>
        </w:rPr>
        <w:t>при</w:t>
      </w:r>
      <w:r w:rsidR="009A01E5" w:rsidRPr="008302F7">
        <w:rPr>
          <w:spacing w:val="-2"/>
        </w:rPr>
        <w:t>обрести опыт работы в команде</w:t>
      </w:r>
      <w:r w:rsidR="009A01E5" w:rsidRPr="008302F7">
        <w:t>.</w:t>
      </w:r>
    </w:p>
    <w:p w:rsidR="009A01E5" w:rsidRPr="008302F7" w:rsidRDefault="0072493A" w:rsidP="009A01E5">
      <w:pPr>
        <w:spacing w:after="60" w:line="245" w:lineRule="auto"/>
        <w:ind w:right="45" w:firstLine="567"/>
        <w:jc w:val="both"/>
        <w:rPr>
          <w:spacing w:val="-2"/>
        </w:rPr>
      </w:pPr>
      <w:r w:rsidRPr="008302F7">
        <w:rPr>
          <w:spacing w:val="-4"/>
        </w:rPr>
        <w:t>-</w:t>
      </w:r>
      <w:r w:rsidR="009A01E5" w:rsidRPr="008302F7">
        <w:rPr>
          <w:spacing w:val="-4"/>
        </w:rPr>
        <w:t xml:space="preserve">Знать основные правила создания договоренности в совместной работе, </w:t>
      </w:r>
      <w:r w:rsidR="009A01E5" w:rsidRPr="008302F7">
        <w:rPr>
          <w:spacing w:val="8"/>
        </w:rPr>
        <w:t>при</w:t>
      </w:r>
      <w:r w:rsidR="009A01E5" w:rsidRPr="008302F7">
        <w:rPr>
          <w:spacing w:val="-2"/>
        </w:rPr>
        <w:t>обрести опыт их применения.</w:t>
      </w:r>
    </w:p>
    <w:p w:rsidR="009A01E5" w:rsidRPr="008302F7" w:rsidRDefault="0072493A" w:rsidP="009A01E5">
      <w:pPr>
        <w:spacing w:after="60" w:line="245" w:lineRule="auto"/>
        <w:ind w:right="45" w:firstLine="567"/>
        <w:jc w:val="both"/>
        <w:rPr>
          <w:spacing w:val="-4"/>
        </w:rPr>
      </w:pPr>
      <w:r w:rsidRPr="008302F7">
        <w:rPr>
          <w:spacing w:val="-4"/>
        </w:rPr>
        <w:t>-</w:t>
      </w:r>
      <w:r w:rsidR="009A01E5" w:rsidRPr="008302F7">
        <w:rPr>
          <w:spacing w:val="-4"/>
        </w:rPr>
        <w:t xml:space="preserve">Знать основные правила </w:t>
      </w:r>
      <w:r w:rsidR="009A01E5" w:rsidRPr="008302F7">
        <w:t xml:space="preserve">поиска и представления информации, уметь </w:t>
      </w:r>
      <w:r w:rsidR="009A01E5" w:rsidRPr="008302F7">
        <w:rPr>
          <w:spacing w:val="4"/>
        </w:rPr>
        <w:t xml:space="preserve">их использовать для решения задач. </w:t>
      </w:r>
    </w:p>
    <w:p w:rsidR="009A01E5" w:rsidRPr="008302F7" w:rsidRDefault="0072493A" w:rsidP="009A01E5">
      <w:pPr>
        <w:spacing w:after="60" w:line="245" w:lineRule="auto"/>
        <w:ind w:right="45" w:firstLine="567"/>
        <w:jc w:val="both"/>
      </w:pPr>
      <w:r w:rsidRPr="008302F7">
        <w:t>-</w:t>
      </w:r>
      <w:r w:rsidR="009A01E5" w:rsidRPr="008302F7">
        <w:t>З</w:t>
      </w:r>
      <w:r w:rsidR="009A01E5" w:rsidRPr="008302F7">
        <w:rPr>
          <w:spacing w:val="-4"/>
        </w:rPr>
        <w:t>нать основные правила работы с текстом, уметь их применять</w:t>
      </w:r>
      <w:r w:rsidR="009A01E5" w:rsidRPr="008302F7">
        <w:t>.</w:t>
      </w:r>
    </w:p>
    <w:p w:rsidR="009A01E5" w:rsidRPr="008302F7" w:rsidRDefault="0072493A" w:rsidP="009A01E5">
      <w:pPr>
        <w:spacing w:after="60" w:line="245" w:lineRule="auto"/>
        <w:ind w:right="45" w:firstLine="567"/>
        <w:jc w:val="both"/>
      </w:pPr>
      <w:r w:rsidRPr="008302F7">
        <w:rPr>
          <w:spacing w:val="-2"/>
        </w:rPr>
        <w:t>-</w:t>
      </w:r>
      <w:r w:rsidR="009A01E5" w:rsidRPr="008302F7">
        <w:rPr>
          <w:spacing w:val="-2"/>
        </w:rPr>
        <w:t xml:space="preserve">Знать алгоритм </w:t>
      </w:r>
      <w:r w:rsidR="009A01E5" w:rsidRPr="008302F7">
        <w:rPr>
          <w:spacing w:val="-4"/>
        </w:rPr>
        <w:t>классификации, вывода по аналогии</w:t>
      </w:r>
      <w:r w:rsidR="009A01E5" w:rsidRPr="008302F7">
        <w:rPr>
          <w:spacing w:val="-2"/>
        </w:rPr>
        <w:t>, уметь их выполнять.</w:t>
      </w:r>
    </w:p>
    <w:p w:rsidR="009A01E5" w:rsidRPr="008302F7" w:rsidRDefault="009A01E5" w:rsidP="009A01E5">
      <w:pPr>
        <w:spacing w:after="60" w:line="245" w:lineRule="auto"/>
        <w:ind w:right="45" w:firstLine="567"/>
        <w:jc w:val="both"/>
      </w:pPr>
      <w:r w:rsidRPr="008302F7">
        <w:t>Приобрести опыт выявления своих сильных качеств и своих про</w:t>
      </w:r>
      <w:r w:rsidRPr="008302F7">
        <w:rPr>
          <w:spacing w:val="4"/>
        </w:rPr>
        <w:t xml:space="preserve">блем как ученика и на этой основе приобрести первичный </w:t>
      </w:r>
      <w:r w:rsidRPr="008302F7">
        <w:t xml:space="preserve">опыт </w:t>
      </w:r>
      <w:r w:rsidRPr="008302F7">
        <w:rPr>
          <w:spacing w:val="4"/>
        </w:rPr>
        <w:t>по</w:t>
      </w:r>
      <w:r w:rsidRPr="008302F7">
        <w:t xml:space="preserve">строения программы саморазвития. </w:t>
      </w:r>
    </w:p>
    <w:p w:rsidR="009A01E5" w:rsidRPr="008302F7" w:rsidRDefault="0072493A" w:rsidP="009A01E5">
      <w:pPr>
        <w:spacing w:after="60" w:line="245" w:lineRule="auto"/>
        <w:ind w:right="45" w:firstLine="567"/>
        <w:jc w:val="both"/>
        <w:rPr>
          <w:spacing w:val="-6"/>
        </w:rPr>
      </w:pPr>
      <w:r w:rsidRPr="008302F7">
        <w:rPr>
          <w:spacing w:val="-6"/>
        </w:rPr>
        <w:t>-</w:t>
      </w:r>
      <w:r w:rsidR="009A01E5" w:rsidRPr="008302F7">
        <w:rPr>
          <w:spacing w:val="-6"/>
        </w:rPr>
        <w:t xml:space="preserve">Знать и принять </w:t>
      </w:r>
      <w:r w:rsidR="009A01E5" w:rsidRPr="008302F7">
        <w:rPr>
          <w:spacing w:val="-4"/>
        </w:rPr>
        <w:t>на</w:t>
      </w:r>
      <w:r w:rsidR="009A01E5" w:rsidRPr="008302F7">
        <w:rPr>
          <w:spacing w:val="-6"/>
        </w:rPr>
        <w:t xml:space="preserve"> личностном </w:t>
      </w:r>
      <w:r w:rsidR="009A01E5" w:rsidRPr="008302F7">
        <w:rPr>
          <w:spacing w:val="-4"/>
        </w:rPr>
        <w:t>уровнекачества самокритичность и уважение к другим, приобрести опыт их успешного применения.</w:t>
      </w:r>
    </w:p>
    <w:p w:rsidR="009A01E5" w:rsidRPr="008302F7" w:rsidRDefault="0072493A" w:rsidP="009A01E5">
      <w:pPr>
        <w:spacing w:after="60" w:line="245" w:lineRule="auto"/>
        <w:ind w:right="45" w:firstLine="567"/>
        <w:jc w:val="both"/>
        <w:rPr>
          <w:spacing w:val="4"/>
        </w:rPr>
      </w:pPr>
      <w:r w:rsidRPr="008302F7">
        <w:rPr>
          <w:spacing w:val="4"/>
        </w:rPr>
        <w:t>-</w:t>
      </w:r>
      <w:r w:rsidR="009A01E5" w:rsidRPr="008302F7">
        <w:rPr>
          <w:spacing w:val="4"/>
        </w:rPr>
        <w:t>Знать и принять на личностном уровне ценность жизни – саморазвитие.</w:t>
      </w:r>
    </w:p>
    <w:p w:rsidR="009A01E5" w:rsidRPr="008302F7" w:rsidRDefault="0072493A" w:rsidP="009A01E5">
      <w:pPr>
        <w:spacing w:after="120" w:line="259" w:lineRule="auto"/>
        <w:ind w:right="45" w:firstLine="567"/>
        <w:jc w:val="both"/>
        <w:rPr>
          <w:spacing w:val="-6"/>
        </w:rPr>
      </w:pPr>
      <w:r w:rsidRPr="008302F7">
        <w:rPr>
          <w:spacing w:val="4"/>
        </w:rPr>
        <w:t>-</w:t>
      </w:r>
      <w:r w:rsidR="009A01E5" w:rsidRPr="008302F7">
        <w:rPr>
          <w:spacing w:val="4"/>
        </w:rPr>
        <w:t>Знать свои сильные стороны как ученика, принять на личностном уровне ценностную диаграмму качеств ученика (4 класс).</w:t>
      </w:r>
    </w:p>
    <w:p w:rsidR="00AE4055" w:rsidRPr="003223B7" w:rsidRDefault="00933010" w:rsidP="003223B7">
      <w:pPr>
        <w:contextualSpacing/>
        <w:rPr>
          <w:b/>
        </w:rPr>
      </w:pPr>
      <w:r w:rsidRPr="003223B7">
        <w:rPr>
          <w:b/>
          <w:bCs/>
        </w:rPr>
        <w:t>Условия реализации программы</w:t>
      </w:r>
    </w:p>
    <w:p w:rsidR="00AE4055" w:rsidRPr="008302F7" w:rsidRDefault="00AE4055" w:rsidP="00AE4055">
      <w:pPr>
        <w:contextualSpacing/>
        <w:jc w:val="center"/>
        <w:rPr>
          <w:b/>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655"/>
        <w:gridCol w:w="1842"/>
      </w:tblGrid>
      <w:tr w:rsidR="00AE4055" w:rsidRPr="008302F7" w:rsidTr="00A01AB1">
        <w:tc>
          <w:tcPr>
            <w:tcW w:w="817" w:type="dxa"/>
          </w:tcPr>
          <w:p w:rsidR="00AE4055" w:rsidRPr="008302F7" w:rsidRDefault="00AE4055" w:rsidP="00A01AB1">
            <w:pPr>
              <w:contextualSpacing/>
              <w:jc w:val="both"/>
            </w:pPr>
            <w:r w:rsidRPr="008302F7">
              <w:t>№ п/п</w:t>
            </w:r>
          </w:p>
        </w:tc>
        <w:tc>
          <w:tcPr>
            <w:tcW w:w="7655" w:type="dxa"/>
          </w:tcPr>
          <w:p w:rsidR="00AE4055" w:rsidRPr="008302F7" w:rsidRDefault="00AE4055" w:rsidP="00A01AB1">
            <w:pPr>
              <w:contextualSpacing/>
              <w:jc w:val="center"/>
            </w:pPr>
            <w:r w:rsidRPr="008302F7">
              <w:t>Наименование объектов и средств материально-технического обеспечения</w:t>
            </w:r>
          </w:p>
        </w:tc>
        <w:tc>
          <w:tcPr>
            <w:tcW w:w="1842" w:type="dxa"/>
          </w:tcPr>
          <w:p w:rsidR="00AE4055" w:rsidRPr="008302F7" w:rsidRDefault="00AE4055" w:rsidP="00A01AB1">
            <w:pPr>
              <w:contextualSpacing/>
              <w:jc w:val="center"/>
            </w:pPr>
            <w:r w:rsidRPr="008302F7">
              <w:t>Количество</w:t>
            </w:r>
          </w:p>
        </w:tc>
      </w:tr>
      <w:tr w:rsidR="00AE4055" w:rsidRPr="008302F7" w:rsidTr="00A01AB1">
        <w:tc>
          <w:tcPr>
            <w:tcW w:w="10314" w:type="dxa"/>
            <w:gridSpan w:val="3"/>
          </w:tcPr>
          <w:p w:rsidR="00AE4055" w:rsidRPr="008302F7" w:rsidRDefault="00AE4055" w:rsidP="00A01AB1">
            <w:pPr>
              <w:contextualSpacing/>
              <w:jc w:val="center"/>
            </w:pPr>
          </w:p>
          <w:p w:rsidR="00AE4055" w:rsidRPr="008302F7" w:rsidRDefault="00AE4055" w:rsidP="00A01AB1">
            <w:pPr>
              <w:contextualSpacing/>
              <w:jc w:val="center"/>
            </w:pPr>
            <w:r w:rsidRPr="008302F7">
              <w:t>1.Книгопечатная продукция</w:t>
            </w:r>
          </w:p>
        </w:tc>
      </w:tr>
      <w:tr w:rsidR="00AE4055" w:rsidRPr="008302F7" w:rsidTr="00A01AB1">
        <w:tc>
          <w:tcPr>
            <w:tcW w:w="817" w:type="dxa"/>
          </w:tcPr>
          <w:p w:rsidR="00AE4055" w:rsidRPr="008302F7" w:rsidRDefault="00AE4055" w:rsidP="00A01AB1">
            <w:pPr>
              <w:pStyle w:val="aa"/>
              <w:numPr>
                <w:ilvl w:val="0"/>
                <w:numId w:val="14"/>
              </w:numPr>
              <w:jc w:val="center"/>
            </w:pPr>
          </w:p>
        </w:tc>
        <w:tc>
          <w:tcPr>
            <w:tcW w:w="7655" w:type="dxa"/>
          </w:tcPr>
          <w:p w:rsidR="00AE4055" w:rsidRPr="008302F7" w:rsidRDefault="00AE4055" w:rsidP="00A01AB1">
            <w:pPr>
              <w:autoSpaceDE w:val="0"/>
              <w:autoSpaceDN w:val="0"/>
              <w:adjustRightInd w:val="0"/>
              <w:contextualSpacing/>
              <w:rPr>
                <w:bCs/>
                <w:iCs/>
                <w:color w:val="000000"/>
                <w:lang w:eastAsia="en-US"/>
              </w:rPr>
            </w:pPr>
            <w:r w:rsidRPr="008302F7">
              <w:rPr>
                <w:bCs/>
                <w:iCs/>
                <w:color w:val="000000"/>
                <w:lang w:eastAsia="en-US"/>
              </w:rPr>
              <w:t xml:space="preserve">«Мир деятельности», 1 класс. Учебное пособие для учащихся с разрезным материалом и наклейками / Под ред. Л.Г. Петерсон. </w:t>
            </w:r>
          </w:p>
        </w:tc>
        <w:tc>
          <w:tcPr>
            <w:tcW w:w="1842" w:type="dxa"/>
          </w:tcPr>
          <w:p w:rsidR="00AE4055" w:rsidRPr="008302F7" w:rsidRDefault="00AE4055" w:rsidP="00A01AB1">
            <w:pPr>
              <w:contextualSpacing/>
              <w:jc w:val="center"/>
            </w:pPr>
            <w:r w:rsidRPr="008302F7">
              <w:t>К</w:t>
            </w:r>
          </w:p>
        </w:tc>
      </w:tr>
      <w:tr w:rsidR="00AE4055" w:rsidRPr="008302F7" w:rsidTr="00A01AB1">
        <w:tc>
          <w:tcPr>
            <w:tcW w:w="817" w:type="dxa"/>
          </w:tcPr>
          <w:p w:rsidR="00AE4055" w:rsidRPr="008302F7" w:rsidRDefault="00AE4055" w:rsidP="00A01AB1">
            <w:pPr>
              <w:pStyle w:val="aa"/>
              <w:numPr>
                <w:ilvl w:val="0"/>
                <w:numId w:val="14"/>
              </w:numPr>
              <w:jc w:val="center"/>
            </w:pPr>
          </w:p>
        </w:tc>
        <w:tc>
          <w:tcPr>
            <w:tcW w:w="7655" w:type="dxa"/>
          </w:tcPr>
          <w:p w:rsidR="00AE4055" w:rsidRPr="008302F7" w:rsidRDefault="00AE4055" w:rsidP="00A01AB1">
            <w:pPr>
              <w:autoSpaceDE w:val="0"/>
              <w:autoSpaceDN w:val="0"/>
              <w:adjustRightInd w:val="0"/>
              <w:contextualSpacing/>
              <w:rPr>
                <w:bCs/>
                <w:iCs/>
                <w:color w:val="000000"/>
                <w:lang w:eastAsia="en-US"/>
              </w:rPr>
            </w:pPr>
            <w:r w:rsidRPr="008302F7">
              <w:rPr>
                <w:bCs/>
                <w:iCs/>
                <w:color w:val="000000"/>
                <w:lang w:eastAsia="en-US"/>
              </w:rPr>
              <w:t xml:space="preserve"> «Мир деятельности», 2 класс. Учебное пособие для учащихся с разрезным материалом и наклейками / Под ред. Л.Г. Петерсон. </w:t>
            </w:r>
          </w:p>
        </w:tc>
        <w:tc>
          <w:tcPr>
            <w:tcW w:w="1842" w:type="dxa"/>
          </w:tcPr>
          <w:p w:rsidR="00AE4055" w:rsidRPr="008302F7" w:rsidRDefault="00AE4055" w:rsidP="00A01AB1">
            <w:pPr>
              <w:contextualSpacing/>
              <w:jc w:val="center"/>
            </w:pPr>
            <w:r w:rsidRPr="008302F7">
              <w:t>К</w:t>
            </w:r>
          </w:p>
        </w:tc>
      </w:tr>
      <w:tr w:rsidR="00AE4055" w:rsidRPr="008302F7" w:rsidTr="00A01AB1">
        <w:tc>
          <w:tcPr>
            <w:tcW w:w="817" w:type="dxa"/>
          </w:tcPr>
          <w:p w:rsidR="00AE4055" w:rsidRPr="008302F7" w:rsidRDefault="00AE4055" w:rsidP="00A01AB1">
            <w:pPr>
              <w:pStyle w:val="aa"/>
              <w:numPr>
                <w:ilvl w:val="0"/>
                <w:numId w:val="14"/>
              </w:numPr>
              <w:jc w:val="center"/>
            </w:pPr>
          </w:p>
        </w:tc>
        <w:tc>
          <w:tcPr>
            <w:tcW w:w="7655" w:type="dxa"/>
          </w:tcPr>
          <w:p w:rsidR="00AE4055" w:rsidRPr="008302F7" w:rsidRDefault="00AE4055" w:rsidP="00A01AB1">
            <w:pPr>
              <w:autoSpaceDE w:val="0"/>
              <w:autoSpaceDN w:val="0"/>
              <w:adjustRightInd w:val="0"/>
              <w:contextualSpacing/>
              <w:rPr>
                <w:bCs/>
                <w:iCs/>
                <w:color w:val="000000"/>
                <w:lang w:eastAsia="en-US"/>
              </w:rPr>
            </w:pPr>
            <w:r>
              <w:rPr>
                <w:bCs/>
                <w:iCs/>
                <w:color w:val="000000"/>
                <w:lang w:eastAsia="en-US"/>
              </w:rPr>
              <w:t xml:space="preserve">«Мир деятельности», 3 </w:t>
            </w:r>
            <w:r w:rsidRPr="008302F7">
              <w:rPr>
                <w:bCs/>
                <w:iCs/>
                <w:color w:val="000000"/>
                <w:lang w:eastAsia="en-US"/>
              </w:rPr>
              <w:t>класс. Учебное пособие для учащихся с разрезным материалом и наклейками / Под ред. Л.Г. Петерсон.</w:t>
            </w:r>
          </w:p>
        </w:tc>
        <w:tc>
          <w:tcPr>
            <w:tcW w:w="1842" w:type="dxa"/>
          </w:tcPr>
          <w:p w:rsidR="00AE4055" w:rsidRPr="008302F7" w:rsidRDefault="00AE4055" w:rsidP="00A01AB1">
            <w:pPr>
              <w:contextualSpacing/>
              <w:jc w:val="center"/>
            </w:pPr>
            <w:r>
              <w:t>К</w:t>
            </w:r>
          </w:p>
        </w:tc>
      </w:tr>
      <w:tr w:rsidR="00AE4055" w:rsidRPr="008302F7" w:rsidTr="00A01AB1">
        <w:tc>
          <w:tcPr>
            <w:tcW w:w="817" w:type="dxa"/>
          </w:tcPr>
          <w:p w:rsidR="00AE4055" w:rsidRPr="008302F7" w:rsidRDefault="00AE4055" w:rsidP="00A01AB1">
            <w:pPr>
              <w:contextualSpacing/>
              <w:jc w:val="center"/>
            </w:pPr>
            <w:r>
              <w:t>4</w:t>
            </w:r>
          </w:p>
        </w:tc>
        <w:tc>
          <w:tcPr>
            <w:tcW w:w="7655" w:type="dxa"/>
          </w:tcPr>
          <w:p w:rsidR="00AE4055" w:rsidRPr="008302F7" w:rsidRDefault="00AE4055" w:rsidP="00A01AB1">
            <w:pPr>
              <w:autoSpaceDE w:val="0"/>
              <w:autoSpaceDN w:val="0"/>
              <w:adjustRightInd w:val="0"/>
              <w:contextualSpacing/>
              <w:rPr>
                <w:rFonts w:eastAsiaTheme="minorHAnsi"/>
                <w:lang w:eastAsia="en-US"/>
              </w:rPr>
            </w:pPr>
            <w:r>
              <w:rPr>
                <w:bCs/>
                <w:iCs/>
                <w:color w:val="000000"/>
                <w:lang w:eastAsia="en-US"/>
              </w:rPr>
              <w:t xml:space="preserve">«Мир деятельности», 4 </w:t>
            </w:r>
            <w:r w:rsidRPr="008302F7">
              <w:rPr>
                <w:bCs/>
                <w:iCs/>
                <w:color w:val="000000"/>
                <w:lang w:eastAsia="en-US"/>
              </w:rPr>
              <w:t>класс. Учебное пособие для учащихся с разрезным материалом и наклейками / Под ред. Л.Г. Петерсон.</w:t>
            </w:r>
          </w:p>
        </w:tc>
        <w:tc>
          <w:tcPr>
            <w:tcW w:w="1842" w:type="dxa"/>
          </w:tcPr>
          <w:p w:rsidR="00AE4055" w:rsidRPr="008302F7" w:rsidRDefault="00AE4055" w:rsidP="00A01AB1">
            <w:pPr>
              <w:contextualSpacing/>
              <w:jc w:val="center"/>
            </w:pPr>
            <w:r>
              <w:t>К</w:t>
            </w:r>
          </w:p>
        </w:tc>
      </w:tr>
      <w:tr w:rsidR="00AE4055" w:rsidRPr="008302F7" w:rsidTr="00A01AB1">
        <w:tc>
          <w:tcPr>
            <w:tcW w:w="817" w:type="dxa"/>
          </w:tcPr>
          <w:p w:rsidR="00AE4055" w:rsidRPr="008302F7" w:rsidRDefault="00AE4055" w:rsidP="00A01AB1">
            <w:pPr>
              <w:contextualSpacing/>
              <w:jc w:val="center"/>
            </w:pPr>
            <w:r>
              <w:t>5</w:t>
            </w:r>
          </w:p>
        </w:tc>
        <w:tc>
          <w:tcPr>
            <w:tcW w:w="7655" w:type="dxa"/>
          </w:tcPr>
          <w:p w:rsidR="00AE4055" w:rsidRPr="008302F7" w:rsidRDefault="00AE4055" w:rsidP="00A01AB1">
            <w:pPr>
              <w:autoSpaceDE w:val="0"/>
              <w:autoSpaceDN w:val="0"/>
              <w:adjustRightInd w:val="0"/>
              <w:contextualSpacing/>
              <w:rPr>
                <w:rFonts w:eastAsiaTheme="minorHAnsi"/>
                <w:lang w:eastAsia="en-US"/>
              </w:rPr>
            </w:pPr>
            <w:r w:rsidRPr="008302F7">
              <w:rPr>
                <w:rFonts w:eastAsiaTheme="minorHAnsi"/>
                <w:lang w:eastAsia="en-US"/>
              </w:rPr>
              <w:t>«Мир деятельности», 1 класс. Методические рекомендации для учителя / Под ред. Л.Г. Петерсон.</w:t>
            </w:r>
          </w:p>
        </w:tc>
        <w:tc>
          <w:tcPr>
            <w:tcW w:w="1842" w:type="dxa"/>
          </w:tcPr>
          <w:p w:rsidR="00AE4055" w:rsidRPr="008302F7" w:rsidRDefault="00AE4055" w:rsidP="00A01AB1">
            <w:pPr>
              <w:contextualSpacing/>
              <w:jc w:val="center"/>
            </w:pPr>
          </w:p>
        </w:tc>
      </w:tr>
      <w:tr w:rsidR="00AE4055" w:rsidRPr="008302F7" w:rsidTr="00A01AB1">
        <w:tc>
          <w:tcPr>
            <w:tcW w:w="817" w:type="dxa"/>
          </w:tcPr>
          <w:p w:rsidR="00AE4055" w:rsidRPr="008302F7" w:rsidRDefault="00AE4055" w:rsidP="00A01AB1">
            <w:pPr>
              <w:contextualSpacing/>
              <w:jc w:val="center"/>
            </w:pPr>
            <w:r>
              <w:t>6</w:t>
            </w:r>
          </w:p>
        </w:tc>
        <w:tc>
          <w:tcPr>
            <w:tcW w:w="7655" w:type="dxa"/>
          </w:tcPr>
          <w:p w:rsidR="00AE4055" w:rsidRPr="008302F7" w:rsidRDefault="00AE4055" w:rsidP="00A01AB1">
            <w:pPr>
              <w:autoSpaceDE w:val="0"/>
              <w:autoSpaceDN w:val="0"/>
              <w:adjustRightInd w:val="0"/>
              <w:contextualSpacing/>
              <w:rPr>
                <w:rFonts w:eastAsiaTheme="minorHAnsi"/>
                <w:lang w:eastAsia="en-US"/>
              </w:rPr>
            </w:pPr>
            <w:r w:rsidRPr="008302F7">
              <w:rPr>
                <w:rFonts w:eastAsiaTheme="minorHAnsi"/>
                <w:lang w:eastAsia="en-US"/>
              </w:rPr>
              <w:t xml:space="preserve">«Мир деятельности», 2 класс. Методические рекомендации для учителя / Под ред. Л.Г. Петерсон.  </w:t>
            </w:r>
          </w:p>
        </w:tc>
        <w:tc>
          <w:tcPr>
            <w:tcW w:w="1842" w:type="dxa"/>
          </w:tcPr>
          <w:p w:rsidR="00AE4055" w:rsidRPr="008302F7" w:rsidRDefault="00AE4055" w:rsidP="00A01AB1">
            <w:pPr>
              <w:contextualSpacing/>
              <w:jc w:val="center"/>
            </w:pPr>
          </w:p>
        </w:tc>
      </w:tr>
      <w:tr w:rsidR="00AE4055" w:rsidRPr="008302F7" w:rsidTr="00A01AB1">
        <w:tc>
          <w:tcPr>
            <w:tcW w:w="817" w:type="dxa"/>
          </w:tcPr>
          <w:p w:rsidR="00AE4055" w:rsidRPr="008302F7" w:rsidRDefault="00AE4055" w:rsidP="00A01AB1">
            <w:pPr>
              <w:contextualSpacing/>
              <w:jc w:val="center"/>
            </w:pPr>
            <w:r>
              <w:t>7</w:t>
            </w:r>
          </w:p>
        </w:tc>
        <w:tc>
          <w:tcPr>
            <w:tcW w:w="7655" w:type="dxa"/>
          </w:tcPr>
          <w:p w:rsidR="00AE4055" w:rsidRPr="008302F7" w:rsidRDefault="00AE4055" w:rsidP="00A01AB1">
            <w:pPr>
              <w:autoSpaceDE w:val="0"/>
              <w:autoSpaceDN w:val="0"/>
              <w:adjustRightInd w:val="0"/>
              <w:contextualSpacing/>
              <w:rPr>
                <w:rFonts w:eastAsiaTheme="minorHAnsi"/>
                <w:lang w:eastAsia="en-US"/>
              </w:rPr>
            </w:pPr>
            <w:r>
              <w:rPr>
                <w:rFonts w:eastAsiaTheme="minorHAnsi"/>
                <w:lang w:eastAsia="en-US"/>
              </w:rPr>
              <w:t>«Мир деятельности», 3</w:t>
            </w:r>
            <w:r w:rsidRPr="008302F7">
              <w:rPr>
                <w:rFonts w:eastAsiaTheme="minorHAnsi"/>
                <w:lang w:eastAsia="en-US"/>
              </w:rPr>
              <w:t xml:space="preserve"> класс. Методические рекомендации для учителя / Под ред. Л.Г. Петерсон.  </w:t>
            </w:r>
          </w:p>
        </w:tc>
        <w:tc>
          <w:tcPr>
            <w:tcW w:w="1842" w:type="dxa"/>
          </w:tcPr>
          <w:p w:rsidR="00AE4055" w:rsidRPr="008302F7" w:rsidRDefault="00AE4055" w:rsidP="00A01AB1">
            <w:pPr>
              <w:contextualSpacing/>
              <w:jc w:val="center"/>
            </w:pPr>
          </w:p>
        </w:tc>
      </w:tr>
      <w:tr w:rsidR="00AE4055" w:rsidRPr="008302F7" w:rsidTr="00A01AB1">
        <w:tc>
          <w:tcPr>
            <w:tcW w:w="817" w:type="dxa"/>
          </w:tcPr>
          <w:p w:rsidR="00AE4055" w:rsidRPr="008302F7" w:rsidRDefault="00AE4055" w:rsidP="00A01AB1">
            <w:pPr>
              <w:contextualSpacing/>
              <w:jc w:val="center"/>
            </w:pPr>
            <w:r>
              <w:t>8</w:t>
            </w:r>
          </w:p>
        </w:tc>
        <w:tc>
          <w:tcPr>
            <w:tcW w:w="7655" w:type="dxa"/>
          </w:tcPr>
          <w:p w:rsidR="00AE4055" w:rsidRPr="008302F7" w:rsidRDefault="00AE4055" w:rsidP="00A01AB1">
            <w:pPr>
              <w:autoSpaceDE w:val="0"/>
              <w:autoSpaceDN w:val="0"/>
              <w:adjustRightInd w:val="0"/>
              <w:contextualSpacing/>
              <w:rPr>
                <w:rFonts w:eastAsiaTheme="minorHAnsi"/>
                <w:lang w:eastAsia="en-US"/>
              </w:rPr>
            </w:pPr>
            <w:r>
              <w:rPr>
                <w:rFonts w:eastAsiaTheme="minorHAnsi"/>
                <w:lang w:eastAsia="en-US"/>
              </w:rPr>
              <w:t>«Мир деятельности», 4</w:t>
            </w:r>
            <w:r w:rsidRPr="008302F7">
              <w:rPr>
                <w:rFonts w:eastAsiaTheme="minorHAnsi"/>
                <w:lang w:eastAsia="en-US"/>
              </w:rPr>
              <w:t xml:space="preserve"> класс. Методические рекомендации для учителя / Под ред. Л.Г. Петерсон.  </w:t>
            </w:r>
          </w:p>
        </w:tc>
        <w:tc>
          <w:tcPr>
            <w:tcW w:w="1842" w:type="dxa"/>
          </w:tcPr>
          <w:p w:rsidR="00AE4055" w:rsidRPr="008302F7" w:rsidRDefault="00AE4055" w:rsidP="00A01AB1">
            <w:pPr>
              <w:contextualSpacing/>
              <w:jc w:val="center"/>
            </w:pPr>
          </w:p>
        </w:tc>
      </w:tr>
      <w:tr w:rsidR="00AE4055" w:rsidRPr="008302F7" w:rsidTr="00A01AB1">
        <w:tc>
          <w:tcPr>
            <w:tcW w:w="10314" w:type="dxa"/>
            <w:gridSpan w:val="3"/>
          </w:tcPr>
          <w:p w:rsidR="00AE4055" w:rsidRPr="008302F7" w:rsidRDefault="00AE4055" w:rsidP="00A01AB1">
            <w:pPr>
              <w:contextualSpacing/>
              <w:jc w:val="center"/>
            </w:pPr>
          </w:p>
          <w:p w:rsidR="00AE4055" w:rsidRPr="008302F7" w:rsidRDefault="00AE4055" w:rsidP="00A01AB1">
            <w:pPr>
              <w:contextualSpacing/>
              <w:jc w:val="center"/>
            </w:pPr>
            <w:r w:rsidRPr="008302F7">
              <w:t>2. Печатные пособия</w:t>
            </w:r>
          </w:p>
        </w:tc>
      </w:tr>
      <w:tr w:rsidR="00AE4055" w:rsidRPr="008302F7" w:rsidTr="00A01AB1">
        <w:tc>
          <w:tcPr>
            <w:tcW w:w="817" w:type="dxa"/>
          </w:tcPr>
          <w:p w:rsidR="00AE4055" w:rsidRPr="008302F7" w:rsidRDefault="00AE4055" w:rsidP="00A01AB1">
            <w:pPr>
              <w:pStyle w:val="aa"/>
              <w:numPr>
                <w:ilvl w:val="0"/>
                <w:numId w:val="16"/>
              </w:numPr>
            </w:pPr>
          </w:p>
        </w:tc>
        <w:tc>
          <w:tcPr>
            <w:tcW w:w="7655" w:type="dxa"/>
          </w:tcPr>
          <w:p w:rsidR="00AE4055" w:rsidRPr="008302F7" w:rsidRDefault="00AE4055" w:rsidP="00A01AB1">
            <w:pPr>
              <w:contextualSpacing/>
            </w:pPr>
            <w:r w:rsidRPr="008302F7">
              <w:t xml:space="preserve">Демонстрационные материалы к надпредметному курсу «Мир деятельности», 1 класс. </w:t>
            </w:r>
          </w:p>
        </w:tc>
        <w:tc>
          <w:tcPr>
            <w:tcW w:w="1842" w:type="dxa"/>
          </w:tcPr>
          <w:p w:rsidR="00AE4055" w:rsidRPr="008302F7" w:rsidRDefault="00AE4055" w:rsidP="00A01AB1">
            <w:pPr>
              <w:contextualSpacing/>
              <w:jc w:val="center"/>
            </w:pPr>
            <w:r w:rsidRPr="008302F7">
              <w:t>Д</w:t>
            </w:r>
          </w:p>
        </w:tc>
      </w:tr>
      <w:tr w:rsidR="00AE4055" w:rsidRPr="008302F7" w:rsidTr="00A01AB1">
        <w:tc>
          <w:tcPr>
            <w:tcW w:w="817" w:type="dxa"/>
          </w:tcPr>
          <w:p w:rsidR="00AE4055" w:rsidRPr="008302F7" w:rsidRDefault="00AE4055" w:rsidP="00A01AB1">
            <w:pPr>
              <w:pStyle w:val="aa"/>
              <w:numPr>
                <w:ilvl w:val="0"/>
                <w:numId w:val="16"/>
              </w:numPr>
            </w:pPr>
          </w:p>
        </w:tc>
        <w:tc>
          <w:tcPr>
            <w:tcW w:w="7655" w:type="dxa"/>
          </w:tcPr>
          <w:p w:rsidR="00AE4055" w:rsidRPr="008302F7" w:rsidRDefault="00AE4055" w:rsidP="00A01AB1">
            <w:pPr>
              <w:contextualSpacing/>
            </w:pPr>
            <w:r w:rsidRPr="008302F7">
              <w:t>Демонстрационные материалы к надпредметному курсу «Мир деятельности», 2 класс.</w:t>
            </w:r>
          </w:p>
        </w:tc>
        <w:tc>
          <w:tcPr>
            <w:tcW w:w="1842" w:type="dxa"/>
          </w:tcPr>
          <w:p w:rsidR="00AE4055" w:rsidRPr="008302F7" w:rsidRDefault="00AE4055" w:rsidP="00A01AB1">
            <w:pPr>
              <w:contextualSpacing/>
              <w:jc w:val="center"/>
            </w:pPr>
            <w:r w:rsidRPr="008302F7">
              <w:t>Д</w:t>
            </w:r>
          </w:p>
        </w:tc>
      </w:tr>
      <w:tr w:rsidR="00AE4055" w:rsidRPr="008302F7" w:rsidTr="00A01AB1">
        <w:tc>
          <w:tcPr>
            <w:tcW w:w="817" w:type="dxa"/>
          </w:tcPr>
          <w:p w:rsidR="00AE4055" w:rsidRPr="008302F7" w:rsidRDefault="00AE4055" w:rsidP="00A01AB1">
            <w:pPr>
              <w:pStyle w:val="aa"/>
              <w:numPr>
                <w:ilvl w:val="0"/>
                <w:numId w:val="16"/>
              </w:numPr>
            </w:pPr>
          </w:p>
        </w:tc>
        <w:tc>
          <w:tcPr>
            <w:tcW w:w="7655" w:type="dxa"/>
          </w:tcPr>
          <w:p w:rsidR="00AE4055" w:rsidRPr="008302F7" w:rsidRDefault="00AE4055" w:rsidP="00A01AB1">
            <w:pPr>
              <w:contextualSpacing/>
            </w:pPr>
            <w:r w:rsidRPr="008302F7">
              <w:t xml:space="preserve">Демонстрационные материалы к надпредметному курсу «Мир деятельности», </w:t>
            </w:r>
            <w:r>
              <w:t>3</w:t>
            </w:r>
            <w:r w:rsidRPr="008302F7">
              <w:t xml:space="preserve"> класс.</w:t>
            </w:r>
          </w:p>
        </w:tc>
        <w:tc>
          <w:tcPr>
            <w:tcW w:w="1842" w:type="dxa"/>
          </w:tcPr>
          <w:p w:rsidR="00AE4055" w:rsidRPr="008302F7" w:rsidRDefault="00AE4055" w:rsidP="00A01AB1">
            <w:pPr>
              <w:contextualSpacing/>
              <w:jc w:val="center"/>
            </w:pPr>
          </w:p>
        </w:tc>
      </w:tr>
      <w:tr w:rsidR="00AE4055" w:rsidRPr="008302F7" w:rsidTr="00A01AB1">
        <w:tc>
          <w:tcPr>
            <w:tcW w:w="817" w:type="dxa"/>
          </w:tcPr>
          <w:p w:rsidR="00AE4055" w:rsidRPr="008302F7" w:rsidRDefault="00AE4055" w:rsidP="00A01AB1">
            <w:pPr>
              <w:pStyle w:val="aa"/>
              <w:numPr>
                <w:ilvl w:val="0"/>
                <w:numId w:val="16"/>
              </w:numPr>
            </w:pPr>
          </w:p>
        </w:tc>
        <w:tc>
          <w:tcPr>
            <w:tcW w:w="7655" w:type="dxa"/>
          </w:tcPr>
          <w:p w:rsidR="00AE4055" w:rsidRPr="008302F7" w:rsidRDefault="00AE4055" w:rsidP="00A01AB1">
            <w:pPr>
              <w:contextualSpacing/>
            </w:pPr>
            <w:r w:rsidRPr="008302F7">
              <w:t xml:space="preserve">Демонстрационные материалы к надпредметному курсу «Мир деятельности», </w:t>
            </w:r>
            <w:r>
              <w:t>4</w:t>
            </w:r>
            <w:r w:rsidRPr="008302F7">
              <w:t xml:space="preserve"> класс.</w:t>
            </w:r>
          </w:p>
        </w:tc>
        <w:tc>
          <w:tcPr>
            <w:tcW w:w="1842" w:type="dxa"/>
          </w:tcPr>
          <w:p w:rsidR="00AE4055" w:rsidRPr="008302F7" w:rsidRDefault="00AE4055" w:rsidP="00A01AB1">
            <w:pPr>
              <w:contextualSpacing/>
              <w:jc w:val="center"/>
            </w:pPr>
          </w:p>
        </w:tc>
      </w:tr>
      <w:tr w:rsidR="00AE4055" w:rsidRPr="008302F7" w:rsidTr="00A01AB1">
        <w:trPr>
          <w:trHeight w:val="333"/>
        </w:trPr>
        <w:tc>
          <w:tcPr>
            <w:tcW w:w="10314" w:type="dxa"/>
            <w:gridSpan w:val="3"/>
          </w:tcPr>
          <w:p w:rsidR="00AE4055" w:rsidRPr="008302F7" w:rsidRDefault="00AE4055" w:rsidP="00A01AB1">
            <w:pPr>
              <w:contextualSpacing/>
              <w:jc w:val="center"/>
            </w:pPr>
          </w:p>
          <w:p w:rsidR="00AE4055" w:rsidRPr="008302F7" w:rsidRDefault="00AE4055" w:rsidP="00A01AB1">
            <w:pPr>
              <w:pStyle w:val="aa"/>
              <w:jc w:val="center"/>
            </w:pPr>
            <w:r w:rsidRPr="008302F7">
              <w:t>3. Технические средства обучения</w:t>
            </w:r>
          </w:p>
        </w:tc>
      </w:tr>
      <w:tr w:rsidR="00AE4055" w:rsidRPr="008302F7" w:rsidTr="00A01AB1">
        <w:tc>
          <w:tcPr>
            <w:tcW w:w="817" w:type="dxa"/>
          </w:tcPr>
          <w:p w:rsidR="00AE4055" w:rsidRPr="008302F7" w:rsidRDefault="00AE4055" w:rsidP="00A01AB1">
            <w:pPr>
              <w:pStyle w:val="aa"/>
              <w:numPr>
                <w:ilvl w:val="0"/>
                <w:numId w:val="17"/>
              </w:numPr>
              <w:jc w:val="both"/>
            </w:pPr>
          </w:p>
        </w:tc>
        <w:tc>
          <w:tcPr>
            <w:tcW w:w="7655" w:type="dxa"/>
          </w:tcPr>
          <w:p w:rsidR="00AE4055" w:rsidRPr="008302F7" w:rsidRDefault="00AE4055" w:rsidP="00A01AB1">
            <w:pPr>
              <w:contextualSpacing/>
              <w:jc w:val="both"/>
            </w:pPr>
            <w:r w:rsidRPr="008302F7">
              <w:t>Ноутбук или компьютер</w:t>
            </w:r>
          </w:p>
        </w:tc>
        <w:tc>
          <w:tcPr>
            <w:tcW w:w="1842" w:type="dxa"/>
          </w:tcPr>
          <w:p w:rsidR="00AE4055" w:rsidRPr="008302F7" w:rsidRDefault="00AE4055" w:rsidP="00A01AB1">
            <w:pPr>
              <w:pStyle w:val="aa"/>
              <w:ind w:left="0"/>
              <w:jc w:val="center"/>
            </w:pPr>
          </w:p>
        </w:tc>
      </w:tr>
      <w:tr w:rsidR="00AE4055" w:rsidRPr="008302F7" w:rsidTr="00A01AB1">
        <w:tc>
          <w:tcPr>
            <w:tcW w:w="817" w:type="dxa"/>
          </w:tcPr>
          <w:p w:rsidR="00AE4055" w:rsidRPr="008302F7" w:rsidRDefault="00AE4055" w:rsidP="00A01AB1">
            <w:pPr>
              <w:pStyle w:val="aa"/>
              <w:numPr>
                <w:ilvl w:val="0"/>
                <w:numId w:val="17"/>
              </w:numPr>
              <w:jc w:val="both"/>
            </w:pPr>
          </w:p>
        </w:tc>
        <w:tc>
          <w:tcPr>
            <w:tcW w:w="7655" w:type="dxa"/>
          </w:tcPr>
          <w:p w:rsidR="00AE4055" w:rsidRPr="008302F7" w:rsidRDefault="00AE4055" w:rsidP="00A01AB1">
            <w:pPr>
              <w:contextualSpacing/>
              <w:jc w:val="both"/>
            </w:pPr>
            <w:r w:rsidRPr="008302F7">
              <w:t>Принтер</w:t>
            </w:r>
          </w:p>
        </w:tc>
        <w:tc>
          <w:tcPr>
            <w:tcW w:w="1842" w:type="dxa"/>
          </w:tcPr>
          <w:p w:rsidR="00AE4055" w:rsidRPr="008302F7" w:rsidRDefault="00AE4055" w:rsidP="00A01AB1">
            <w:pPr>
              <w:pStyle w:val="aa"/>
              <w:ind w:left="0"/>
              <w:jc w:val="center"/>
            </w:pPr>
          </w:p>
        </w:tc>
      </w:tr>
      <w:tr w:rsidR="00AE4055" w:rsidRPr="008302F7" w:rsidTr="00A01AB1">
        <w:tc>
          <w:tcPr>
            <w:tcW w:w="817" w:type="dxa"/>
          </w:tcPr>
          <w:p w:rsidR="00AE4055" w:rsidRPr="008302F7" w:rsidRDefault="00AE4055" w:rsidP="00A01AB1">
            <w:pPr>
              <w:pStyle w:val="aa"/>
              <w:numPr>
                <w:ilvl w:val="0"/>
                <w:numId w:val="17"/>
              </w:numPr>
              <w:jc w:val="both"/>
            </w:pPr>
          </w:p>
        </w:tc>
        <w:tc>
          <w:tcPr>
            <w:tcW w:w="7655" w:type="dxa"/>
          </w:tcPr>
          <w:p w:rsidR="00AE4055" w:rsidRPr="008302F7" w:rsidRDefault="00AE4055" w:rsidP="00A01AB1">
            <w:pPr>
              <w:contextualSpacing/>
              <w:jc w:val="both"/>
            </w:pPr>
            <w:r w:rsidRPr="008302F7">
              <w:t>Мультимедийный проектор</w:t>
            </w:r>
          </w:p>
        </w:tc>
        <w:tc>
          <w:tcPr>
            <w:tcW w:w="1842" w:type="dxa"/>
          </w:tcPr>
          <w:p w:rsidR="00AE4055" w:rsidRPr="008302F7" w:rsidRDefault="00AE4055" w:rsidP="00A01AB1">
            <w:pPr>
              <w:pStyle w:val="aa"/>
              <w:ind w:left="0"/>
              <w:jc w:val="center"/>
            </w:pPr>
          </w:p>
        </w:tc>
      </w:tr>
      <w:tr w:rsidR="00AE4055" w:rsidRPr="008302F7" w:rsidTr="00A01AB1">
        <w:tc>
          <w:tcPr>
            <w:tcW w:w="817" w:type="dxa"/>
          </w:tcPr>
          <w:p w:rsidR="00AE4055" w:rsidRPr="008302F7" w:rsidRDefault="00AE4055" w:rsidP="00A01AB1">
            <w:pPr>
              <w:pStyle w:val="aa"/>
              <w:numPr>
                <w:ilvl w:val="0"/>
                <w:numId w:val="17"/>
              </w:numPr>
              <w:jc w:val="both"/>
            </w:pPr>
          </w:p>
        </w:tc>
        <w:tc>
          <w:tcPr>
            <w:tcW w:w="7655" w:type="dxa"/>
          </w:tcPr>
          <w:p w:rsidR="00AE4055" w:rsidRPr="008302F7" w:rsidRDefault="00AE4055" w:rsidP="00A01AB1">
            <w:pPr>
              <w:contextualSpacing/>
              <w:jc w:val="both"/>
            </w:pPr>
            <w:r w:rsidRPr="008302F7">
              <w:t>Колонки</w:t>
            </w:r>
          </w:p>
        </w:tc>
        <w:tc>
          <w:tcPr>
            <w:tcW w:w="1842" w:type="dxa"/>
          </w:tcPr>
          <w:p w:rsidR="00AE4055" w:rsidRPr="008302F7" w:rsidRDefault="00AE4055" w:rsidP="00A01AB1">
            <w:pPr>
              <w:pStyle w:val="aa"/>
              <w:ind w:left="0"/>
              <w:jc w:val="center"/>
            </w:pPr>
          </w:p>
        </w:tc>
      </w:tr>
      <w:tr w:rsidR="00AE4055" w:rsidRPr="008302F7" w:rsidTr="00A01AB1">
        <w:tc>
          <w:tcPr>
            <w:tcW w:w="10314" w:type="dxa"/>
            <w:gridSpan w:val="3"/>
          </w:tcPr>
          <w:p w:rsidR="00AE4055" w:rsidRPr="008302F7" w:rsidRDefault="00AE4055" w:rsidP="00A01AB1">
            <w:pPr>
              <w:contextualSpacing/>
              <w:jc w:val="center"/>
            </w:pPr>
          </w:p>
          <w:p w:rsidR="00AE4055" w:rsidRPr="008302F7" w:rsidRDefault="00AE4055" w:rsidP="00A01AB1">
            <w:pPr>
              <w:pStyle w:val="aa"/>
              <w:jc w:val="center"/>
            </w:pPr>
            <w:r w:rsidRPr="008302F7">
              <w:t>4.Экранно-звуковые пособия</w:t>
            </w:r>
          </w:p>
        </w:tc>
      </w:tr>
      <w:tr w:rsidR="00AE4055" w:rsidRPr="008302F7" w:rsidTr="00A01AB1">
        <w:tc>
          <w:tcPr>
            <w:tcW w:w="817" w:type="dxa"/>
          </w:tcPr>
          <w:p w:rsidR="00AE4055" w:rsidRPr="008302F7" w:rsidRDefault="00AE4055" w:rsidP="00A01AB1">
            <w:pPr>
              <w:pStyle w:val="aa"/>
              <w:numPr>
                <w:ilvl w:val="0"/>
                <w:numId w:val="18"/>
              </w:numPr>
              <w:jc w:val="both"/>
            </w:pPr>
          </w:p>
        </w:tc>
        <w:tc>
          <w:tcPr>
            <w:tcW w:w="7655" w:type="dxa"/>
          </w:tcPr>
          <w:p w:rsidR="00AE4055" w:rsidRPr="008302F7" w:rsidRDefault="00AE4055" w:rsidP="00A01AB1">
            <w:pPr>
              <w:contextualSpacing/>
            </w:pPr>
            <w:r w:rsidRPr="008302F7">
              <w:t>CD-диск с презентациями и печатным материалом к каждому</w:t>
            </w:r>
          </w:p>
          <w:p w:rsidR="00AE4055" w:rsidRPr="008302F7" w:rsidRDefault="00AE4055" w:rsidP="00A01AB1">
            <w:pPr>
              <w:contextualSpacing/>
            </w:pPr>
            <w:r w:rsidRPr="008302F7">
              <w:t>уроку надпредметного курса «Мир деятельности», 1 класс</w:t>
            </w:r>
          </w:p>
        </w:tc>
        <w:tc>
          <w:tcPr>
            <w:tcW w:w="1842" w:type="dxa"/>
          </w:tcPr>
          <w:p w:rsidR="00AE4055" w:rsidRPr="008302F7" w:rsidRDefault="00AE4055" w:rsidP="00A01AB1">
            <w:pPr>
              <w:contextualSpacing/>
              <w:jc w:val="center"/>
            </w:pPr>
            <w:r w:rsidRPr="008302F7">
              <w:t>Д</w:t>
            </w:r>
          </w:p>
        </w:tc>
      </w:tr>
      <w:tr w:rsidR="00AE4055" w:rsidRPr="008302F7" w:rsidTr="00A01AB1">
        <w:tc>
          <w:tcPr>
            <w:tcW w:w="817" w:type="dxa"/>
          </w:tcPr>
          <w:p w:rsidR="00AE4055" w:rsidRPr="008302F7" w:rsidRDefault="00AE4055" w:rsidP="00A01AB1">
            <w:pPr>
              <w:pStyle w:val="aa"/>
              <w:numPr>
                <w:ilvl w:val="0"/>
                <w:numId w:val="18"/>
              </w:numPr>
              <w:jc w:val="both"/>
            </w:pPr>
          </w:p>
        </w:tc>
        <w:tc>
          <w:tcPr>
            <w:tcW w:w="7655" w:type="dxa"/>
          </w:tcPr>
          <w:p w:rsidR="00AE4055" w:rsidRPr="008302F7" w:rsidRDefault="00AE4055" w:rsidP="00A01AB1">
            <w:pPr>
              <w:contextualSpacing/>
            </w:pPr>
            <w:r w:rsidRPr="008302F7">
              <w:t>CD-диск с презентациями и печатным материалом к каждому</w:t>
            </w:r>
          </w:p>
          <w:p w:rsidR="00AE4055" w:rsidRPr="008302F7" w:rsidRDefault="00AE4055" w:rsidP="00A01AB1">
            <w:pPr>
              <w:contextualSpacing/>
            </w:pPr>
            <w:r w:rsidRPr="008302F7">
              <w:t>уроку надпредметного курса «Мир деятельности», 2 класс</w:t>
            </w:r>
          </w:p>
        </w:tc>
        <w:tc>
          <w:tcPr>
            <w:tcW w:w="1842" w:type="dxa"/>
          </w:tcPr>
          <w:p w:rsidR="00AE4055" w:rsidRPr="008302F7" w:rsidRDefault="00AE4055" w:rsidP="00A01AB1">
            <w:pPr>
              <w:contextualSpacing/>
              <w:jc w:val="center"/>
            </w:pPr>
            <w:r w:rsidRPr="008302F7">
              <w:t>Д</w:t>
            </w:r>
          </w:p>
        </w:tc>
      </w:tr>
      <w:tr w:rsidR="00AE4055" w:rsidRPr="008302F7" w:rsidTr="00A01AB1">
        <w:tc>
          <w:tcPr>
            <w:tcW w:w="817" w:type="dxa"/>
          </w:tcPr>
          <w:p w:rsidR="00AE4055" w:rsidRPr="008302F7" w:rsidRDefault="00AE4055" w:rsidP="00A01AB1">
            <w:pPr>
              <w:pStyle w:val="aa"/>
              <w:numPr>
                <w:ilvl w:val="0"/>
                <w:numId w:val="18"/>
              </w:numPr>
              <w:jc w:val="both"/>
            </w:pPr>
          </w:p>
        </w:tc>
        <w:tc>
          <w:tcPr>
            <w:tcW w:w="7655" w:type="dxa"/>
          </w:tcPr>
          <w:p w:rsidR="00AE4055" w:rsidRPr="008302F7" w:rsidRDefault="00AE4055" w:rsidP="00A01AB1">
            <w:pPr>
              <w:contextualSpacing/>
            </w:pPr>
            <w:r w:rsidRPr="008302F7">
              <w:t>CD-диск с презентациями и печатным материалом к каждому</w:t>
            </w:r>
          </w:p>
          <w:p w:rsidR="00AE4055" w:rsidRPr="008302F7" w:rsidRDefault="00AE4055" w:rsidP="00A01AB1">
            <w:pPr>
              <w:contextualSpacing/>
            </w:pPr>
            <w:r w:rsidRPr="008302F7">
              <w:t>уроку надпредмет</w:t>
            </w:r>
            <w:r>
              <w:t>ного курса «Мир деятельности», 3</w:t>
            </w:r>
            <w:r w:rsidRPr="008302F7">
              <w:t xml:space="preserve"> класс</w:t>
            </w:r>
          </w:p>
        </w:tc>
        <w:tc>
          <w:tcPr>
            <w:tcW w:w="1842" w:type="dxa"/>
          </w:tcPr>
          <w:p w:rsidR="00AE4055" w:rsidRPr="008302F7" w:rsidRDefault="00AE4055" w:rsidP="00A01AB1">
            <w:pPr>
              <w:contextualSpacing/>
              <w:jc w:val="center"/>
            </w:pPr>
            <w:r>
              <w:t>Д</w:t>
            </w:r>
          </w:p>
        </w:tc>
      </w:tr>
      <w:tr w:rsidR="00AE4055" w:rsidRPr="008302F7" w:rsidTr="00A01AB1">
        <w:tc>
          <w:tcPr>
            <w:tcW w:w="817" w:type="dxa"/>
          </w:tcPr>
          <w:p w:rsidR="00AE4055" w:rsidRPr="008302F7" w:rsidRDefault="00AE4055" w:rsidP="00A01AB1">
            <w:pPr>
              <w:pStyle w:val="aa"/>
              <w:numPr>
                <w:ilvl w:val="0"/>
                <w:numId w:val="18"/>
              </w:numPr>
              <w:jc w:val="both"/>
            </w:pPr>
          </w:p>
        </w:tc>
        <w:tc>
          <w:tcPr>
            <w:tcW w:w="7655" w:type="dxa"/>
          </w:tcPr>
          <w:p w:rsidR="00AE4055" w:rsidRPr="008302F7" w:rsidRDefault="00AE4055" w:rsidP="00A01AB1">
            <w:pPr>
              <w:contextualSpacing/>
            </w:pPr>
            <w:r w:rsidRPr="008302F7">
              <w:t>CD-диск с презентациями и печатным материалом к каждому</w:t>
            </w:r>
          </w:p>
          <w:p w:rsidR="00AE4055" w:rsidRPr="008302F7" w:rsidRDefault="00AE4055" w:rsidP="00A01AB1">
            <w:pPr>
              <w:contextualSpacing/>
            </w:pPr>
            <w:r w:rsidRPr="008302F7">
              <w:t>уроку надпредмет</w:t>
            </w:r>
            <w:r>
              <w:t>ного курса «Мир деятельности», 4</w:t>
            </w:r>
            <w:r w:rsidRPr="008302F7">
              <w:t xml:space="preserve"> класс</w:t>
            </w:r>
          </w:p>
        </w:tc>
        <w:tc>
          <w:tcPr>
            <w:tcW w:w="1842" w:type="dxa"/>
          </w:tcPr>
          <w:p w:rsidR="00AE4055" w:rsidRPr="008302F7" w:rsidRDefault="00AE4055" w:rsidP="00A01AB1">
            <w:pPr>
              <w:contextualSpacing/>
              <w:jc w:val="center"/>
            </w:pPr>
            <w:r>
              <w:t>Д</w:t>
            </w:r>
          </w:p>
        </w:tc>
      </w:tr>
    </w:tbl>
    <w:p w:rsidR="00AE4055" w:rsidRPr="008302F7" w:rsidRDefault="00AE4055" w:rsidP="00AE4055">
      <w:pPr>
        <w:autoSpaceDE w:val="0"/>
        <w:autoSpaceDN w:val="0"/>
        <w:adjustRightInd w:val="0"/>
        <w:contextualSpacing/>
        <w:jc w:val="both"/>
        <w:rPr>
          <w:rFonts w:eastAsia="TimesNewRomanPS-ItalicMT"/>
          <w:iCs/>
          <w:lang w:eastAsia="en-US"/>
        </w:rPr>
      </w:pPr>
    </w:p>
    <w:p w:rsidR="009A01E5" w:rsidRPr="00933010" w:rsidRDefault="009A01E5" w:rsidP="009A01E5">
      <w:pPr>
        <w:spacing w:line="270" w:lineRule="atLeast"/>
        <w:rPr>
          <w:b/>
          <w:bCs/>
          <w:color w:val="FF0000"/>
        </w:rPr>
      </w:pPr>
    </w:p>
    <w:p w:rsidR="009A01E5" w:rsidRPr="008302F7" w:rsidRDefault="009A01E5" w:rsidP="006530FE">
      <w:pPr>
        <w:ind w:firstLine="567"/>
        <w:contextualSpacing/>
        <w:jc w:val="both"/>
        <w:rPr>
          <w:bCs/>
          <w:iCs/>
        </w:rPr>
      </w:pPr>
    </w:p>
    <w:p w:rsidR="002D6C81" w:rsidRPr="008302F7" w:rsidRDefault="00E85705" w:rsidP="006530FE">
      <w:pPr>
        <w:autoSpaceDE w:val="0"/>
        <w:autoSpaceDN w:val="0"/>
        <w:adjustRightInd w:val="0"/>
        <w:contextualSpacing/>
        <w:jc w:val="center"/>
        <w:rPr>
          <w:b/>
        </w:rPr>
      </w:pPr>
      <w:r w:rsidRPr="008302F7">
        <w:rPr>
          <w:b/>
        </w:rPr>
        <w:t xml:space="preserve">7. </w:t>
      </w:r>
      <w:r w:rsidR="002D6C81" w:rsidRPr="008302F7">
        <w:rPr>
          <w:b/>
        </w:rPr>
        <w:t>Формы контроля</w:t>
      </w:r>
    </w:p>
    <w:p w:rsidR="002D6C81" w:rsidRPr="008302F7" w:rsidRDefault="002D6C81" w:rsidP="006530FE">
      <w:pPr>
        <w:pStyle w:val="aa"/>
        <w:autoSpaceDE w:val="0"/>
        <w:autoSpaceDN w:val="0"/>
        <w:adjustRightInd w:val="0"/>
        <w:rPr>
          <w:b/>
        </w:rPr>
      </w:pPr>
    </w:p>
    <w:p w:rsidR="002D6C81" w:rsidRPr="008302F7" w:rsidRDefault="003223B7" w:rsidP="006530FE">
      <w:pPr>
        <w:autoSpaceDE w:val="0"/>
        <w:autoSpaceDN w:val="0"/>
        <w:adjustRightInd w:val="0"/>
        <w:ind w:firstLine="708"/>
        <w:contextualSpacing/>
        <w:jc w:val="both"/>
        <w:rPr>
          <w:rFonts w:eastAsiaTheme="minorHAnsi"/>
          <w:lang w:eastAsia="en-US"/>
        </w:rPr>
      </w:pPr>
      <w:r>
        <w:rPr>
          <w:rFonts w:eastAsiaTheme="minorHAnsi"/>
          <w:lang w:eastAsia="en-US"/>
        </w:rPr>
        <w:t>И</w:t>
      </w:r>
      <w:r w:rsidR="002D6C81" w:rsidRPr="008302F7">
        <w:rPr>
          <w:rFonts w:eastAsiaTheme="minorHAnsi"/>
          <w:lang w:eastAsia="en-US"/>
        </w:rPr>
        <w:t xml:space="preserve">спользуется разработанный комплексный мониторинг результатов обучения, </w:t>
      </w:r>
      <w:r w:rsidR="002D6C81" w:rsidRPr="008302F7">
        <w:rPr>
          <w:rFonts w:eastAsiaTheme="minorHAnsi"/>
          <w:bCs/>
          <w:iCs/>
          <w:lang w:eastAsia="en-US"/>
        </w:rPr>
        <w:t xml:space="preserve">основными целями </w:t>
      </w:r>
      <w:r w:rsidR="002D6C81" w:rsidRPr="008302F7">
        <w:rPr>
          <w:rFonts w:eastAsiaTheme="minorHAnsi"/>
          <w:lang w:eastAsia="en-US"/>
        </w:rPr>
        <w:t>которого являются:</w:t>
      </w:r>
    </w:p>
    <w:p w:rsidR="002D6C81" w:rsidRPr="008302F7" w:rsidRDefault="002D6C81" w:rsidP="006530FE">
      <w:pPr>
        <w:autoSpaceDE w:val="0"/>
        <w:autoSpaceDN w:val="0"/>
        <w:adjustRightInd w:val="0"/>
        <w:ind w:firstLine="708"/>
        <w:contextualSpacing/>
        <w:jc w:val="both"/>
        <w:rPr>
          <w:rFonts w:eastAsiaTheme="minorHAnsi"/>
          <w:iCs/>
          <w:lang w:eastAsia="en-US"/>
        </w:rPr>
      </w:pPr>
      <w:r w:rsidRPr="008302F7">
        <w:rPr>
          <w:rFonts w:eastAsiaTheme="minorHAnsi"/>
          <w:lang w:eastAsia="en-US"/>
        </w:rPr>
        <w:t xml:space="preserve">1) </w:t>
      </w:r>
      <w:r w:rsidRPr="008302F7">
        <w:rPr>
          <w:rFonts w:eastAsiaTheme="minorHAnsi"/>
          <w:iCs/>
          <w:lang w:eastAsia="en-US"/>
        </w:rPr>
        <w:t>определение уровня сформированности метапредметных знаний</w:t>
      </w:r>
      <w:r w:rsidRPr="008302F7">
        <w:rPr>
          <w:rFonts w:eastAsiaTheme="minorHAnsi"/>
          <w:lang w:eastAsia="en-US"/>
        </w:rPr>
        <w:t>;</w:t>
      </w:r>
    </w:p>
    <w:p w:rsidR="002D6C81" w:rsidRPr="008302F7" w:rsidRDefault="002D6C81" w:rsidP="006530FE">
      <w:pPr>
        <w:autoSpaceDE w:val="0"/>
        <w:autoSpaceDN w:val="0"/>
        <w:adjustRightInd w:val="0"/>
        <w:ind w:firstLine="708"/>
        <w:contextualSpacing/>
        <w:jc w:val="both"/>
        <w:rPr>
          <w:rFonts w:eastAsiaTheme="minorHAnsi"/>
          <w:lang w:eastAsia="en-US"/>
        </w:rPr>
      </w:pPr>
      <w:r w:rsidRPr="008302F7">
        <w:rPr>
          <w:rFonts w:eastAsiaTheme="minorHAnsi"/>
          <w:lang w:eastAsia="en-US"/>
        </w:rPr>
        <w:t>2) составление плана коррекционной работы как для каждого ученика индивидуально, так и для класса в целом.</w:t>
      </w:r>
    </w:p>
    <w:p w:rsidR="002D6C81" w:rsidRPr="008302F7" w:rsidRDefault="002D6C81" w:rsidP="006530FE">
      <w:pPr>
        <w:autoSpaceDE w:val="0"/>
        <w:autoSpaceDN w:val="0"/>
        <w:adjustRightInd w:val="0"/>
        <w:ind w:firstLine="708"/>
        <w:contextualSpacing/>
        <w:jc w:val="both"/>
        <w:rPr>
          <w:rFonts w:eastAsiaTheme="minorHAnsi"/>
          <w:lang w:eastAsia="en-US"/>
        </w:rPr>
      </w:pPr>
      <w:r w:rsidRPr="008302F7">
        <w:rPr>
          <w:rFonts w:eastAsiaTheme="minorHAnsi"/>
          <w:lang w:eastAsia="en-US"/>
        </w:rPr>
        <w:t>Разработанный мониторинг включает в себя разные аспекты проявлений универсальных умений ребенка.</w:t>
      </w:r>
    </w:p>
    <w:p w:rsidR="002D6C81" w:rsidRPr="008302F7" w:rsidRDefault="002D6C81" w:rsidP="006530FE">
      <w:pPr>
        <w:autoSpaceDE w:val="0"/>
        <w:autoSpaceDN w:val="0"/>
        <w:adjustRightInd w:val="0"/>
        <w:ind w:firstLine="708"/>
        <w:contextualSpacing/>
        <w:jc w:val="both"/>
        <w:rPr>
          <w:rFonts w:eastAsiaTheme="minorHAnsi"/>
          <w:lang w:eastAsia="en-US"/>
        </w:rPr>
      </w:pPr>
      <w:r w:rsidRPr="008302F7">
        <w:rPr>
          <w:rFonts w:eastAsiaTheme="minorHAnsi"/>
          <w:lang w:eastAsia="en-US"/>
        </w:rPr>
        <w:t xml:space="preserve">В </w:t>
      </w:r>
      <w:r w:rsidR="003223B7">
        <w:rPr>
          <w:rFonts w:eastAsiaTheme="minorHAnsi"/>
          <w:lang w:eastAsia="en-US"/>
        </w:rPr>
        <w:t>Программе</w:t>
      </w:r>
      <w:r w:rsidRPr="008302F7">
        <w:rPr>
          <w:rFonts w:eastAsiaTheme="minorHAnsi"/>
          <w:lang w:eastAsia="en-US"/>
        </w:rPr>
        <w:t xml:space="preserve"> «Мир деятельности» предложена </w:t>
      </w:r>
      <w:r w:rsidRPr="008302F7">
        <w:rPr>
          <w:rFonts w:eastAsiaTheme="minorHAnsi"/>
          <w:b/>
          <w:bCs/>
          <w:iCs/>
          <w:lang w:eastAsia="en-US"/>
        </w:rPr>
        <w:t xml:space="preserve">комплексная диагностика сформированности УУД </w:t>
      </w:r>
      <w:r w:rsidRPr="008302F7">
        <w:rPr>
          <w:rFonts w:eastAsiaTheme="minorHAnsi"/>
          <w:lang w:eastAsia="en-US"/>
        </w:rPr>
        <w:t>учащихся, которая включает в себя следующие процедуры:</w:t>
      </w:r>
    </w:p>
    <w:p w:rsidR="002D6C81" w:rsidRPr="008302F7" w:rsidRDefault="002D6C81" w:rsidP="006530FE">
      <w:pPr>
        <w:autoSpaceDE w:val="0"/>
        <w:autoSpaceDN w:val="0"/>
        <w:adjustRightInd w:val="0"/>
        <w:ind w:firstLine="708"/>
        <w:contextualSpacing/>
        <w:jc w:val="both"/>
        <w:rPr>
          <w:rFonts w:eastAsiaTheme="minorHAnsi"/>
          <w:lang w:eastAsia="en-US"/>
        </w:rPr>
      </w:pPr>
      <w:r w:rsidRPr="008302F7">
        <w:rPr>
          <w:rFonts w:eastAsiaTheme="minorHAnsi"/>
          <w:lang w:eastAsia="en-US"/>
        </w:rPr>
        <w:t>1) тестирование учащихся – диагностика сформированности надпредметных знаний;</w:t>
      </w:r>
    </w:p>
    <w:p w:rsidR="002D6C81" w:rsidRPr="008302F7" w:rsidRDefault="002D6C81" w:rsidP="006530FE">
      <w:pPr>
        <w:autoSpaceDE w:val="0"/>
        <w:autoSpaceDN w:val="0"/>
        <w:adjustRightInd w:val="0"/>
        <w:ind w:firstLine="708"/>
        <w:contextualSpacing/>
        <w:jc w:val="both"/>
        <w:rPr>
          <w:rFonts w:eastAsiaTheme="minorHAnsi"/>
          <w:lang w:eastAsia="en-US"/>
        </w:rPr>
      </w:pPr>
      <w:r w:rsidRPr="008302F7">
        <w:rPr>
          <w:rFonts w:eastAsiaTheme="minorHAnsi"/>
          <w:lang w:eastAsia="en-US"/>
        </w:rPr>
        <w:t>2) выполнение учащимися практической работы – диагностика сформированности надпредметных умений;</w:t>
      </w:r>
    </w:p>
    <w:p w:rsidR="002D6C81" w:rsidRPr="008302F7" w:rsidRDefault="002D6C81" w:rsidP="006530FE">
      <w:pPr>
        <w:autoSpaceDE w:val="0"/>
        <w:autoSpaceDN w:val="0"/>
        <w:adjustRightInd w:val="0"/>
        <w:ind w:firstLine="708"/>
        <w:contextualSpacing/>
        <w:jc w:val="both"/>
        <w:rPr>
          <w:rFonts w:eastAsiaTheme="minorHAnsi"/>
          <w:lang w:eastAsia="en-US"/>
        </w:rPr>
      </w:pPr>
      <w:r w:rsidRPr="008302F7">
        <w:rPr>
          <w:rFonts w:eastAsiaTheme="minorHAnsi"/>
          <w:lang w:eastAsia="en-US"/>
        </w:rPr>
        <w:t>3) наблюдение педагога – диагностика сформированности надпредметных умений;</w:t>
      </w:r>
    </w:p>
    <w:p w:rsidR="002D6C81" w:rsidRPr="008302F7" w:rsidRDefault="002D6C81" w:rsidP="006530FE">
      <w:pPr>
        <w:autoSpaceDE w:val="0"/>
        <w:autoSpaceDN w:val="0"/>
        <w:adjustRightInd w:val="0"/>
        <w:ind w:firstLine="708"/>
        <w:contextualSpacing/>
        <w:jc w:val="both"/>
        <w:rPr>
          <w:rFonts w:eastAsiaTheme="minorHAnsi"/>
          <w:lang w:eastAsia="en-US"/>
        </w:rPr>
      </w:pPr>
      <w:r w:rsidRPr="008302F7">
        <w:rPr>
          <w:rFonts w:eastAsiaTheme="minorHAnsi"/>
          <w:lang w:eastAsia="en-US"/>
        </w:rPr>
        <w:t>4) наблюдение родителей (анкета для родителей) – диагностика сформированности надпредметных умений;</w:t>
      </w:r>
    </w:p>
    <w:p w:rsidR="002D6C81" w:rsidRPr="008302F7" w:rsidRDefault="002D6C81" w:rsidP="006530FE">
      <w:pPr>
        <w:autoSpaceDE w:val="0"/>
        <w:autoSpaceDN w:val="0"/>
        <w:adjustRightInd w:val="0"/>
        <w:ind w:firstLine="708"/>
        <w:contextualSpacing/>
        <w:jc w:val="both"/>
        <w:rPr>
          <w:rFonts w:eastAsiaTheme="minorHAnsi"/>
          <w:lang w:eastAsia="en-US"/>
        </w:rPr>
      </w:pPr>
      <w:r w:rsidRPr="008302F7">
        <w:rPr>
          <w:rFonts w:eastAsiaTheme="minorHAnsi"/>
          <w:lang w:eastAsia="en-US"/>
        </w:rPr>
        <w:t>5) анкетирование педагога (классного руководителя) – профессиональные установки педагога;</w:t>
      </w:r>
    </w:p>
    <w:p w:rsidR="002D6C81" w:rsidRPr="008302F7" w:rsidRDefault="002D6C81" w:rsidP="006530FE">
      <w:pPr>
        <w:autoSpaceDE w:val="0"/>
        <w:autoSpaceDN w:val="0"/>
        <w:adjustRightInd w:val="0"/>
        <w:ind w:firstLine="708"/>
        <w:contextualSpacing/>
        <w:jc w:val="both"/>
        <w:rPr>
          <w:rFonts w:eastAsiaTheme="minorHAnsi"/>
          <w:lang w:eastAsia="en-US"/>
        </w:rPr>
      </w:pPr>
      <w:r w:rsidRPr="008302F7">
        <w:rPr>
          <w:rFonts w:eastAsiaTheme="minorHAnsi"/>
          <w:lang w:eastAsia="en-US"/>
        </w:rPr>
        <w:t>6) анкетирование родителя – установки и принципы взаимодействия родителей с ребенком;</w:t>
      </w:r>
    </w:p>
    <w:p w:rsidR="002D6C81" w:rsidRPr="008302F7" w:rsidRDefault="002D6C81" w:rsidP="006530FE">
      <w:pPr>
        <w:autoSpaceDE w:val="0"/>
        <w:autoSpaceDN w:val="0"/>
        <w:adjustRightInd w:val="0"/>
        <w:ind w:firstLine="708"/>
        <w:contextualSpacing/>
        <w:jc w:val="both"/>
        <w:rPr>
          <w:rFonts w:eastAsiaTheme="minorHAnsi"/>
          <w:lang w:eastAsia="en-US"/>
        </w:rPr>
      </w:pPr>
      <w:r w:rsidRPr="008302F7">
        <w:rPr>
          <w:rFonts w:eastAsiaTheme="minorHAnsi"/>
          <w:lang w:eastAsia="en-US"/>
        </w:rPr>
        <w:t>7) психологическое исследование.</w:t>
      </w:r>
    </w:p>
    <w:p w:rsidR="002D6C81" w:rsidRPr="008302F7" w:rsidRDefault="002D6C81" w:rsidP="006530FE">
      <w:pPr>
        <w:autoSpaceDE w:val="0"/>
        <w:autoSpaceDN w:val="0"/>
        <w:adjustRightInd w:val="0"/>
        <w:ind w:firstLine="708"/>
        <w:contextualSpacing/>
        <w:jc w:val="both"/>
        <w:rPr>
          <w:rFonts w:eastAsiaTheme="minorHAnsi"/>
          <w:lang w:eastAsia="en-US"/>
        </w:rPr>
      </w:pPr>
    </w:p>
    <w:p w:rsidR="002D6C81" w:rsidRPr="008302F7" w:rsidRDefault="002D6C81" w:rsidP="006530FE">
      <w:pPr>
        <w:autoSpaceDE w:val="0"/>
        <w:autoSpaceDN w:val="0"/>
        <w:adjustRightInd w:val="0"/>
        <w:ind w:firstLine="708"/>
        <w:contextualSpacing/>
        <w:jc w:val="both"/>
        <w:rPr>
          <w:rFonts w:eastAsiaTheme="minorHAnsi"/>
          <w:lang w:eastAsia="en-US"/>
        </w:rPr>
      </w:pPr>
      <w:r w:rsidRPr="008302F7">
        <w:rPr>
          <w:rFonts w:eastAsiaTheme="minorHAnsi"/>
          <w:lang w:eastAsia="en-US"/>
        </w:rPr>
        <w:t>Таким образом, характеристики разработанной педагогическ</w:t>
      </w:r>
      <w:r w:rsidR="00930842" w:rsidRPr="008302F7">
        <w:rPr>
          <w:rFonts w:eastAsiaTheme="minorHAnsi"/>
          <w:lang w:eastAsia="en-US"/>
        </w:rPr>
        <w:t>ой диагностики учащихся</w:t>
      </w:r>
      <w:r w:rsidRPr="008302F7">
        <w:rPr>
          <w:rFonts w:eastAsiaTheme="minorHAnsi"/>
          <w:lang w:eastAsia="en-US"/>
        </w:rPr>
        <w:t>, которые имеют определяющее значение для конечного результата, опосредованно коррелируются с итога</w:t>
      </w:r>
      <w:r w:rsidR="00930842" w:rsidRPr="008302F7">
        <w:rPr>
          <w:rFonts w:eastAsiaTheme="minorHAnsi"/>
          <w:lang w:eastAsia="en-US"/>
        </w:rPr>
        <w:t>ми анкетирования педагога, родителей</w:t>
      </w:r>
      <w:r w:rsidRPr="008302F7">
        <w:rPr>
          <w:rFonts w:eastAsiaTheme="minorHAnsi"/>
          <w:lang w:eastAsia="en-US"/>
        </w:rPr>
        <w:t>, психологическими</w:t>
      </w:r>
      <w:r w:rsidR="00930842" w:rsidRPr="008302F7">
        <w:rPr>
          <w:rFonts w:eastAsiaTheme="minorHAnsi"/>
          <w:lang w:eastAsia="en-US"/>
        </w:rPr>
        <w:t xml:space="preserve"> характеристиками ребенка</w:t>
      </w:r>
      <w:r w:rsidRPr="008302F7">
        <w:rPr>
          <w:rFonts w:eastAsiaTheme="minorHAnsi"/>
          <w:lang w:eastAsia="en-US"/>
        </w:rPr>
        <w:t>.</w:t>
      </w:r>
    </w:p>
    <w:p w:rsidR="002D6C81" w:rsidRPr="008302F7" w:rsidRDefault="002D6C81" w:rsidP="006530FE">
      <w:pPr>
        <w:autoSpaceDE w:val="0"/>
        <w:autoSpaceDN w:val="0"/>
        <w:adjustRightInd w:val="0"/>
        <w:ind w:firstLine="708"/>
        <w:contextualSpacing/>
        <w:jc w:val="both"/>
        <w:rPr>
          <w:rFonts w:eastAsiaTheme="minorHAnsi"/>
          <w:lang w:eastAsia="en-US"/>
        </w:rPr>
      </w:pPr>
      <w:r w:rsidRPr="008302F7">
        <w:rPr>
          <w:rFonts w:eastAsiaTheme="minorHAnsi"/>
          <w:lang w:eastAsia="en-US"/>
        </w:rPr>
        <w:t xml:space="preserve">При проведении данной диагностики сопоставляются около 35 показателей. В результате удается получить </w:t>
      </w:r>
      <w:r w:rsidRPr="008302F7">
        <w:rPr>
          <w:rFonts w:eastAsiaTheme="minorHAnsi"/>
          <w:bCs/>
          <w:iCs/>
          <w:lang w:eastAsia="en-US"/>
        </w:rPr>
        <w:t xml:space="preserve">максимально объективную картину </w:t>
      </w:r>
      <w:r w:rsidRPr="008302F7">
        <w:rPr>
          <w:rFonts w:eastAsiaTheme="minorHAnsi"/>
          <w:lang w:eastAsia="en-US"/>
        </w:rPr>
        <w:t>уровня сформированности у учащихся УУД, выявить наиболее благоприятные или, наоборот, проблемные факторы, влияющие на их формирование, установить способы преодоления выявленных затруднений или дальнейшего развития успешных результатов.</w:t>
      </w:r>
    </w:p>
    <w:p w:rsidR="002D6C81" w:rsidRPr="008302F7" w:rsidRDefault="002D6C81" w:rsidP="006530FE">
      <w:pPr>
        <w:autoSpaceDE w:val="0"/>
        <w:autoSpaceDN w:val="0"/>
        <w:adjustRightInd w:val="0"/>
        <w:ind w:firstLine="708"/>
        <w:contextualSpacing/>
        <w:jc w:val="both"/>
        <w:rPr>
          <w:rFonts w:eastAsiaTheme="minorHAnsi"/>
          <w:lang w:eastAsia="en-US"/>
        </w:rPr>
      </w:pPr>
      <w:r w:rsidRPr="008302F7">
        <w:rPr>
          <w:rFonts w:eastAsiaTheme="minorHAnsi"/>
          <w:lang w:eastAsia="en-US"/>
        </w:rPr>
        <w:lastRenderedPageBreak/>
        <w:t>Все материалы для проведения комплексной диагностики и ее обработки входят в оборудование к «Мир деятельности» и доступны для каждого учителя. Обработка результатов диагностики происходит в автоматическом режиме.</w:t>
      </w:r>
    </w:p>
    <w:p w:rsidR="002D6C81" w:rsidRPr="008302F7" w:rsidRDefault="002D6C81" w:rsidP="006530FE">
      <w:pPr>
        <w:autoSpaceDE w:val="0"/>
        <w:autoSpaceDN w:val="0"/>
        <w:adjustRightInd w:val="0"/>
        <w:ind w:firstLine="708"/>
        <w:contextualSpacing/>
        <w:jc w:val="both"/>
        <w:rPr>
          <w:rFonts w:eastAsiaTheme="minorHAnsi"/>
          <w:lang w:eastAsia="en-US"/>
        </w:rPr>
      </w:pPr>
    </w:p>
    <w:p w:rsidR="002D6C81" w:rsidRPr="008302F7" w:rsidRDefault="002D6C81" w:rsidP="006530FE">
      <w:pPr>
        <w:autoSpaceDE w:val="0"/>
        <w:autoSpaceDN w:val="0"/>
        <w:adjustRightInd w:val="0"/>
        <w:ind w:firstLine="708"/>
        <w:contextualSpacing/>
        <w:jc w:val="both"/>
        <w:rPr>
          <w:rFonts w:eastAsiaTheme="minorHAnsi"/>
          <w:lang w:eastAsia="en-US"/>
        </w:rPr>
      </w:pPr>
      <w:r w:rsidRPr="008302F7">
        <w:rPr>
          <w:rFonts w:eastAsiaTheme="minorHAnsi"/>
          <w:b/>
          <w:bCs/>
          <w:iCs/>
          <w:lang w:eastAsia="en-US"/>
        </w:rPr>
        <w:t xml:space="preserve">Главным результатом проведения диагностики </w:t>
      </w:r>
      <w:r w:rsidRPr="008302F7">
        <w:rPr>
          <w:rFonts w:eastAsiaTheme="minorHAnsi"/>
          <w:lang w:eastAsia="en-US"/>
        </w:rPr>
        <w:t>является получение рекомендаций по планированию дальнейшей работы, связанной с формированием УУД у учащихся, как индивидуально для каждого ученика, так и для класса в целом.</w:t>
      </w:r>
    </w:p>
    <w:p w:rsidR="002D6C81" w:rsidRPr="008302F7" w:rsidRDefault="002D6C81" w:rsidP="006530FE">
      <w:pPr>
        <w:pStyle w:val="a5"/>
        <w:ind w:firstLine="567"/>
        <w:contextualSpacing/>
        <w:jc w:val="both"/>
        <w:rPr>
          <w:rFonts w:ascii="Times New Roman" w:hAnsi="Times New Roman" w:cs="Times New Roman"/>
          <w:sz w:val="24"/>
          <w:szCs w:val="24"/>
        </w:rPr>
      </w:pPr>
      <w:r w:rsidRPr="008302F7">
        <w:rPr>
          <w:rFonts w:ascii="Times New Roman" w:hAnsi="Times New Roman" w:cs="Times New Roman"/>
          <w:sz w:val="24"/>
          <w:szCs w:val="24"/>
        </w:rPr>
        <w:t>Технология проведения уроков каждого типа в курсе «Мир деятельности», как и для предметных уроков, реализует деятельностный метод обучения, в основе которого лежит метод рефлексивной самоорганизации. Так, т</w:t>
      </w:r>
      <w:r w:rsidRPr="008302F7">
        <w:rPr>
          <w:rFonts w:ascii="Times New Roman" w:eastAsiaTheme="minorHAnsi" w:hAnsi="Times New Roman" w:cs="Times New Roman"/>
          <w:sz w:val="24"/>
          <w:szCs w:val="24"/>
          <w:lang w:eastAsia="en-US"/>
        </w:rPr>
        <w:t>ехнология деятельностного метода (ТДМ) для уроков открытия нового знания включает в себя следующие шаги.</w:t>
      </w:r>
    </w:p>
    <w:p w:rsidR="002D6C81" w:rsidRPr="008302F7" w:rsidRDefault="002D6C81" w:rsidP="006530FE">
      <w:pPr>
        <w:autoSpaceDE w:val="0"/>
        <w:autoSpaceDN w:val="0"/>
        <w:adjustRightInd w:val="0"/>
        <w:ind w:firstLine="567"/>
        <w:contextualSpacing/>
        <w:jc w:val="both"/>
        <w:rPr>
          <w:rFonts w:eastAsia="TimesNewRomanPS-ItalicMT"/>
          <w:iCs/>
          <w:lang w:eastAsia="en-US"/>
        </w:rPr>
      </w:pPr>
      <w:r w:rsidRPr="008302F7">
        <w:rPr>
          <w:rFonts w:eastAsia="TimesNewRomanPS-ItalicMT"/>
          <w:iCs/>
          <w:lang w:eastAsia="en-US"/>
        </w:rPr>
        <w:t>1. Мотивация к учебной деятельности.</w:t>
      </w:r>
    </w:p>
    <w:p w:rsidR="002D6C81" w:rsidRPr="008302F7" w:rsidRDefault="002D6C81" w:rsidP="006530FE">
      <w:pPr>
        <w:autoSpaceDE w:val="0"/>
        <w:autoSpaceDN w:val="0"/>
        <w:adjustRightInd w:val="0"/>
        <w:ind w:firstLine="567"/>
        <w:contextualSpacing/>
        <w:jc w:val="both"/>
        <w:rPr>
          <w:rFonts w:eastAsiaTheme="minorHAnsi"/>
          <w:lang w:eastAsia="en-US"/>
        </w:rPr>
      </w:pPr>
      <w:r w:rsidRPr="008302F7">
        <w:rPr>
          <w:rFonts w:eastAsiaTheme="minorHAnsi"/>
          <w:lang w:eastAsia="en-US"/>
        </w:rPr>
        <w:t>Данный этап процесса обучения предполагает осознанное вхождение учащегося в пространство учебной деятельности по «открытию» нового универсального знания.</w:t>
      </w:r>
    </w:p>
    <w:p w:rsidR="002D6C81" w:rsidRPr="008302F7" w:rsidRDefault="002D6C81" w:rsidP="006530FE">
      <w:pPr>
        <w:autoSpaceDE w:val="0"/>
        <w:autoSpaceDN w:val="0"/>
        <w:adjustRightInd w:val="0"/>
        <w:contextualSpacing/>
        <w:jc w:val="both"/>
        <w:rPr>
          <w:rFonts w:eastAsiaTheme="minorHAnsi"/>
          <w:lang w:eastAsia="en-US"/>
        </w:rPr>
      </w:pPr>
      <w:r w:rsidRPr="008302F7">
        <w:rPr>
          <w:rFonts w:eastAsiaTheme="minorHAnsi"/>
          <w:lang w:eastAsia="en-US"/>
        </w:rPr>
        <w:t>С этой целью организуется его мотивирование к учебной деятельности, а именно:</w:t>
      </w:r>
    </w:p>
    <w:p w:rsidR="002D6C81" w:rsidRPr="008302F7" w:rsidRDefault="002D6C81" w:rsidP="006530FE">
      <w:pPr>
        <w:autoSpaceDE w:val="0"/>
        <w:autoSpaceDN w:val="0"/>
        <w:adjustRightInd w:val="0"/>
        <w:contextualSpacing/>
        <w:jc w:val="both"/>
        <w:rPr>
          <w:rFonts w:eastAsiaTheme="minorHAnsi"/>
          <w:lang w:eastAsia="en-US"/>
        </w:rPr>
      </w:pPr>
      <w:r w:rsidRPr="008302F7">
        <w:rPr>
          <w:rFonts w:eastAsiaTheme="minorHAnsi"/>
          <w:lang w:eastAsia="en-US"/>
        </w:rPr>
        <w:t>1) актуализируются требования к нему со стороны учебной деятельности в соответствии с принятыми нормами («надо»);</w:t>
      </w:r>
    </w:p>
    <w:p w:rsidR="002D6C81" w:rsidRPr="008302F7" w:rsidRDefault="002D6C81" w:rsidP="006530FE">
      <w:pPr>
        <w:autoSpaceDE w:val="0"/>
        <w:autoSpaceDN w:val="0"/>
        <w:adjustRightInd w:val="0"/>
        <w:contextualSpacing/>
        <w:jc w:val="both"/>
        <w:rPr>
          <w:rFonts w:eastAsiaTheme="minorHAnsi"/>
          <w:lang w:eastAsia="en-US"/>
        </w:rPr>
      </w:pPr>
      <w:r w:rsidRPr="008302F7">
        <w:rPr>
          <w:rFonts w:eastAsiaTheme="minorHAnsi"/>
          <w:lang w:eastAsia="en-US"/>
        </w:rPr>
        <w:t>2) создаются условия для возникновения внутренней потребности включения в учебную деятельность («хочу»);</w:t>
      </w:r>
    </w:p>
    <w:p w:rsidR="002D6C81" w:rsidRPr="008302F7" w:rsidRDefault="002D6C81" w:rsidP="006530FE">
      <w:pPr>
        <w:autoSpaceDE w:val="0"/>
        <w:autoSpaceDN w:val="0"/>
        <w:adjustRightInd w:val="0"/>
        <w:contextualSpacing/>
        <w:jc w:val="both"/>
        <w:rPr>
          <w:rFonts w:eastAsiaTheme="minorHAnsi"/>
          <w:lang w:eastAsia="en-US"/>
        </w:rPr>
      </w:pPr>
      <w:r w:rsidRPr="008302F7">
        <w:rPr>
          <w:rFonts w:eastAsiaTheme="minorHAnsi"/>
          <w:lang w:eastAsia="en-US"/>
        </w:rPr>
        <w:t>3) устанавливаются тематические рамки («могу»).</w:t>
      </w:r>
    </w:p>
    <w:p w:rsidR="002D6C81" w:rsidRPr="008302F7" w:rsidRDefault="002D6C81" w:rsidP="006530FE">
      <w:pPr>
        <w:autoSpaceDE w:val="0"/>
        <w:autoSpaceDN w:val="0"/>
        <w:adjustRightInd w:val="0"/>
        <w:ind w:firstLine="708"/>
        <w:contextualSpacing/>
        <w:jc w:val="both"/>
        <w:rPr>
          <w:rFonts w:eastAsia="TimesNewRomanPS-ItalicMT"/>
          <w:iCs/>
          <w:lang w:eastAsia="en-US"/>
        </w:rPr>
      </w:pPr>
      <w:r w:rsidRPr="008302F7">
        <w:rPr>
          <w:rFonts w:eastAsia="TimesNewRomanPS-ItalicMT"/>
          <w:iCs/>
          <w:lang w:eastAsia="en-US"/>
        </w:rPr>
        <w:t>2. Актуализация знаний и фиксация индивидуального затруднения в пробном действии.</w:t>
      </w:r>
    </w:p>
    <w:p w:rsidR="002D6C81" w:rsidRPr="008302F7" w:rsidRDefault="002D6C81" w:rsidP="006530FE">
      <w:pPr>
        <w:autoSpaceDE w:val="0"/>
        <w:autoSpaceDN w:val="0"/>
        <w:adjustRightInd w:val="0"/>
        <w:ind w:firstLine="567"/>
        <w:contextualSpacing/>
        <w:jc w:val="both"/>
        <w:rPr>
          <w:rFonts w:eastAsia="TimesNewRomanPS-ItalicMT"/>
          <w:iCs/>
          <w:lang w:eastAsia="en-US"/>
        </w:rPr>
      </w:pPr>
      <w:r w:rsidRPr="008302F7">
        <w:rPr>
          <w:rFonts w:eastAsia="TimesNewRomanPS-ItalicMT"/>
          <w:iCs/>
          <w:lang w:eastAsia="en-US"/>
        </w:rPr>
        <w:t>На данном этапе организуется подготовка мышления учащихся к новому шагу в учебной деятельности, самостоятельное выполнение ими пробного учебного действия и фиксирование индивидуального затруднения.</w:t>
      </w:r>
    </w:p>
    <w:p w:rsidR="002D6C81" w:rsidRPr="008302F7" w:rsidRDefault="002D6C81" w:rsidP="006530FE">
      <w:pPr>
        <w:autoSpaceDE w:val="0"/>
        <w:autoSpaceDN w:val="0"/>
        <w:adjustRightInd w:val="0"/>
        <w:ind w:firstLine="567"/>
        <w:contextualSpacing/>
        <w:jc w:val="both"/>
        <w:rPr>
          <w:rFonts w:eastAsia="TimesNewRomanPS-ItalicMT"/>
          <w:iCs/>
          <w:lang w:eastAsia="en-US"/>
        </w:rPr>
      </w:pPr>
      <w:r w:rsidRPr="008302F7">
        <w:rPr>
          <w:rFonts w:eastAsia="TimesNewRomanPS-ItalicMT"/>
          <w:iCs/>
          <w:lang w:eastAsia="en-US"/>
        </w:rPr>
        <w:t>Соответственно, данный этап предполагает:</w:t>
      </w:r>
    </w:p>
    <w:p w:rsidR="002D6C81" w:rsidRPr="008302F7" w:rsidRDefault="002D6C81" w:rsidP="006530FE">
      <w:pPr>
        <w:autoSpaceDE w:val="0"/>
        <w:autoSpaceDN w:val="0"/>
        <w:adjustRightInd w:val="0"/>
        <w:contextualSpacing/>
        <w:jc w:val="both"/>
        <w:rPr>
          <w:rFonts w:eastAsia="TimesNewRomanPS-ItalicMT"/>
          <w:iCs/>
          <w:lang w:eastAsia="en-US"/>
        </w:rPr>
      </w:pPr>
      <w:r w:rsidRPr="008302F7">
        <w:rPr>
          <w:rFonts w:eastAsia="TimesNewRomanPS-ItalicMT"/>
          <w:iCs/>
          <w:lang w:eastAsia="en-US"/>
        </w:rPr>
        <w:t>1) актуализацию изученных способов действий, достаточных для построения нового знания, их обобщение и знаковую фиксацию;</w:t>
      </w:r>
    </w:p>
    <w:p w:rsidR="002D6C81" w:rsidRPr="008302F7" w:rsidRDefault="002D6C81" w:rsidP="006530FE">
      <w:pPr>
        <w:autoSpaceDE w:val="0"/>
        <w:autoSpaceDN w:val="0"/>
        <w:adjustRightInd w:val="0"/>
        <w:contextualSpacing/>
        <w:jc w:val="both"/>
        <w:rPr>
          <w:rFonts w:eastAsia="TimesNewRomanPS-ItalicMT"/>
          <w:iCs/>
          <w:lang w:eastAsia="en-US"/>
        </w:rPr>
      </w:pPr>
      <w:r w:rsidRPr="008302F7">
        <w:rPr>
          <w:rFonts w:eastAsia="TimesNewRomanPS-ItalicMT"/>
          <w:iCs/>
          <w:lang w:eastAsia="en-US"/>
        </w:rPr>
        <w:t>2) самостоятельное выполнение пробного учебного действия;</w:t>
      </w:r>
    </w:p>
    <w:p w:rsidR="002D6C81" w:rsidRPr="008302F7" w:rsidRDefault="002D6C81" w:rsidP="006530FE">
      <w:pPr>
        <w:autoSpaceDE w:val="0"/>
        <w:autoSpaceDN w:val="0"/>
        <w:adjustRightInd w:val="0"/>
        <w:contextualSpacing/>
        <w:jc w:val="both"/>
        <w:rPr>
          <w:rFonts w:eastAsia="TimesNewRomanPS-ItalicMT"/>
          <w:iCs/>
          <w:lang w:eastAsia="en-US"/>
        </w:rPr>
      </w:pPr>
      <w:r w:rsidRPr="008302F7">
        <w:rPr>
          <w:rFonts w:eastAsia="TimesNewRomanPS-ItalicMT"/>
          <w:iCs/>
          <w:lang w:eastAsia="en-US"/>
        </w:rPr>
        <w:t>3) фиксирование учащимися своих индивидуальных затруднений в выполнении или обосновании пробного учебного действия.</w:t>
      </w:r>
    </w:p>
    <w:p w:rsidR="002D6C81" w:rsidRPr="008302F7" w:rsidRDefault="002D6C81" w:rsidP="006530FE">
      <w:pPr>
        <w:autoSpaceDE w:val="0"/>
        <w:autoSpaceDN w:val="0"/>
        <w:adjustRightInd w:val="0"/>
        <w:ind w:firstLine="567"/>
        <w:contextualSpacing/>
        <w:jc w:val="both"/>
        <w:rPr>
          <w:rFonts w:eastAsia="TimesNewRomanPS-ItalicMT"/>
          <w:iCs/>
          <w:lang w:eastAsia="en-US"/>
        </w:rPr>
      </w:pPr>
      <w:r w:rsidRPr="008302F7">
        <w:rPr>
          <w:rFonts w:eastAsia="TimesNewRomanPS-ItalicMT"/>
          <w:iCs/>
          <w:lang w:eastAsia="en-US"/>
        </w:rPr>
        <w:t>Завершение этапа связано с организацией выхода учащихся в рефлексию пробного учебного действия.</w:t>
      </w:r>
    </w:p>
    <w:p w:rsidR="002D6C81" w:rsidRPr="008302F7" w:rsidRDefault="002D6C81" w:rsidP="006530FE">
      <w:pPr>
        <w:autoSpaceDE w:val="0"/>
        <w:autoSpaceDN w:val="0"/>
        <w:adjustRightInd w:val="0"/>
        <w:ind w:firstLine="708"/>
        <w:contextualSpacing/>
        <w:jc w:val="both"/>
        <w:rPr>
          <w:rFonts w:eastAsia="TimesNewRomanPS-ItalicMT"/>
          <w:iCs/>
          <w:lang w:eastAsia="en-US"/>
        </w:rPr>
      </w:pPr>
      <w:r w:rsidRPr="008302F7">
        <w:rPr>
          <w:rFonts w:eastAsia="TimesNewRomanPS-ItalicMT"/>
          <w:iCs/>
          <w:lang w:eastAsia="en-US"/>
        </w:rPr>
        <w:t>3. Выявление места и причины затруднения.</w:t>
      </w:r>
    </w:p>
    <w:p w:rsidR="002D6C81" w:rsidRPr="008302F7" w:rsidRDefault="002D6C81" w:rsidP="006530FE">
      <w:pPr>
        <w:autoSpaceDE w:val="0"/>
        <w:autoSpaceDN w:val="0"/>
        <w:adjustRightInd w:val="0"/>
        <w:ind w:firstLine="567"/>
        <w:contextualSpacing/>
        <w:jc w:val="both"/>
        <w:rPr>
          <w:rFonts w:eastAsia="TimesNewRomanPS-ItalicMT"/>
          <w:iCs/>
          <w:lang w:eastAsia="en-US"/>
        </w:rPr>
      </w:pPr>
      <w:r w:rsidRPr="008302F7">
        <w:rPr>
          <w:rFonts w:eastAsia="TimesNewRomanPS-ItalicMT"/>
          <w:iCs/>
          <w:lang w:eastAsia="en-US"/>
        </w:rPr>
        <w:t>На данном этапе учитель организует выявление учащимися места</w:t>
      </w:r>
    </w:p>
    <w:p w:rsidR="002D6C81" w:rsidRPr="008302F7" w:rsidRDefault="002D6C81" w:rsidP="006530FE">
      <w:pPr>
        <w:autoSpaceDE w:val="0"/>
        <w:autoSpaceDN w:val="0"/>
        <w:adjustRightInd w:val="0"/>
        <w:contextualSpacing/>
        <w:jc w:val="both"/>
        <w:rPr>
          <w:rFonts w:eastAsia="TimesNewRomanPS-ItalicMT"/>
          <w:iCs/>
          <w:lang w:eastAsia="en-US"/>
        </w:rPr>
      </w:pPr>
      <w:r w:rsidRPr="008302F7">
        <w:rPr>
          <w:rFonts w:eastAsia="TimesNewRomanPS-ItalicMT"/>
          <w:iCs/>
          <w:lang w:eastAsia="en-US"/>
        </w:rPr>
        <w:t>и причины затруднения. Для этого учащиеся должны:</w:t>
      </w:r>
    </w:p>
    <w:p w:rsidR="002D6C81" w:rsidRPr="008302F7" w:rsidRDefault="002D6C81" w:rsidP="006530FE">
      <w:pPr>
        <w:autoSpaceDE w:val="0"/>
        <w:autoSpaceDN w:val="0"/>
        <w:adjustRightInd w:val="0"/>
        <w:contextualSpacing/>
        <w:jc w:val="both"/>
        <w:rPr>
          <w:rFonts w:eastAsia="TimesNewRomanPS-ItalicMT"/>
          <w:iCs/>
          <w:lang w:eastAsia="en-US"/>
        </w:rPr>
      </w:pPr>
      <w:r w:rsidRPr="008302F7">
        <w:rPr>
          <w:rFonts w:eastAsia="TimesNewRomanPS-ItalicMT"/>
          <w:iCs/>
          <w:lang w:eastAsia="en-US"/>
        </w:rPr>
        <w:t>1) уточнить, какую конкретную задачу решали, то есть место затруднения;</w:t>
      </w:r>
    </w:p>
    <w:p w:rsidR="002D6C81" w:rsidRPr="008302F7" w:rsidRDefault="002D6C81" w:rsidP="006530FE">
      <w:pPr>
        <w:autoSpaceDE w:val="0"/>
        <w:autoSpaceDN w:val="0"/>
        <w:adjustRightInd w:val="0"/>
        <w:contextualSpacing/>
        <w:jc w:val="both"/>
        <w:rPr>
          <w:rFonts w:eastAsia="TimesNewRomanPS-ItalicMT"/>
          <w:iCs/>
          <w:lang w:eastAsia="en-US"/>
        </w:rPr>
      </w:pPr>
      <w:r w:rsidRPr="008302F7">
        <w:rPr>
          <w:rFonts w:eastAsia="TimesNewRomanPS-ItalicMT"/>
          <w:iCs/>
          <w:lang w:eastAsia="en-US"/>
        </w:rPr>
        <w:t>2) выявить и зафиксировать в речи причину затруднения – назвать те знания, которых недостает для решения поставленной задачи и</w:t>
      </w:r>
    </w:p>
    <w:p w:rsidR="002D6C81" w:rsidRPr="008302F7" w:rsidRDefault="002D6C81" w:rsidP="006530FE">
      <w:pPr>
        <w:autoSpaceDE w:val="0"/>
        <w:autoSpaceDN w:val="0"/>
        <w:adjustRightInd w:val="0"/>
        <w:contextualSpacing/>
        <w:jc w:val="both"/>
        <w:rPr>
          <w:rFonts w:eastAsia="TimesNewRomanPS-ItalicMT"/>
          <w:iCs/>
          <w:lang w:eastAsia="en-US"/>
        </w:rPr>
      </w:pPr>
      <w:r w:rsidRPr="008302F7">
        <w:rPr>
          <w:rFonts w:eastAsia="TimesNewRomanPS-ItalicMT"/>
          <w:iCs/>
          <w:lang w:eastAsia="en-US"/>
        </w:rPr>
        <w:t>задач такого типа в целом.</w:t>
      </w:r>
    </w:p>
    <w:p w:rsidR="002D6C81" w:rsidRPr="008302F7" w:rsidRDefault="002D6C81" w:rsidP="006530FE">
      <w:pPr>
        <w:autoSpaceDE w:val="0"/>
        <w:autoSpaceDN w:val="0"/>
        <w:adjustRightInd w:val="0"/>
        <w:ind w:firstLine="708"/>
        <w:contextualSpacing/>
        <w:jc w:val="both"/>
        <w:rPr>
          <w:rFonts w:eastAsia="TimesNewRomanPS-ItalicMT"/>
          <w:iCs/>
          <w:lang w:eastAsia="en-US"/>
        </w:rPr>
      </w:pPr>
      <w:r w:rsidRPr="008302F7">
        <w:rPr>
          <w:rFonts w:eastAsia="TimesNewRomanPS-ItalicMT"/>
          <w:iCs/>
          <w:lang w:eastAsia="en-US"/>
        </w:rPr>
        <w:t>4. Построение проекта выхода из затруднения (цель, план, сроки, способ, средства).</w:t>
      </w:r>
    </w:p>
    <w:p w:rsidR="002D6C81" w:rsidRPr="008302F7" w:rsidRDefault="002D6C81" w:rsidP="006530FE">
      <w:pPr>
        <w:autoSpaceDE w:val="0"/>
        <w:autoSpaceDN w:val="0"/>
        <w:adjustRightInd w:val="0"/>
        <w:ind w:firstLine="567"/>
        <w:contextualSpacing/>
        <w:jc w:val="both"/>
        <w:rPr>
          <w:rFonts w:eastAsia="TimesNewRomanPS-ItalicMT"/>
          <w:iCs/>
          <w:lang w:eastAsia="en-US"/>
        </w:rPr>
      </w:pPr>
      <w:r w:rsidRPr="008302F7">
        <w:rPr>
          <w:rFonts w:eastAsia="TimesNewRomanPS-ItalicMT"/>
          <w:iCs/>
          <w:lang w:eastAsia="en-US"/>
        </w:rPr>
        <w:t>На данном этапе учащиеся в коммуникативной форме обдумывают проект будущих учебных действий: ставят цель (целью всегда является устранение возникшего затруднения), строят план достижения цели, определяют сроки, выбирают способ и средства. Этим процессом руководит учитель, используя подводящий диалог, побуждающий диалог, мозговой штурм и т.д.</w:t>
      </w:r>
    </w:p>
    <w:p w:rsidR="002D6C81" w:rsidRPr="008302F7" w:rsidRDefault="002D6C81" w:rsidP="006530FE">
      <w:pPr>
        <w:autoSpaceDE w:val="0"/>
        <w:autoSpaceDN w:val="0"/>
        <w:adjustRightInd w:val="0"/>
        <w:ind w:firstLine="567"/>
        <w:contextualSpacing/>
        <w:jc w:val="both"/>
        <w:rPr>
          <w:rFonts w:eastAsia="TimesNewRomanPS-ItalicMT"/>
          <w:iCs/>
          <w:lang w:eastAsia="en-US"/>
        </w:rPr>
      </w:pPr>
      <w:r w:rsidRPr="008302F7">
        <w:rPr>
          <w:rFonts w:eastAsia="TimesNewRomanPS-ItalicMT"/>
          <w:iCs/>
          <w:lang w:eastAsia="en-US"/>
        </w:rPr>
        <w:t>5. Реализация построенного проекта.</w:t>
      </w:r>
    </w:p>
    <w:p w:rsidR="002D6C81" w:rsidRPr="008302F7" w:rsidRDefault="002D6C81" w:rsidP="006530FE">
      <w:pPr>
        <w:autoSpaceDE w:val="0"/>
        <w:autoSpaceDN w:val="0"/>
        <w:adjustRightInd w:val="0"/>
        <w:ind w:firstLine="567"/>
        <w:contextualSpacing/>
        <w:jc w:val="both"/>
        <w:rPr>
          <w:rFonts w:eastAsia="TimesNewRomanPS-ItalicMT"/>
          <w:iCs/>
          <w:lang w:eastAsia="en-US"/>
        </w:rPr>
      </w:pPr>
      <w:r w:rsidRPr="008302F7">
        <w:rPr>
          <w:rFonts w:eastAsia="TimesNewRomanPS-ItalicMT"/>
          <w:iCs/>
          <w:lang w:eastAsia="en-US"/>
        </w:rPr>
        <w:t>На данном этапе с помощью специально подобранных дидактических материалов осуществляется реализация построенного проекта. Полученное универсальное учебное действие фиксируется в языке вербально и знаково в форме эталона. Далее построенный способ действий используется для решения исходной задачи, вызвавшей затруднение, уточняется общий характер нового знания и фиксируется преодоление возникшего ранее затруднения.</w:t>
      </w:r>
    </w:p>
    <w:p w:rsidR="002D6C81" w:rsidRPr="008302F7" w:rsidRDefault="002D6C81" w:rsidP="006530FE">
      <w:pPr>
        <w:autoSpaceDE w:val="0"/>
        <w:autoSpaceDN w:val="0"/>
        <w:adjustRightInd w:val="0"/>
        <w:ind w:firstLine="567"/>
        <w:contextualSpacing/>
        <w:jc w:val="both"/>
        <w:rPr>
          <w:rFonts w:eastAsia="TimesNewRomanPS-ItalicMT"/>
          <w:iCs/>
          <w:lang w:eastAsia="en-US"/>
        </w:rPr>
      </w:pPr>
      <w:r w:rsidRPr="008302F7">
        <w:rPr>
          <w:rFonts w:eastAsia="TimesNewRomanPS-ItalicMT"/>
          <w:iCs/>
          <w:lang w:eastAsia="en-US"/>
        </w:rPr>
        <w:t>6. Первичное закрепление во внешней речи.</w:t>
      </w:r>
    </w:p>
    <w:p w:rsidR="002D6C81" w:rsidRPr="008302F7" w:rsidRDefault="002D6C81" w:rsidP="006530FE">
      <w:pPr>
        <w:autoSpaceDE w:val="0"/>
        <w:autoSpaceDN w:val="0"/>
        <w:adjustRightInd w:val="0"/>
        <w:ind w:firstLine="567"/>
        <w:contextualSpacing/>
        <w:jc w:val="both"/>
        <w:rPr>
          <w:rFonts w:eastAsia="TimesNewRomanPS-ItalicMT"/>
          <w:iCs/>
          <w:lang w:eastAsia="en-US"/>
        </w:rPr>
      </w:pPr>
      <w:r w:rsidRPr="008302F7">
        <w:rPr>
          <w:rFonts w:eastAsia="TimesNewRomanPS-ItalicMT"/>
          <w:iCs/>
          <w:lang w:eastAsia="en-US"/>
        </w:rPr>
        <w:lastRenderedPageBreak/>
        <w:t>На данном этапе учащиеся решают типовые задания на новый способ действий с проговариванием нового знания вслух.</w:t>
      </w:r>
    </w:p>
    <w:p w:rsidR="002D6C81" w:rsidRPr="008302F7" w:rsidRDefault="002D6C81" w:rsidP="006530FE">
      <w:pPr>
        <w:autoSpaceDE w:val="0"/>
        <w:autoSpaceDN w:val="0"/>
        <w:adjustRightInd w:val="0"/>
        <w:ind w:firstLine="567"/>
        <w:contextualSpacing/>
        <w:jc w:val="both"/>
        <w:rPr>
          <w:rFonts w:eastAsia="TimesNewRomanPS-ItalicMT"/>
          <w:iCs/>
          <w:lang w:eastAsia="en-US"/>
        </w:rPr>
      </w:pPr>
      <w:r w:rsidRPr="008302F7">
        <w:rPr>
          <w:rFonts w:eastAsia="TimesNewRomanPS-ItalicMT"/>
          <w:iCs/>
          <w:lang w:eastAsia="en-US"/>
        </w:rPr>
        <w:t>7. Самостоятельная работа с самопроверкой.</w:t>
      </w:r>
    </w:p>
    <w:p w:rsidR="002D6C81" w:rsidRPr="008302F7" w:rsidRDefault="002D6C81" w:rsidP="006530FE">
      <w:pPr>
        <w:autoSpaceDE w:val="0"/>
        <w:autoSpaceDN w:val="0"/>
        <w:adjustRightInd w:val="0"/>
        <w:ind w:firstLine="567"/>
        <w:contextualSpacing/>
        <w:jc w:val="both"/>
        <w:rPr>
          <w:rFonts w:eastAsia="TimesNewRomanPS-ItalicMT"/>
          <w:iCs/>
          <w:lang w:eastAsia="en-US"/>
        </w:rPr>
      </w:pPr>
      <w:r w:rsidRPr="008302F7">
        <w:rPr>
          <w:rFonts w:eastAsia="TimesNewRomanPS-ItalicMT"/>
          <w:iCs/>
          <w:lang w:eastAsia="en-US"/>
        </w:rPr>
        <w:t>При проведении данного этапа используется индивидуальная форма работы: учащиеся самостоятельно выполняют задание на новое знание и осуществляют его самопроверку, пошагово сравнивая с эталоном. В завершение организуется рефлексия хода реализации контрольных процедур.</w:t>
      </w:r>
    </w:p>
    <w:p w:rsidR="002D6C81" w:rsidRPr="008302F7" w:rsidRDefault="002D6C81" w:rsidP="006530FE">
      <w:pPr>
        <w:autoSpaceDE w:val="0"/>
        <w:autoSpaceDN w:val="0"/>
        <w:adjustRightInd w:val="0"/>
        <w:ind w:firstLine="567"/>
        <w:contextualSpacing/>
        <w:jc w:val="both"/>
        <w:rPr>
          <w:rFonts w:eastAsia="TimesNewRomanPS-ItalicMT"/>
          <w:iCs/>
          <w:lang w:eastAsia="en-US"/>
        </w:rPr>
      </w:pPr>
      <w:r w:rsidRPr="008302F7">
        <w:rPr>
          <w:rFonts w:eastAsia="TimesNewRomanPS-ItalicMT"/>
          <w:iCs/>
          <w:lang w:eastAsia="en-US"/>
        </w:rPr>
        <w:t>Эмоциональная направленность этапа состоит в организации для каждого ученика ситуации успеха, мотивирующей его к включению в дальнейшее освоение новых знаний.</w:t>
      </w:r>
    </w:p>
    <w:p w:rsidR="002D6C81" w:rsidRPr="008302F7" w:rsidRDefault="002D6C81" w:rsidP="006530FE">
      <w:pPr>
        <w:autoSpaceDE w:val="0"/>
        <w:autoSpaceDN w:val="0"/>
        <w:adjustRightInd w:val="0"/>
        <w:ind w:firstLine="567"/>
        <w:contextualSpacing/>
        <w:jc w:val="both"/>
        <w:rPr>
          <w:rFonts w:eastAsia="TimesNewRomanPS-ItalicMT"/>
          <w:iCs/>
          <w:lang w:eastAsia="en-US"/>
        </w:rPr>
      </w:pPr>
      <w:r w:rsidRPr="008302F7">
        <w:rPr>
          <w:rFonts w:eastAsia="TimesNewRomanPS-ItalicMT"/>
          <w:iCs/>
          <w:lang w:eastAsia="en-US"/>
        </w:rPr>
        <w:t>8. Включение в систему знаний.</w:t>
      </w:r>
    </w:p>
    <w:p w:rsidR="002D6C81" w:rsidRPr="008302F7" w:rsidRDefault="002D6C81" w:rsidP="006530FE">
      <w:pPr>
        <w:autoSpaceDE w:val="0"/>
        <w:autoSpaceDN w:val="0"/>
        <w:adjustRightInd w:val="0"/>
        <w:ind w:firstLine="567"/>
        <w:contextualSpacing/>
        <w:jc w:val="both"/>
        <w:rPr>
          <w:rFonts w:eastAsia="TimesNewRomanPS-ItalicMT"/>
          <w:iCs/>
          <w:lang w:eastAsia="en-US"/>
        </w:rPr>
      </w:pPr>
      <w:r w:rsidRPr="008302F7">
        <w:rPr>
          <w:rFonts w:eastAsia="TimesNewRomanPS-ItalicMT"/>
          <w:iCs/>
          <w:lang w:eastAsia="en-US"/>
        </w:rPr>
        <w:t>На данном этапе уточняются существенные особенности нового знания, его роль и место в системе уже изученных знаний.</w:t>
      </w:r>
    </w:p>
    <w:p w:rsidR="002D6C81" w:rsidRPr="008302F7" w:rsidRDefault="002D6C81" w:rsidP="006530FE">
      <w:pPr>
        <w:autoSpaceDE w:val="0"/>
        <w:autoSpaceDN w:val="0"/>
        <w:adjustRightInd w:val="0"/>
        <w:ind w:firstLine="567"/>
        <w:contextualSpacing/>
        <w:jc w:val="both"/>
        <w:rPr>
          <w:rFonts w:eastAsia="TimesNewRomanPS-ItalicMT"/>
          <w:iCs/>
          <w:lang w:eastAsia="en-US"/>
        </w:rPr>
      </w:pPr>
      <w:r w:rsidRPr="008302F7">
        <w:rPr>
          <w:rFonts w:eastAsia="TimesNewRomanPS-ItalicMT"/>
          <w:iCs/>
          <w:lang w:eastAsia="en-US"/>
        </w:rPr>
        <w:t>9. Рефлексия деятельности на уроке (итог урока).</w:t>
      </w:r>
    </w:p>
    <w:p w:rsidR="002D6C81" w:rsidRPr="008302F7" w:rsidRDefault="002D6C81" w:rsidP="006530FE">
      <w:pPr>
        <w:autoSpaceDE w:val="0"/>
        <w:autoSpaceDN w:val="0"/>
        <w:adjustRightInd w:val="0"/>
        <w:ind w:firstLine="567"/>
        <w:contextualSpacing/>
        <w:jc w:val="both"/>
        <w:rPr>
          <w:rFonts w:eastAsia="TimesNewRomanPS-ItalicMT"/>
          <w:iCs/>
          <w:lang w:eastAsia="en-US"/>
        </w:rPr>
      </w:pPr>
      <w:r w:rsidRPr="008302F7">
        <w:rPr>
          <w:rFonts w:eastAsia="TimesNewRomanPS-ItalicMT"/>
          <w:iCs/>
          <w:lang w:eastAsia="en-US"/>
        </w:rPr>
        <w:t>На данном этапе фиксируется изученное знание и организуется рефлексия и самооценка учениками собственной учебной деятельности. В завершение соотносятся поставленная цель и результаты, фиксируется степень их соответствия и намечаются дальнейшие цели деятельности.</w:t>
      </w:r>
    </w:p>
    <w:p w:rsidR="002D6C81" w:rsidRPr="008302F7" w:rsidRDefault="002D6C81" w:rsidP="006530FE">
      <w:pPr>
        <w:autoSpaceDE w:val="0"/>
        <w:autoSpaceDN w:val="0"/>
        <w:adjustRightInd w:val="0"/>
        <w:contextualSpacing/>
        <w:jc w:val="both"/>
        <w:rPr>
          <w:rFonts w:eastAsiaTheme="minorHAnsi"/>
          <w:lang w:eastAsia="en-US"/>
        </w:rPr>
      </w:pPr>
    </w:p>
    <w:p w:rsidR="002D6C81" w:rsidRPr="008302F7" w:rsidRDefault="002D6C81" w:rsidP="006530FE">
      <w:pPr>
        <w:autoSpaceDE w:val="0"/>
        <w:autoSpaceDN w:val="0"/>
        <w:adjustRightInd w:val="0"/>
        <w:ind w:firstLine="708"/>
        <w:contextualSpacing/>
        <w:jc w:val="both"/>
        <w:rPr>
          <w:rFonts w:eastAsiaTheme="minorHAnsi"/>
          <w:lang w:eastAsia="en-US"/>
        </w:rPr>
      </w:pPr>
      <w:r w:rsidRPr="008302F7">
        <w:rPr>
          <w:rFonts w:eastAsiaTheme="minorHAnsi"/>
          <w:lang w:eastAsia="en-US"/>
        </w:rPr>
        <w:t>Основной целью оценки в рамках данно</w:t>
      </w:r>
      <w:r w:rsidR="00693720">
        <w:rPr>
          <w:rFonts w:eastAsiaTheme="minorHAnsi"/>
          <w:lang w:eastAsia="en-US"/>
        </w:rPr>
        <w:t>й Программы</w:t>
      </w:r>
      <w:r w:rsidRPr="008302F7">
        <w:rPr>
          <w:rFonts w:eastAsiaTheme="minorHAnsi"/>
          <w:lang w:eastAsia="en-US"/>
        </w:rPr>
        <w:t xml:space="preserve"> является </w:t>
      </w:r>
      <w:r w:rsidRPr="008302F7">
        <w:rPr>
          <w:rFonts w:eastAsiaTheme="minorHAnsi"/>
          <w:b/>
          <w:bCs/>
          <w:lang w:eastAsia="en-US"/>
        </w:rPr>
        <w:t>формирование положительной познавательной мотивации</w:t>
      </w:r>
      <w:r w:rsidRPr="008302F7">
        <w:rPr>
          <w:rFonts w:eastAsiaTheme="minorHAnsi"/>
          <w:lang w:eastAsia="en-US"/>
        </w:rPr>
        <w:t xml:space="preserve"> учащихся. Поэтому обязательными является выполнение перечисленных ниже требований.</w:t>
      </w:r>
    </w:p>
    <w:p w:rsidR="002D6C81" w:rsidRPr="008302F7" w:rsidRDefault="002D6C81" w:rsidP="006530FE">
      <w:pPr>
        <w:autoSpaceDE w:val="0"/>
        <w:autoSpaceDN w:val="0"/>
        <w:adjustRightInd w:val="0"/>
        <w:ind w:firstLine="708"/>
        <w:contextualSpacing/>
        <w:jc w:val="both"/>
        <w:rPr>
          <w:rFonts w:eastAsiaTheme="minorHAnsi"/>
          <w:lang w:eastAsia="en-US"/>
        </w:rPr>
      </w:pPr>
      <w:r w:rsidRPr="008302F7">
        <w:rPr>
          <w:rFonts w:eastAsiaTheme="minorHAnsi"/>
          <w:lang w:eastAsia="en-US"/>
        </w:rPr>
        <w:t xml:space="preserve">1) </w:t>
      </w:r>
      <w:r w:rsidRPr="008302F7">
        <w:rPr>
          <w:rFonts w:eastAsiaTheme="minorHAnsi"/>
          <w:iCs/>
          <w:lang w:eastAsia="en-US"/>
        </w:rPr>
        <w:t xml:space="preserve">Оцениваются только достижения, </w:t>
      </w:r>
      <w:r w:rsidRPr="008302F7">
        <w:rPr>
          <w:rFonts w:eastAsiaTheme="minorHAnsi"/>
          <w:lang w:eastAsia="en-US"/>
        </w:rPr>
        <w:t>отрицательные оценки исключены.</w:t>
      </w:r>
    </w:p>
    <w:p w:rsidR="002D6C81" w:rsidRPr="008302F7" w:rsidRDefault="002D6C81" w:rsidP="006530FE">
      <w:pPr>
        <w:autoSpaceDE w:val="0"/>
        <w:autoSpaceDN w:val="0"/>
        <w:adjustRightInd w:val="0"/>
        <w:ind w:firstLine="708"/>
        <w:contextualSpacing/>
        <w:jc w:val="both"/>
        <w:rPr>
          <w:rFonts w:eastAsiaTheme="minorHAnsi"/>
          <w:iCs/>
          <w:lang w:eastAsia="en-US"/>
        </w:rPr>
      </w:pPr>
      <w:r w:rsidRPr="008302F7">
        <w:rPr>
          <w:rFonts w:eastAsiaTheme="minorHAnsi"/>
          <w:lang w:eastAsia="en-US"/>
        </w:rPr>
        <w:t xml:space="preserve">2) Основным </w:t>
      </w:r>
      <w:r w:rsidRPr="008302F7">
        <w:rPr>
          <w:rFonts w:eastAsiaTheme="minorHAnsi"/>
          <w:iCs/>
          <w:lang w:eastAsia="en-US"/>
        </w:rPr>
        <w:t xml:space="preserve">критерием оценки является учебный труд </w:t>
      </w:r>
      <w:r w:rsidRPr="008302F7">
        <w:rPr>
          <w:rFonts w:eastAsiaTheme="minorHAnsi"/>
          <w:lang w:eastAsia="en-US"/>
        </w:rPr>
        <w:t>ученика, вложенные им усилия и положительная динамикарезультатов относительно себя.</w:t>
      </w:r>
    </w:p>
    <w:p w:rsidR="002D6C81" w:rsidRPr="008302F7" w:rsidRDefault="002D6C81" w:rsidP="006530FE">
      <w:pPr>
        <w:autoSpaceDE w:val="0"/>
        <w:autoSpaceDN w:val="0"/>
        <w:adjustRightInd w:val="0"/>
        <w:ind w:firstLine="708"/>
        <w:contextualSpacing/>
        <w:jc w:val="both"/>
        <w:rPr>
          <w:rFonts w:eastAsiaTheme="minorHAnsi"/>
          <w:lang w:eastAsia="en-US"/>
        </w:rPr>
      </w:pPr>
      <w:r w:rsidRPr="008302F7">
        <w:rPr>
          <w:rFonts w:eastAsiaTheme="minorHAnsi"/>
          <w:lang w:eastAsia="en-US"/>
        </w:rPr>
        <w:t xml:space="preserve">3) </w:t>
      </w:r>
      <w:r w:rsidRPr="008302F7">
        <w:rPr>
          <w:rFonts w:eastAsiaTheme="minorHAnsi"/>
          <w:iCs/>
          <w:lang w:eastAsia="en-US"/>
        </w:rPr>
        <w:t xml:space="preserve">Качества личности детей не оцениваются, </w:t>
      </w:r>
      <w:r w:rsidRPr="008302F7">
        <w:rPr>
          <w:rFonts w:eastAsiaTheme="minorHAnsi"/>
          <w:lang w:eastAsia="en-US"/>
        </w:rPr>
        <w:t>по результатам соответствующих тестов и анкет никакие оценки не выставляются.</w:t>
      </w:r>
    </w:p>
    <w:p w:rsidR="002D6C81" w:rsidRPr="008302F7" w:rsidRDefault="002D6C81" w:rsidP="006530FE">
      <w:pPr>
        <w:autoSpaceDE w:val="0"/>
        <w:autoSpaceDN w:val="0"/>
        <w:adjustRightInd w:val="0"/>
        <w:ind w:firstLine="708"/>
        <w:contextualSpacing/>
        <w:jc w:val="both"/>
        <w:rPr>
          <w:rFonts w:eastAsiaTheme="minorHAnsi"/>
          <w:lang w:eastAsia="en-US"/>
        </w:rPr>
      </w:pPr>
      <w:r w:rsidRPr="008302F7">
        <w:rPr>
          <w:rFonts w:eastAsiaTheme="minorHAnsi"/>
          <w:lang w:eastAsia="en-US"/>
        </w:rPr>
        <w:t xml:space="preserve">4) Основной акцент в системе оценивания должен быть сделан на </w:t>
      </w:r>
      <w:r w:rsidRPr="008302F7">
        <w:rPr>
          <w:rFonts w:eastAsiaTheme="minorHAnsi"/>
          <w:iCs/>
          <w:lang w:eastAsia="en-US"/>
        </w:rPr>
        <w:t>самооценке детьми своих достижений</w:t>
      </w:r>
      <w:r w:rsidRPr="008302F7">
        <w:rPr>
          <w:rFonts w:eastAsiaTheme="minorHAnsi"/>
          <w:lang w:eastAsia="en-US"/>
        </w:rPr>
        <w:t>: ежедневно по изучаемой теме с помощью «Копилки достижений» и один раз в неделю на основании полученных результатов – на «Лесенке успеха» в учебном пособии</w:t>
      </w:r>
    </w:p>
    <w:p w:rsidR="002D6C81" w:rsidRPr="008302F7" w:rsidRDefault="00693720" w:rsidP="006530FE">
      <w:pPr>
        <w:autoSpaceDE w:val="0"/>
        <w:autoSpaceDN w:val="0"/>
        <w:adjustRightInd w:val="0"/>
        <w:ind w:firstLine="708"/>
        <w:contextualSpacing/>
        <w:jc w:val="both"/>
        <w:rPr>
          <w:rFonts w:eastAsiaTheme="minorHAnsi"/>
          <w:lang w:eastAsia="en-US"/>
        </w:rPr>
      </w:pPr>
      <w:r>
        <w:rPr>
          <w:rFonts w:eastAsiaTheme="minorHAnsi"/>
          <w:lang w:eastAsia="en-US"/>
        </w:rPr>
        <w:t>И</w:t>
      </w:r>
      <w:r w:rsidR="002D6C81" w:rsidRPr="008302F7">
        <w:rPr>
          <w:rFonts w:eastAsiaTheme="minorHAnsi"/>
          <w:lang w:eastAsia="en-US"/>
        </w:rPr>
        <w:t xml:space="preserve">спользуются не количественные, а качественные оценки. Например, аналогом отметок могут быть оценки: «Молодец!», «Будь внимательнее!», «Подумай еще!» </w:t>
      </w:r>
    </w:p>
    <w:p w:rsidR="002D6C81" w:rsidRPr="008302F7" w:rsidRDefault="002D6C81" w:rsidP="006530FE">
      <w:pPr>
        <w:autoSpaceDE w:val="0"/>
        <w:autoSpaceDN w:val="0"/>
        <w:adjustRightInd w:val="0"/>
        <w:ind w:firstLine="708"/>
        <w:contextualSpacing/>
        <w:jc w:val="both"/>
        <w:rPr>
          <w:rFonts w:eastAsiaTheme="minorHAnsi"/>
          <w:lang w:eastAsia="en-US"/>
        </w:rPr>
      </w:pPr>
      <w:r w:rsidRPr="008302F7">
        <w:rPr>
          <w:rFonts w:eastAsiaTheme="minorHAnsi"/>
          <w:lang w:eastAsia="en-US"/>
        </w:rPr>
        <w:t xml:space="preserve">Текущий контроль осуществляется в течение всего учебного года как в ходе проведения обычных уроков, так и в рамках </w:t>
      </w:r>
      <w:r w:rsidR="00693720">
        <w:rPr>
          <w:rFonts w:eastAsiaTheme="minorHAnsi"/>
          <w:lang w:eastAsia="en-US"/>
        </w:rPr>
        <w:t xml:space="preserve"> Программы</w:t>
      </w:r>
      <w:r w:rsidRPr="008302F7">
        <w:rPr>
          <w:rFonts w:eastAsiaTheme="minorHAnsi"/>
          <w:lang w:eastAsia="en-US"/>
        </w:rPr>
        <w:t>«Мир деятельности», а итоговый − на уроках по курсу «Мир деятельности». Результатом контроля (текущего и итогового) должно быть создание ситуации успеха для каждого ученика в самосовершенствовании личности.</w:t>
      </w:r>
    </w:p>
    <w:p w:rsidR="002D6C81" w:rsidRPr="008302F7" w:rsidRDefault="002D6C81" w:rsidP="006530FE">
      <w:pPr>
        <w:contextualSpacing/>
        <w:jc w:val="both"/>
        <w:rPr>
          <w:b/>
        </w:rPr>
      </w:pPr>
    </w:p>
    <w:p w:rsidR="002D6C81" w:rsidRDefault="002D6C81" w:rsidP="006530FE">
      <w:pPr>
        <w:contextualSpacing/>
        <w:rPr>
          <w:b/>
        </w:rPr>
      </w:pPr>
    </w:p>
    <w:p w:rsidR="00085C51" w:rsidRDefault="00085C51" w:rsidP="006530FE">
      <w:pPr>
        <w:contextualSpacing/>
        <w:rPr>
          <w:b/>
        </w:rPr>
      </w:pPr>
    </w:p>
    <w:p w:rsidR="00085C51" w:rsidRDefault="00085C51" w:rsidP="006530FE">
      <w:pPr>
        <w:contextualSpacing/>
        <w:rPr>
          <w:b/>
        </w:rPr>
      </w:pPr>
    </w:p>
    <w:p w:rsidR="00AE4055" w:rsidRPr="008302F7" w:rsidRDefault="00AE4055" w:rsidP="00AE4055">
      <w:pPr>
        <w:contextualSpacing/>
        <w:jc w:val="center"/>
        <w:rPr>
          <w:b/>
          <w:bCs/>
        </w:rPr>
      </w:pPr>
      <w:r>
        <w:rPr>
          <w:b/>
        </w:rPr>
        <w:t>Учебно-методический комплекс</w:t>
      </w:r>
    </w:p>
    <w:p w:rsidR="00AE4055" w:rsidRPr="008302F7" w:rsidRDefault="00AE4055" w:rsidP="00AE4055">
      <w:pPr>
        <w:contextualSpacing/>
        <w:jc w:val="center"/>
        <w:rPr>
          <w:b/>
          <w:bCs/>
        </w:rPr>
      </w:pPr>
      <w:r w:rsidRPr="008302F7">
        <w:rPr>
          <w:b/>
          <w:bCs/>
        </w:rPr>
        <w:t>1 класс</w:t>
      </w:r>
    </w:p>
    <w:p w:rsidR="00AE4055" w:rsidRPr="008302F7" w:rsidRDefault="00AE4055" w:rsidP="00AE4055">
      <w:pPr>
        <w:contextualSpacing/>
        <w:jc w:val="cente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410"/>
        <w:gridCol w:w="5670"/>
        <w:gridCol w:w="1275"/>
      </w:tblGrid>
      <w:tr w:rsidR="00AE4055" w:rsidRPr="008302F7" w:rsidTr="00A01AB1">
        <w:trPr>
          <w:trHeight w:val="586"/>
        </w:trPr>
        <w:tc>
          <w:tcPr>
            <w:tcW w:w="851" w:type="dxa"/>
          </w:tcPr>
          <w:p w:rsidR="00AE4055" w:rsidRPr="008302F7" w:rsidRDefault="00AE4055" w:rsidP="00A01AB1">
            <w:pPr>
              <w:autoSpaceDE w:val="0"/>
              <w:autoSpaceDN w:val="0"/>
              <w:adjustRightInd w:val="0"/>
              <w:contextualSpacing/>
              <w:jc w:val="center"/>
              <w:rPr>
                <w:b/>
              </w:rPr>
            </w:pPr>
            <w:r w:rsidRPr="008302F7">
              <w:rPr>
                <w:b/>
              </w:rPr>
              <w:t>№\п</w:t>
            </w:r>
          </w:p>
        </w:tc>
        <w:tc>
          <w:tcPr>
            <w:tcW w:w="2410" w:type="dxa"/>
          </w:tcPr>
          <w:p w:rsidR="00AE4055" w:rsidRPr="008302F7" w:rsidRDefault="00AE4055" w:rsidP="00A01AB1">
            <w:pPr>
              <w:autoSpaceDE w:val="0"/>
              <w:autoSpaceDN w:val="0"/>
              <w:adjustRightInd w:val="0"/>
              <w:contextualSpacing/>
              <w:jc w:val="center"/>
              <w:rPr>
                <w:b/>
              </w:rPr>
            </w:pPr>
            <w:r w:rsidRPr="008302F7">
              <w:rPr>
                <w:b/>
              </w:rPr>
              <w:t>Тема</w:t>
            </w:r>
          </w:p>
        </w:tc>
        <w:tc>
          <w:tcPr>
            <w:tcW w:w="5670" w:type="dxa"/>
            <w:shd w:val="clear" w:color="auto" w:fill="auto"/>
          </w:tcPr>
          <w:p w:rsidR="00AE4055" w:rsidRPr="008302F7" w:rsidRDefault="00AE4055" w:rsidP="00A01AB1">
            <w:pPr>
              <w:autoSpaceDE w:val="0"/>
              <w:autoSpaceDN w:val="0"/>
              <w:adjustRightInd w:val="0"/>
              <w:contextualSpacing/>
              <w:jc w:val="center"/>
              <w:rPr>
                <w:b/>
              </w:rPr>
            </w:pPr>
            <w:r w:rsidRPr="008302F7">
              <w:rPr>
                <w:b/>
                <w:bCs/>
              </w:rPr>
              <w:t>Характеристика  деятельности учащихся</w:t>
            </w:r>
          </w:p>
        </w:tc>
        <w:tc>
          <w:tcPr>
            <w:tcW w:w="1275" w:type="dxa"/>
          </w:tcPr>
          <w:p w:rsidR="00AE4055" w:rsidRPr="008302F7" w:rsidRDefault="00AE4055" w:rsidP="00A01AB1">
            <w:pPr>
              <w:autoSpaceDE w:val="0"/>
              <w:autoSpaceDN w:val="0"/>
              <w:adjustRightInd w:val="0"/>
              <w:contextualSpacing/>
              <w:jc w:val="center"/>
              <w:rPr>
                <w:b/>
                <w:bCs/>
              </w:rPr>
            </w:pPr>
            <w:r w:rsidRPr="008302F7">
              <w:rPr>
                <w:b/>
                <w:bCs/>
              </w:rPr>
              <w:t>Кол-во часов</w:t>
            </w:r>
          </w:p>
        </w:tc>
      </w:tr>
      <w:tr w:rsidR="00AE4055" w:rsidRPr="008302F7" w:rsidTr="00A01AB1">
        <w:trPr>
          <w:trHeight w:val="288"/>
        </w:trPr>
        <w:tc>
          <w:tcPr>
            <w:tcW w:w="851" w:type="dxa"/>
          </w:tcPr>
          <w:p w:rsidR="00AE4055" w:rsidRPr="008302F7" w:rsidRDefault="00AE4055" w:rsidP="00A01AB1">
            <w:pPr>
              <w:tabs>
                <w:tab w:val="center" w:pos="142"/>
              </w:tabs>
              <w:autoSpaceDE w:val="0"/>
              <w:autoSpaceDN w:val="0"/>
              <w:adjustRightInd w:val="0"/>
              <w:contextualSpacing/>
              <w:jc w:val="center"/>
            </w:pPr>
            <w:r w:rsidRPr="008302F7">
              <w:t>1</w:t>
            </w:r>
          </w:p>
          <w:p w:rsidR="00AE4055" w:rsidRPr="008302F7" w:rsidRDefault="00AE4055" w:rsidP="00A01AB1">
            <w:pPr>
              <w:tabs>
                <w:tab w:val="center" w:pos="142"/>
              </w:tabs>
              <w:autoSpaceDE w:val="0"/>
              <w:autoSpaceDN w:val="0"/>
              <w:adjustRightInd w:val="0"/>
              <w:contextualSpacing/>
              <w:jc w:val="center"/>
            </w:pPr>
          </w:p>
        </w:tc>
        <w:tc>
          <w:tcPr>
            <w:tcW w:w="2410"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«Учиться…А что это значит?»</w:t>
            </w:r>
          </w:p>
        </w:tc>
        <w:tc>
          <w:tcPr>
            <w:tcW w:w="5670" w:type="dxa"/>
            <w:shd w:val="clear" w:color="auto" w:fill="auto"/>
          </w:tcPr>
          <w:p w:rsidR="00AE4055" w:rsidRPr="008302F7" w:rsidRDefault="00AE4055" w:rsidP="00A01AB1">
            <w:pPr>
              <w:autoSpaceDE w:val="0"/>
              <w:autoSpaceDN w:val="0"/>
              <w:adjustRightInd w:val="0"/>
              <w:contextualSpacing/>
              <w:jc w:val="both"/>
            </w:pPr>
            <w:r w:rsidRPr="008302F7">
              <w:t>Формировать  представление об учебной деятельности (2 шага). Формировать умение фиксировать прохождение 2 шагов учебной деятельности 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288"/>
        </w:trPr>
        <w:tc>
          <w:tcPr>
            <w:tcW w:w="851" w:type="dxa"/>
          </w:tcPr>
          <w:p w:rsidR="00AE4055" w:rsidRPr="008302F7" w:rsidRDefault="00AE4055" w:rsidP="00A01AB1">
            <w:pPr>
              <w:pStyle w:val="aa"/>
              <w:tabs>
                <w:tab w:val="left" w:pos="176"/>
                <w:tab w:val="center" w:pos="375"/>
              </w:tabs>
              <w:autoSpaceDE w:val="0"/>
              <w:autoSpaceDN w:val="0"/>
              <w:adjustRightInd w:val="0"/>
              <w:ind w:hanging="686"/>
              <w:jc w:val="center"/>
            </w:pPr>
            <w:r w:rsidRPr="008302F7">
              <w:t>2</w:t>
            </w:r>
          </w:p>
          <w:p w:rsidR="00AE4055" w:rsidRPr="008302F7" w:rsidRDefault="00AE4055" w:rsidP="00A01AB1">
            <w:pPr>
              <w:contextualSpacing/>
              <w:jc w:val="center"/>
            </w:pPr>
          </w:p>
        </w:tc>
        <w:tc>
          <w:tcPr>
            <w:tcW w:w="2410"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«Учитель и ученик»</w:t>
            </w:r>
          </w:p>
        </w:tc>
        <w:tc>
          <w:tcPr>
            <w:tcW w:w="5670" w:type="dxa"/>
            <w:shd w:val="clear" w:color="auto" w:fill="auto"/>
          </w:tcPr>
          <w:p w:rsidR="00AE4055" w:rsidRPr="008302F7" w:rsidRDefault="00AE4055" w:rsidP="00A01AB1">
            <w:pPr>
              <w:contextualSpacing/>
            </w:pPr>
            <w:r w:rsidRPr="008302F7">
              <w:t>Формировать представление о функции учителя в учебной деятельности.</w:t>
            </w:r>
          </w:p>
          <w:p w:rsidR="00AE4055" w:rsidRPr="008302F7" w:rsidRDefault="00AE4055" w:rsidP="00A01AB1">
            <w:pPr>
              <w:contextualSpacing/>
            </w:pPr>
            <w:r w:rsidRPr="008302F7">
              <w:t xml:space="preserve">Закреплять представления о функции ученика в </w:t>
            </w:r>
            <w:r w:rsidRPr="008302F7">
              <w:lastRenderedPageBreak/>
              <w:t xml:space="preserve">учебной деятельности. </w:t>
            </w:r>
          </w:p>
        </w:tc>
        <w:tc>
          <w:tcPr>
            <w:tcW w:w="1275" w:type="dxa"/>
          </w:tcPr>
          <w:p w:rsidR="00AE4055" w:rsidRPr="008302F7" w:rsidRDefault="00AE4055" w:rsidP="00A01AB1">
            <w:pPr>
              <w:autoSpaceDE w:val="0"/>
              <w:autoSpaceDN w:val="0"/>
              <w:adjustRightInd w:val="0"/>
              <w:contextualSpacing/>
              <w:jc w:val="center"/>
            </w:pPr>
            <w:r w:rsidRPr="008302F7">
              <w:lastRenderedPageBreak/>
              <w:t>1</w:t>
            </w:r>
          </w:p>
        </w:tc>
      </w:tr>
      <w:tr w:rsidR="00AE4055" w:rsidRPr="008302F7" w:rsidTr="00A01AB1">
        <w:trPr>
          <w:trHeight w:val="288"/>
        </w:trPr>
        <w:tc>
          <w:tcPr>
            <w:tcW w:w="851" w:type="dxa"/>
          </w:tcPr>
          <w:p w:rsidR="00AE4055" w:rsidRPr="008302F7" w:rsidRDefault="00AE4055" w:rsidP="00A01AB1">
            <w:pPr>
              <w:pStyle w:val="aa"/>
              <w:tabs>
                <w:tab w:val="center" w:pos="375"/>
              </w:tabs>
              <w:autoSpaceDE w:val="0"/>
              <w:autoSpaceDN w:val="0"/>
              <w:adjustRightInd w:val="0"/>
              <w:ind w:hanging="686"/>
              <w:jc w:val="center"/>
            </w:pPr>
            <w:r w:rsidRPr="008302F7">
              <w:lastRenderedPageBreak/>
              <w:t>3</w:t>
            </w:r>
          </w:p>
          <w:p w:rsidR="00AE4055" w:rsidRPr="008302F7" w:rsidRDefault="00AE4055" w:rsidP="00A01AB1">
            <w:pPr>
              <w:pStyle w:val="aa"/>
              <w:tabs>
                <w:tab w:val="center" w:pos="375"/>
              </w:tabs>
              <w:autoSpaceDE w:val="0"/>
              <w:autoSpaceDN w:val="0"/>
              <w:adjustRightInd w:val="0"/>
              <w:ind w:hanging="686"/>
              <w:jc w:val="center"/>
            </w:pPr>
          </w:p>
        </w:tc>
        <w:tc>
          <w:tcPr>
            <w:tcW w:w="2410"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«Я ученик. Правила поведения на уроке»</w:t>
            </w:r>
          </w:p>
        </w:tc>
        <w:tc>
          <w:tcPr>
            <w:tcW w:w="5670" w:type="dxa"/>
            <w:shd w:val="clear" w:color="auto" w:fill="auto"/>
          </w:tcPr>
          <w:p w:rsidR="00AE4055" w:rsidRPr="008302F7" w:rsidRDefault="00AE4055" w:rsidP="00A01AB1">
            <w:pPr>
              <w:contextualSpacing/>
            </w:pPr>
            <w:r w:rsidRPr="008302F7">
              <w:t>Составлять основные правила поведения ученика на уроке, исходя из функций ученика и учителя</w:t>
            </w:r>
          </w:p>
          <w:p w:rsidR="00AE4055" w:rsidRPr="008302F7" w:rsidRDefault="00AE4055" w:rsidP="00A01AB1">
            <w:pPr>
              <w:autoSpaceDE w:val="0"/>
              <w:autoSpaceDN w:val="0"/>
              <w:adjustRightInd w:val="0"/>
              <w:contextualSpacing/>
              <w:jc w:val="both"/>
            </w:pPr>
            <w:r w:rsidRPr="008302F7">
              <w:t>Формировать умение выполнять основные правила поведения ученика на уроке 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288"/>
        </w:trPr>
        <w:tc>
          <w:tcPr>
            <w:tcW w:w="851" w:type="dxa"/>
          </w:tcPr>
          <w:p w:rsidR="00AE4055" w:rsidRPr="008302F7" w:rsidRDefault="00AE4055" w:rsidP="00A01AB1">
            <w:pPr>
              <w:tabs>
                <w:tab w:val="left" w:pos="255"/>
                <w:tab w:val="center" w:pos="375"/>
              </w:tabs>
              <w:autoSpaceDE w:val="0"/>
              <w:autoSpaceDN w:val="0"/>
              <w:adjustRightInd w:val="0"/>
              <w:contextualSpacing/>
              <w:jc w:val="center"/>
            </w:pPr>
            <w:r w:rsidRPr="008302F7">
              <w:t>4</w:t>
            </w:r>
          </w:p>
          <w:p w:rsidR="00AE4055" w:rsidRPr="008302F7" w:rsidRDefault="00AE4055" w:rsidP="00A01AB1">
            <w:pPr>
              <w:tabs>
                <w:tab w:val="left" w:pos="255"/>
                <w:tab w:val="center" w:pos="375"/>
              </w:tabs>
              <w:autoSpaceDE w:val="0"/>
              <w:autoSpaceDN w:val="0"/>
              <w:adjustRightInd w:val="0"/>
              <w:contextualSpacing/>
              <w:jc w:val="center"/>
            </w:pPr>
          </w:p>
        </w:tc>
        <w:tc>
          <w:tcPr>
            <w:tcW w:w="2410"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«Личностные качества ученика: активность в учебной деятельности»</w:t>
            </w:r>
          </w:p>
          <w:p w:rsidR="00AE4055" w:rsidRPr="008302F7" w:rsidRDefault="00AE4055" w:rsidP="00A01AB1">
            <w:pPr>
              <w:autoSpaceDE w:val="0"/>
              <w:autoSpaceDN w:val="0"/>
              <w:adjustRightInd w:val="0"/>
              <w:contextualSpacing/>
              <w:jc w:val="both"/>
            </w:pPr>
          </w:p>
        </w:tc>
        <w:tc>
          <w:tcPr>
            <w:tcW w:w="5670" w:type="dxa"/>
            <w:shd w:val="clear" w:color="auto" w:fill="auto"/>
          </w:tcPr>
          <w:p w:rsidR="00AE4055" w:rsidRPr="008302F7" w:rsidRDefault="00AE4055" w:rsidP="00A01AB1">
            <w:pPr>
              <w:contextualSpacing/>
            </w:pPr>
            <w:r w:rsidRPr="008302F7">
              <w:t>Формировать представление об активности в учебной деятельности как личностном качестве, необходимом ученику для успеха в учении.</w:t>
            </w:r>
          </w:p>
          <w:p w:rsidR="00AE4055" w:rsidRPr="008302F7" w:rsidRDefault="00AE4055" w:rsidP="00A01AB1">
            <w:pPr>
              <w:contextualSpacing/>
            </w:pPr>
            <w:r w:rsidRPr="008302F7">
              <w:t>Формировать умение проявлять активность в учебной деятельности 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288"/>
        </w:trPr>
        <w:tc>
          <w:tcPr>
            <w:tcW w:w="851" w:type="dxa"/>
          </w:tcPr>
          <w:p w:rsidR="00AE4055" w:rsidRPr="008302F7" w:rsidRDefault="00AE4055" w:rsidP="00A01AB1">
            <w:pPr>
              <w:tabs>
                <w:tab w:val="left" w:pos="255"/>
                <w:tab w:val="center" w:pos="375"/>
              </w:tabs>
              <w:autoSpaceDE w:val="0"/>
              <w:autoSpaceDN w:val="0"/>
              <w:adjustRightInd w:val="0"/>
              <w:contextualSpacing/>
              <w:jc w:val="center"/>
            </w:pPr>
            <w:r w:rsidRPr="008302F7">
              <w:t>5</w:t>
            </w:r>
          </w:p>
          <w:p w:rsidR="00AE4055" w:rsidRPr="008302F7" w:rsidRDefault="00AE4055" w:rsidP="00A01AB1">
            <w:pPr>
              <w:tabs>
                <w:tab w:val="left" w:pos="255"/>
                <w:tab w:val="center" w:pos="375"/>
              </w:tabs>
              <w:autoSpaceDE w:val="0"/>
              <w:autoSpaceDN w:val="0"/>
              <w:adjustRightInd w:val="0"/>
              <w:contextualSpacing/>
              <w:jc w:val="center"/>
            </w:pPr>
          </w:p>
        </w:tc>
        <w:tc>
          <w:tcPr>
            <w:tcW w:w="2410"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«Учимся дружно. Работа в парах»</w:t>
            </w:r>
          </w:p>
        </w:tc>
        <w:tc>
          <w:tcPr>
            <w:tcW w:w="5670" w:type="dxa"/>
            <w:shd w:val="clear" w:color="auto" w:fill="auto"/>
          </w:tcPr>
          <w:p w:rsidR="00AE4055" w:rsidRPr="008302F7" w:rsidRDefault="00AE4055" w:rsidP="00A01AB1">
            <w:pPr>
              <w:contextualSpacing/>
            </w:pPr>
            <w:r w:rsidRPr="008302F7">
              <w:t>Формировать простейшие правила работы в парах в учебной деятельности.</w:t>
            </w:r>
          </w:p>
          <w:p w:rsidR="00AE4055" w:rsidRPr="008302F7" w:rsidRDefault="00AE4055" w:rsidP="00A01AB1">
            <w:pPr>
              <w:autoSpaceDE w:val="0"/>
              <w:autoSpaceDN w:val="0"/>
              <w:adjustRightInd w:val="0"/>
              <w:contextualSpacing/>
              <w:jc w:val="both"/>
            </w:pPr>
            <w:r w:rsidRPr="008302F7">
              <w:t>Формировать умение применять правила работы в парах при совместной работе в учебной деятельности 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2407"/>
        </w:trPr>
        <w:tc>
          <w:tcPr>
            <w:tcW w:w="851" w:type="dxa"/>
          </w:tcPr>
          <w:p w:rsidR="00AE4055" w:rsidRPr="008302F7" w:rsidRDefault="00AE4055" w:rsidP="00A01AB1">
            <w:pPr>
              <w:tabs>
                <w:tab w:val="left" w:pos="255"/>
                <w:tab w:val="center" w:pos="375"/>
              </w:tabs>
              <w:autoSpaceDE w:val="0"/>
              <w:autoSpaceDN w:val="0"/>
              <w:adjustRightInd w:val="0"/>
              <w:contextualSpacing/>
              <w:jc w:val="center"/>
            </w:pPr>
            <w:r w:rsidRPr="008302F7">
              <w:t>6</w:t>
            </w:r>
          </w:p>
        </w:tc>
        <w:tc>
          <w:tcPr>
            <w:tcW w:w="2410"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«Как научиться быть внимательным»</w:t>
            </w:r>
          </w:p>
          <w:p w:rsidR="00AE4055" w:rsidRPr="008302F7" w:rsidRDefault="00AE4055" w:rsidP="00A01AB1">
            <w:pPr>
              <w:autoSpaceDE w:val="0"/>
              <w:autoSpaceDN w:val="0"/>
              <w:adjustRightInd w:val="0"/>
              <w:contextualSpacing/>
              <w:jc w:val="both"/>
            </w:pPr>
          </w:p>
          <w:p w:rsidR="00AE4055" w:rsidRPr="008302F7" w:rsidRDefault="00AE4055" w:rsidP="00A01AB1">
            <w:pPr>
              <w:autoSpaceDE w:val="0"/>
              <w:autoSpaceDN w:val="0"/>
              <w:adjustRightInd w:val="0"/>
              <w:contextualSpacing/>
              <w:jc w:val="both"/>
            </w:pPr>
          </w:p>
          <w:p w:rsidR="00AE4055" w:rsidRPr="008302F7" w:rsidRDefault="00AE4055" w:rsidP="00A01AB1">
            <w:pPr>
              <w:autoSpaceDE w:val="0"/>
              <w:autoSpaceDN w:val="0"/>
              <w:adjustRightInd w:val="0"/>
              <w:contextualSpacing/>
              <w:jc w:val="both"/>
              <w:rPr>
                <w:iCs/>
              </w:rPr>
            </w:pPr>
          </w:p>
        </w:tc>
        <w:tc>
          <w:tcPr>
            <w:tcW w:w="5670" w:type="dxa"/>
            <w:shd w:val="clear" w:color="auto" w:fill="auto"/>
          </w:tcPr>
          <w:p w:rsidR="00AE4055" w:rsidRPr="008302F7" w:rsidRDefault="00AE4055" w:rsidP="00A01AB1">
            <w:pPr>
              <w:autoSpaceDE w:val="0"/>
              <w:autoSpaceDN w:val="0"/>
              <w:adjustRightInd w:val="0"/>
              <w:contextualSpacing/>
              <w:jc w:val="both"/>
            </w:pPr>
            <w:r w:rsidRPr="008302F7">
              <w:t>Формировать представление о необходимости быть внимательным в учебной деятельности.</w:t>
            </w:r>
          </w:p>
          <w:p w:rsidR="00AE4055" w:rsidRPr="008302F7" w:rsidRDefault="00AE4055" w:rsidP="00A01AB1">
            <w:pPr>
              <w:autoSpaceDE w:val="0"/>
              <w:autoSpaceDN w:val="0"/>
              <w:adjustRightInd w:val="0"/>
              <w:contextualSpacing/>
              <w:jc w:val="both"/>
            </w:pPr>
            <w:r w:rsidRPr="008302F7">
              <w:t>Знакомиться  с простейшими приемами развития устойчивости внимания.</w:t>
            </w:r>
          </w:p>
          <w:p w:rsidR="00AE4055" w:rsidRPr="008302F7" w:rsidRDefault="00AE4055" w:rsidP="00A01AB1">
            <w:pPr>
              <w:autoSpaceDE w:val="0"/>
              <w:autoSpaceDN w:val="0"/>
              <w:adjustRightInd w:val="0"/>
              <w:contextualSpacing/>
              <w:jc w:val="both"/>
            </w:pPr>
            <w:r w:rsidRPr="008302F7">
              <w:t>Формировать мотивация к развитию своего внимания, умение выполнять упражнения для развития внимания 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t>1</w:t>
            </w:r>
          </w:p>
          <w:p w:rsidR="00AE4055" w:rsidRPr="008302F7" w:rsidRDefault="00AE4055" w:rsidP="00A01AB1">
            <w:pPr>
              <w:autoSpaceDE w:val="0"/>
              <w:autoSpaceDN w:val="0"/>
              <w:adjustRightInd w:val="0"/>
              <w:contextualSpacing/>
              <w:jc w:val="center"/>
            </w:pPr>
          </w:p>
          <w:p w:rsidR="00AE4055" w:rsidRPr="008302F7" w:rsidRDefault="00AE4055" w:rsidP="00A01AB1">
            <w:pPr>
              <w:autoSpaceDE w:val="0"/>
              <w:autoSpaceDN w:val="0"/>
              <w:adjustRightInd w:val="0"/>
              <w:contextualSpacing/>
              <w:jc w:val="center"/>
            </w:pPr>
          </w:p>
          <w:p w:rsidR="00AE4055" w:rsidRPr="008302F7" w:rsidRDefault="00AE4055" w:rsidP="00A01AB1">
            <w:pPr>
              <w:autoSpaceDE w:val="0"/>
              <w:autoSpaceDN w:val="0"/>
              <w:adjustRightInd w:val="0"/>
              <w:contextualSpacing/>
              <w:jc w:val="center"/>
            </w:pPr>
          </w:p>
          <w:p w:rsidR="00AE4055" w:rsidRPr="008302F7" w:rsidRDefault="00AE4055" w:rsidP="00A01AB1">
            <w:pPr>
              <w:autoSpaceDE w:val="0"/>
              <w:autoSpaceDN w:val="0"/>
              <w:adjustRightInd w:val="0"/>
              <w:contextualSpacing/>
              <w:jc w:val="center"/>
            </w:pPr>
          </w:p>
          <w:p w:rsidR="00AE4055" w:rsidRPr="008302F7" w:rsidRDefault="00AE4055" w:rsidP="00A01AB1">
            <w:pPr>
              <w:autoSpaceDE w:val="0"/>
              <w:autoSpaceDN w:val="0"/>
              <w:adjustRightInd w:val="0"/>
              <w:contextualSpacing/>
              <w:jc w:val="center"/>
            </w:pPr>
          </w:p>
          <w:p w:rsidR="00AE4055" w:rsidRPr="008302F7" w:rsidRDefault="00AE4055" w:rsidP="00A01AB1">
            <w:pPr>
              <w:autoSpaceDE w:val="0"/>
              <w:autoSpaceDN w:val="0"/>
              <w:adjustRightInd w:val="0"/>
              <w:contextualSpacing/>
              <w:jc w:val="center"/>
            </w:pPr>
          </w:p>
          <w:p w:rsidR="00AE4055" w:rsidRPr="008302F7" w:rsidRDefault="00AE4055" w:rsidP="00A01AB1">
            <w:pPr>
              <w:autoSpaceDE w:val="0"/>
              <w:autoSpaceDN w:val="0"/>
              <w:adjustRightInd w:val="0"/>
              <w:contextualSpacing/>
              <w:jc w:val="center"/>
            </w:pPr>
          </w:p>
        </w:tc>
      </w:tr>
      <w:tr w:rsidR="00AE4055" w:rsidRPr="008302F7" w:rsidTr="00A01AB1">
        <w:trPr>
          <w:trHeight w:val="288"/>
        </w:trPr>
        <w:tc>
          <w:tcPr>
            <w:tcW w:w="851" w:type="dxa"/>
          </w:tcPr>
          <w:p w:rsidR="00AE4055" w:rsidRPr="008302F7" w:rsidRDefault="00AE4055" w:rsidP="00A01AB1">
            <w:pPr>
              <w:tabs>
                <w:tab w:val="left" w:pos="255"/>
                <w:tab w:val="center" w:pos="375"/>
              </w:tabs>
              <w:autoSpaceDE w:val="0"/>
              <w:autoSpaceDN w:val="0"/>
              <w:adjustRightInd w:val="0"/>
              <w:contextualSpacing/>
              <w:jc w:val="center"/>
            </w:pPr>
            <w:r w:rsidRPr="008302F7">
              <w:t>7</w:t>
            </w:r>
          </w:p>
          <w:p w:rsidR="00AE4055" w:rsidRPr="008302F7" w:rsidRDefault="00AE4055" w:rsidP="00A01AB1">
            <w:pPr>
              <w:tabs>
                <w:tab w:val="left" w:pos="255"/>
                <w:tab w:val="center" w:pos="375"/>
              </w:tabs>
              <w:autoSpaceDE w:val="0"/>
              <w:autoSpaceDN w:val="0"/>
              <w:adjustRightInd w:val="0"/>
              <w:contextualSpacing/>
              <w:jc w:val="center"/>
            </w:pPr>
          </w:p>
        </w:tc>
        <w:tc>
          <w:tcPr>
            <w:tcW w:w="2410"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«Затруднение – мой помощник в учении»</w:t>
            </w:r>
          </w:p>
        </w:tc>
        <w:tc>
          <w:tcPr>
            <w:tcW w:w="5670" w:type="dxa"/>
            <w:shd w:val="clear" w:color="auto" w:fill="auto"/>
          </w:tcPr>
          <w:p w:rsidR="00AE4055" w:rsidRPr="008302F7" w:rsidRDefault="00AE4055" w:rsidP="00A01AB1">
            <w:pPr>
              <w:contextualSpacing/>
            </w:pPr>
            <w:r w:rsidRPr="008302F7">
              <w:t>Формировать представление о затруднении как о необходимом этапе учения и о правильном отношении к нему со стороны ученика.</w:t>
            </w:r>
          </w:p>
          <w:p w:rsidR="00AE4055" w:rsidRPr="008302F7" w:rsidRDefault="00AE4055" w:rsidP="00A01AB1">
            <w:pPr>
              <w:autoSpaceDE w:val="0"/>
              <w:autoSpaceDN w:val="0"/>
              <w:adjustRightInd w:val="0"/>
              <w:contextualSpacing/>
              <w:jc w:val="both"/>
            </w:pPr>
            <w:r w:rsidRPr="008302F7">
              <w:t>Формировать умение спокойно относиться к затруднениям в учебной деятельности, грамотно их фиксировать 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288"/>
        </w:trPr>
        <w:tc>
          <w:tcPr>
            <w:tcW w:w="851" w:type="dxa"/>
          </w:tcPr>
          <w:p w:rsidR="00AE4055" w:rsidRPr="008302F7" w:rsidRDefault="00AE4055" w:rsidP="00A01AB1">
            <w:pPr>
              <w:tabs>
                <w:tab w:val="left" w:pos="255"/>
                <w:tab w:val="center" w:pos="375"/>
              </w:tabs>
              <w:autoSpaceDE w:val="0"/>
              <w:autoSpaceDN w:val="0"/>
              <w:adjustRightInd w:val="0"/>
              <w:contextualSpacing/>
              <w:jc w:val="center"/>
            </w:pPr>
            <w:r w:rsidRPr="008302F7">
              <w:t>8</w:t>
            </w:r>
          </w:p>
        </w:tc>
        <w:tc>
          <w:tcPr>
            <w:tcW w:w="2410"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«Ценности нашей жизни. Здоровье»</w:t>
            </w:r>
          </w:p>
        </w:tc>
        <w:tc>
          <w:tcPr>
            <w:tcW w:w="5670" w:type="dxa"/>
            <w:shd w:val="clear" w:color="auto" w:fill="auto"/>
          </w:tcPr>
          <w:p w:rsidR="00AE4055" w:rsidRPr="008302F7" w:rsidRDefault="00AE4055" w:rsidP="00A01AB1">
            <w:pPr>
              <w:contextualSpacing/>
            </w:pPr>
            <w:r w:rsidRPr="008302F7">
              <w:t>Формировать представление о роли истинных ценностей в жизни каждого человека и раскрывается  приоритет ценности Здоровья.</w:t>
            </w:r>
          </w:p>
          <w:p w:rsidR="00AE4055" w:rsidRPr="008302F7" w:rsidRDefault="00AE4055" w:rsidP="00A01AB1">
            <w:pPr>
              <w:contextualSpacing/>
            </w:pPr>
            <w:r w:rsidRPr="008302F7">
              <w:t>Формулировать основные правила, позволяющие сохранить здоровье при выполнении учебной деятельности.</w:t>
            </w:r>
          </w:p>
          <w:p w:rsidR="00AE4055" w:rsidRPr="008302F7" w:rsidRDefault="00AE4055" w:rsidP="00A01AB1">
            <w:pPr>
              <w:contextualSpacing/>
            </w:pPr>
            <w:r w:rsidRPr="008302F7">
              <w:t>Формировать умение применять правила, позволяющие сохранить здоровье при выполнении учебной деятельности, 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288"/>
        </w:trPr>
        <w:tc>
          <w:tcPr>
            <w:tcW w:w="851" w:type="dxa"/>
          </w:tcPr>
          <w:p w:rsidR="00AE4055" w:rsidRPr="008302F7" w:rsidRDefault="00AE4055" w:rsidP="00A01AB1">
            <w:pPr>
              <w:tabs>
                <w:tab w:val="left" w:pos="255"/>
                <w:tab w:val="center" w:pos="375"/>
              </w:tabs>
              <w:autoSpaceDE w:val="0"/>
              <w:autoSpaceDN w:val="0"/>
              <w:adjustRightInd w:val="0"/>
              <w:contextualSpacing/>
              <w:jc w:val="center"/>
            </w:pPr>
            <w:r w:rsidRPr="008302F7">
              <w:t>9</w:t>
            </w:r>
          </w:p>
        </w:tc>
        <w:tc>
          <w:tcPr>
            <w:tcW w:w="2410"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«Учимся дружно. Работа в группах»</w:t>
            </w:r>
          </w:p>
        </w:tc>
        <w:tc>
          <w:tcPr>
            <w:tcW w:w="5670" w:type="dxa"/>
            <w:shd w:val="clear" w:color="auto" w:fill="auto"/>
          </w:tcPr>
          <w:p w:rsidR="00AE4055" w:rsidRPr="008302F7" w:rsidRDefault="00AE4055" w:rsidP="00A01AB1">
            <w:pPr>
              <w:contextualSpacing/>
            </w:pPr>
            <w:r w:rsidRPr="008302F7">
              <w:t>Формулировать простейшие правила группового взаимодействия в учебной деятельности.</w:t>
            </w:r>
          </w:p>
          <w:p w:rsidR="00AE4055" w:rsidRPr="008302F7" w:rsidRDefault="00AE4055" w:rsidP="00A01AB1">
            <w:pPr>
              <w:autoSpaceDE w:val="0"/>
              <w:autoSpaceDN w:val="0"/>
              <w:adjustRightInd w:val="0"/>
              <w:contextualSpacing/>
              <w:jc w:val="both"/>
            </w:pPr>
            <w:r w:rsidRPr="008302F7">
              <w:t>Формировать умение применять правила работы в группах в учебной деятельности 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288"/>
        </w:trPr>
        <w:tc>
          <w:tcPr>
            <w:tcW w:w="851" w:type="dxa"/>
          </w:tcPr>
          <w:p w:rsidR="00AE4055" w:rsidRPr="008302F7" w:rsidRDefault="00AE4055" w:rsidP="00A01AB1">
            <w:pPr>
              <w:tabs>
                <w:tab w:val="left" w:pos="255"/>
                <w:tab w:val="center" w:pos="375"/>
              </w:tabs>
              <w:autoSpaceDE w:val="0"/>
              <w:autoSpaceDN w:val="0"/>
              <w:adjustRightInd w:val="0"/>
              <w:contextualSpacing/>
              <w:jc w:val="center"/>
            </w:pPr>
            <w:r w:rsidRPr="008302F7">
              <w:t>10</w:t>
            </w:r>
          </w:p>
        </w:tc>
        <w:tc>
          <w:tcPr>
            <w:tcW w:w="2410"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«Личност-</w:t>
            </w:r>
          </w:p>
          <w:p w:rsidR="00AE4055" w:rsidRPr="008302F7" w:rsidRDefault="00AE4055" w:rsidP="00A01AB1">
            <w:pPr>
              <w:autoSpaceDE w:val="0"/>
              <w:autoSpaceDN w:val="0"/>
              <w:adjustRightInd w:val="0"/>
              <w:contextualSpacing/>
              <w:jc w:val="both"/>
            </w:pPr>
            <w:r w:rsidRPr="008302F7">
              <w:t xml:space="preserve">ные качества уче ника: терпение в </w:t>
            </w:r>
            <w:r w:rsidRPr="008302F7">
              <w:lastRenderedPageBreak/>
              <w:t>учебной деятель- ности»</w:t>
            </w:r>
          </w:p>
        </w:tc>
        <w:tc>
          <w:tcPr>
            <w:tcW w:w="5670" w:type="dxa"/>
            <w:shd w:val="clear" w:color="auto" w:fill="auto"/>
          </w:tcPr>
          <w:p w:rsidR="00AE4055" w:rsidRPr="008302F7" w:rsidRDefault="00AE4055" w:rsidP="00A01AB1">
            <w:pPr>
              <w:contextualSpacing/>
            </w:pPr>
            <w:r w:rsidRPr="008302F7">
              <w:lastRenderedPageBreak/>
              <w:t>Формировать представление о терпении в учебной деятельности как личностном качестве, необходимом ученику для успеха в учении.</w:t>
            </w:r>
          </w:p>
          <w:p w:rsidR="00AE4055" w:rsidRPr="008302F7" w:rsidRDefault="00AE4055" w:rsidP="00A01AB1">
            <w:pPr>
              <w:autoSpaceDE w:val="0"/>
              <w:autoSpaceDN w:val="0"/>
              <w:adjustRightInd w:val="0"/>
              <w:contextualSpacing/>
              <w:jc w:val="both"/>
            </w:pPr>
            <w:r w:rsidRPr="008302F7">
              <w:lastRenderedPageBreak/>
              <w:t>Формировать умение быть терпеливым в учебной деятельности 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lastRenderedPageBreak/>
              <w:t>1</w:t>
            </w:r>
          </w:p>
        </w:tc>
      </w:tr>
      <w:tr w:rsidR="00AE4055" w:rsidRPr="008302F7" w:rsidTr="00A01AB1">
        <w:trPr>
          <w:trHeight w:val="760"/>
        </w:trPr>
        <w:tc>
          <w:tcPr>
            <w:tcW w:w="851" w:type="dxa"/>
          </w:tcPr>
          <w:p w:rsidR="00AE4055" w:rsidRPr="008302F7" w:rsidRDefault="00AE4055" w:rsidP="00A01AB1">
            <w:pPr>
              <w:tabs>
                <w:tab w:val="left" w:pos="255"/>
                <w:tab w:val="center" w:pos="375"/>
              </w:tabs>
              <w:autoSpaceDE w:val="0"/>
              <w:autoSpaceDN w:val="0"/>
              <w:adjustRightInd w:val="0"/>
              <w:contextualSpacing/>
              <w:jc w:val="center"/>
            </w:pPr>
            <w:r w:rsidRPr="008302F7">
              <w:lastRenderedPageBreak/>
              <w:t>11</w:t>
            </w:r>
          </w:p>
          <w:p w:rsidR="00AE4055" w:rsidRPr="008302F7" w:rsidRDefault="00AE4055" w:rsidP="00A01AB1">
            <w:pPr>
              <w:tabs>
                <w:tab w:val="left" w:pos="255"/>
                <w:tab w:val="center" w:pos="375"/>
              </w:tabs>
              <w:autoSpaceDE w:val="0"/>
              <w:autoSpaceDN w:val="0"/>
              <w:adjustRightInd w:val="0"/>
              <w:contextualSpacing/>
              <w:jc w:val="center"/>
            </w:pPr>
          </w:p>
          <w:p w:rsidR="00AE4055" w:rsidRPr="008302F7" w:rsidRDefault="00AE4055" w:rsidP="00A01AB1">
            <w:pPr>
              <w:tabs>
                <w:tab w:val="left" w:pos="255"/>
                <w:tab w:val="center" w:pos="375"/>
              </w:tabs>
              <w:autoSpaceDE w:val="0"/>
              <w:autoSpaceDN w:val="0"/>
              <w:adjustRightInd w:val="0"/>
              <w:contextualSpacing/>
              <w:jc w:val="center"/>
            </w:pPr>
          </w:p>
          <w:p w:rsidR="00AE4055" w:rsidRPr="008302F7" w:rsidRDefault="00AE4055" w:rsidP="00A01AB1">
            <w:pPr>
              <w:tabs>
                <w:tab w:val="left" w:pos="255"/>
                <w:tab w:val="center" w:pos="375"/>
              </w:tabs>
              <w:autoSpaceDE w:val="0"/>
              <w:autoSpaceDN w:val="0"/>
              <w:adjustRightInd w:val="0"/>
              <w:contextualSpacing/>
              <w:jc w:val="center"/>
            </w:pPr>
          </w:p>
        </w:tc>
        <w:tc>
          <w:tcPr>
            <w:tcW w:w="2410" w:type="dxa"/>
          </w:tcPr>
          <w:p w:rsidR="00AE4055" w:rsidRPr="008302F7" w:rsidRDefault="00AE4055" w:rsidP="00A01AB1">
            <w:pPr>
              <w:autoSpaceDE w:val="0"/>
              <w:autoSpaceDN w:val="0"/>
              <w:adjustRightInd w:val="0"/>
              <w:contextualSpacing/>
              <w:jc w:val="both"/>
              <w:rPr>
                <w:iCs/>
              </w:rPr>
            </w:pPr>
            <w:r w:rsidRPr="008302F7">
              <w:rPr>
                <w:iCs/>
              </w:rPr>
              <w:t>Урок диагностики</w:t>
            </w:r>
          </w:p>
        </w:tc>
        <w:tc>
          <w:tcPr>
            <w:tcW w:w="5670" w:type="dxa"/>
            <w:shd w:val="clear" w:color="auto" w:fill="auto"/>
          </w:tcPr>
          <w:p w:rsidR="00AE4055" w:rsidRPr="008302F7" w:rsidRDefault="00AE4055" w:rsidP="00A01AB1">
            <w:pPr>
              <w:contextualSpacing/>
            </w:pPr>
            <w:r w:rsidRPr="008302F7">
              <w:t>Осуществлять самоконтроль изученных понятий и алгоритмов</w:t>
            </w: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288"/>
        </w:trPr>
        <w:tc>
          <w:tcPr>
            <w:tcW w:w="851" w:type="dxa"/>
          </w:tcPr>
          <w:p w:rsidR="00AE4055" w:rsidRPr="008302F7" w:rsidRDefault="00AE4055" w:rsidP="00A01AB1">
            <w:pPr>
              <w:tabs>
                <w:tab w:val="left" w:pos="255"/>
                <w:tab w:val="center" w:pos="375"/>
              </w:tabs>
              <w:autoSpaceDE w:val="0"/>
              <w:autoSpaceDN w:val="0"/>
              <w:adjustRightInd w:val="0"/>
              <w:contextualSpacing/>
              <w:jc w:val="center"/>
            </w:pPr>
            <w:r w:rsidRPr="008302F7">
              <w:t>12</w:t>
            </w:r>
          </w:p>
        </w:tc>
        <w:tc>
          <w:tcPr>
            <w:tcW w:w="2410"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 xml:space="preserve">«Зачем ученику домашнее задание» </w:t>
            </w:r>
          </w:p>
        </w:tc>
        <w:tc>
          <w:tcPr>
            <w:tcW w:w="5670" w:type="dxa"/>
            <w:shd w:val="clear" w:color="auto" w:fill="auto"/>
          </w:tcPr>
          <w:p w:rsidR="00AE4055" w:rsidRPr="008302F7" w:rsidRDefault="00AE4055" w:rsidP="00A01AB1">
            <w:pPr>
              <w:contextualSpacing/>
            </w:pPr>
            <w:r w:rsidRPr="008302F7">
              <w:t>Формировать представление об учебной деятельности вне уроков.</w:t>
            </w:r>
          </w:p>
          <w:p w:rsidR="00AE4055" w:rsidRPr="008302F7" w:rsidRDefault="00AE4055" w:rsidP="00A01AB1">
            <w:pPr>
              <w:contextualSpacing/>
            </w:pPr>
            <w:r w:rsidRPr="008302F7">
              <w:t>Определять цели выполнения домашнего задания и раскрыть его значимость для ученика.</w:t>
            </w:r>
          </w:p>
          <w:p w:rsidR="00AE4055" w:rsidRPr="008302F7" w:rsidRDefault="00AE4055" w:rsidP="00A01AB1">
            <w:pPr>
              <w:contextualSpacing/>
            </w:pPr>
            <w:r w:rsidRPr="008302F7">
              <w:t>Формировать мотивацию к выполнению домашнего задания, умение грамотно формулировать его цель 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288"/>
        </w:trPr>
        <w:tc>
          <w:tcPr>
            <w:tcW w:w="851" w:type="dxa"/>
          </w:tcPr>
          <w:p w:rsidR="00AE4055" w:rsidRPr="008302F7" w:rsidRDefault="00AE4055" w:rsidP="00A01AB1">
            <w:pPr>
              <w:tabs>
                <w:tab w:val="left" w:pos="255"/>
                <w:tab w:val="center" w:pos="375"/>
              </w:tabs>
              <w:autoSpaceDE w:val="0"/>
              <w:autoSpaceDN w:val="0"/>
              <w:adjustRightInd w:val="0"/>
              <w:contextualSpacing/>
              <w:jc w:val="center"/>
            </w:pPr>
            <w:r w:rsidRPr="008302F7">
              <w:t>13</w:t>
            </w:r>
          </w:p>
        </w:tc>
        <w:tc>
          <w:tcPr>
            <w:tcW w:w="2410"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 xml:space="preserve">«Семья – мой помощник в учении» </w:t>
            </w:r>
          </w:p>
        </w:tc>
        <w:tc>
          <w:tcPr>
            <w:tcW w:w="5670" w:type="dxa"/>
            <w:shd w:val="clear" w:color="auto" w:fill="auto"/>
          </w:tcPr>
          <w:p w:rsidR="00AE4055" w:rsidRPr="008302F7" w:rsidRDefault="00AE4055" w:rsidP="00A01AB1">
            <w:pPr>
              <w:contextualSpacing/>
            </w:pPr>
            <w:r w:rsidRPr="008302F7">
              <w:t>Формировать представление о роли семьи как помощника ребенка в учении, ценностное отношение к своей учебной деятельности как составной части успешной жизни семьи, ее истории.</w:t>
            </w:r>
          </w:p>
          <w:p w:rsidR="00AE4055" w:rsidRPr="008302F7" w:rsidRDefault="00AE4055" w:rsidP="00A01AB1">
            <w:pPr>
              <w:contextualSpacing/>
            </w:pPr>
            <w:r w:rsidRPr="008302F7">
              <w:t>Формировать правила взаимодействия со взрослыми в случае возникновения затруднений при выполнении домашнего задания</w:t>
            </w:r>
          </w:p>
          <w:p w:rsidR="00AE4055" w:rsidRPr="008302F7" w:rsidRDefault="00AE4055" w:rsidP="00A01AB1">
            <w:pPr>
              <w:contextualSpacing/>
            </w:pPr>
            <w:r w:rsidRPr="008302F7">
              <w:t>Формировать умение применять правила взаимодействия со взрослыми при выполнении домашнего задания 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288"/>
        </w:trPr>
        <w:tc>
          <w:tcPr>
            <w:tcW w:w="851" w:type="dxa"/>
          </w:tcPr>
          <w:p w:rsidR="00AE4055" w:rsidRPr="008302F7" w:rsidRDefault="00AE4055" w:rsidP="00A01AB1">
            <w:pPr>
              <w:tabs>
                <w:tab w:val="left" w:pos="255"/>
                <w:tab w:val="center" w:pos="375"/>
              </w:tabs>
              <w:autoSpaceDE w:val="0"/>
              <w:autoSpaceDN w:val="0"/>
              <w:adjustRightInd w:val="0"/>
              <w:contextualSpacing/>
              <w:jc w:val="center"/>
            </w:pPr>
            <w:r w:rsidRPr="008302F7">
              <w:t>14</w:t>
            </w:r>
          </w:p>
        </w:tc>
        <w:tc>
          <w:tcPr>
            <w:tcW w:w="2410"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 xml:space="preserve">«Пробное учебное действие» </w:t>
            </w:r>
          </w:p>
        </w:tc>
        <w:tc>
          <w:tcPr>
            <w:tcW w:w="5670" w:type="dxa"/>
            <w:shd w:val="clear" w:color="auto" w:fill="auto"/>
          </w:tcPr>
          <w:p w:rsidR="00AE4055" w:rsidRPr="008302F7" w:rsidRDefault="00AE4055" w:rsidP="00A01AB1">
            <w:pPr>
              <w:contextualSpacing/>
            </w:pPr>
            <w:r w:rsidRPr="008302F7">
              <w:t>Формировать представление о пробном учебном действии и затруднении как о необходимом этапе учения.</w:t>
            </w:r>
          </w:p>
          <w:p w:rsidR="00AE4055" w:rsidRPr="008302F7" w:rsidRDefault="00AE4055" w:rsidP="00A01AB1">
            <w:pPr>
              <w:contextualSpacing/>
            </w:pPr>
            <w:r w:rsidRPr="008302F7">
              <w:t xml:space="preserve"> Определять цели пробного учебного действия и устанавливать формы фиксирования затруднения: «Я не могу выполнить … (данную конкретную задачу)».</w:t>
            </w:r>
          </w:p>
          <w:p w:rsidR="00AE4055" w:rsidRPr="008302F7" w:rsidRDefault="00AE4055" w:rsidP="00A01AB1">
            <w:pPr>
              <w:contextualSpacing/>
            </w:pPr>
            <w:r w:rsidRPr="008302F7">
              <w:t>Формировать умение правильно формулировать цель пробного учебного действия на уроке, фиксировать индивидуальное затруднение во внешней речи 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288"/>
        </w:trPr>
        <w:tc>
          <w:tcPr>
            <w:tcW w:w="851" w:type="dxa"/>
          </w:tcPr>
          <w:p w:rsidR="00AE4055" w:rsidRPr="008302F7" w:rsidRDefault="00AE4055" w:rsidP="00A01AB1">
            <w:pPr>
              <w:tabs>
                <w:tab w:val="left" w:pos="255"/>
                <w:tab w:val="center" w:pos="375"/>
              </w:tabs>
              <w:autoSpaceDE w:val="0"/>
              <w:autoSpaceDN w:val="0"/>
              <w:adjustRightInd w:val="0"/>
              <w:contextualSpacing/>
              <w:jc w:val="center"/>
            </w:pPr>
            <w:r w:rsidRPr="008302F7">
              <w:t>15-16</w:t>
            </w:r>
          </w:p>
        </w:tc>
        <w:tc>
          <w:tcPr>
            <w:tcW w:w="2410"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 xml:space="preserve">«Не могу? – Остановлюсь, чтобы подумать» </w:t>
            </w:r>
          </w:p>
        </w:tc>
        <w:tc>
          <w:tcPr>
            <w:tcW w:w="5670" w:type="dxa"/>
            <w:shd w:val="clear" w:color="auto" w:fill="auto"/>
          </w:tcPr>
          <w:p w:rsidR="00AE4055" w:rsidRPr="008302F7" w:rsidRDefault="00AE4055" w:rsidP="00A01AB1">
            <w:pPr>
              <w:contextualSpacing/>
            </w:pPr>
            <w:r w:rsidRPr="008302F7">
              <w:t xml:space="preserve"> Формировать представление о шаге учебной деятельности – «остановлюсь, чтобы подумать» (выход в пространство рефлексии)  как о необходимом этапе преодоления затруднения.</w:t>
            </w:r>
          </w:p>
          <w:p w:rsidR="00AE4055" w:rsidRPr="008302F7" w:rsidRDefault="00AE4055" w:rsidP="00A01AB1">
            <w:pPr>
              <w:contextualSpacing/>
            </w:pPr>
            <w:r w:rsidRPr="008302F7">
              <w:t>Формировать умение обдумывать ситуацию при возникновении затруднения (выходить в пространство рефлексии) 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t>2</w:t>
            </w:r>
          </w:p>
        </w:tc>
      </w:tr>
      <w:tr w:rsidR="00AE4055" w:rsidRPr="008302F7" w:rsidTr="00A01AB1">
        <w:trPr>
          <w:trHeight w:val="288"/>
        </w:trPr>
        <w:tc>
          <w:tcPr>
            <w:tcW w:w="851" w:type="dxa"/>
          </w:tcPr>
          <w:p w:rsidR="00AE4055" w:rsidRPr="008302F7" w:rsidRDefault="00AE4055" w:rsidP="00A01AB1">
            <w:pPr>
              <w:tabs>
                <w:tab w:val="left" w:pos="255"/>
                <w:tab w:val="center" w:pos="375"/>
              </w:tabs>
              <w:autoSpaceDE w:val="0"/>
              <w:autoSpaceDN w:val="0"/>
              <w:adjustRightInd w:val="0"/>
              <w:contextualSpacing/>
              <w:jc w:val="center"/>
            </w:pPr>
            <w:r w:rsidRPr="008302F7">
              <w:t>17</w:t>
            </w:r>
          </w:p>
        </w:tc>
        <w:tc>
          <w:tcPr>
            <w:tcW w:w="2410"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 xml:space="preserve">«Причина затруднения» </w:t>
            </w:r>
          </w:p>
        </w:tc>
        <w:tc>
          <w:tcPr>
            <w:tcW w:w="5670" w:type="dxa"/>
            <w:shd w:val="clear" w:color="auto" w:fill="auto"/>
          </w:tcPr>
          <w:p w:rsidR="00AE4055" w:rsidRPr="008302F7" w:rsidRDefault="00AE4055" w:rsidP="00A01AB1">
            <w:pPr>
              <w:contextualSpacing/>
            </w:pPr>
            <w:r w:rsidRPr="008302F7">
              <w:t>Формировать представление о причине затруднения ученика при открытии нового знания.</w:t>
            </w:r>
          </w:p>
          <w:p w:rsidR="00AE4055" w:rsidRPr="008302F7" w:rsidRDefault="00AE4055" w:rsidP="00A01AB1">
            <w:pPr>
              <w:autoSpaceDE w:val="0"/>
              <w:autoSpaceDN w:val="0"/>
              <w:adjustRightInd w:val="0"/>
              <w:contextualSpacing/>
              <w:jc w:val="both"/>
            </w:pPr>
            <w:r w:rsidRPr="008302F7">
              <w:t>Строить способ формулирования причины затруднения в учебной деятельности при открытии нового знания.</w:t>
            </w:r>
          </w:p>
          <w:p w:rsidR="00AE4055" w:rsidRPr="008302F7" w:rsidRDefault="00AE4055" w:rsidP="00A01AB1">
            <w:pPr>
              <w:autoSpaceDE w:val="0"/>
              <w:autoSpaceDN w:val="0"/>
              <w:adjustRightInd w:val="0"/>
              <w:contextualSpacing/>
              <w:jc w:val="both"/>
            </w:pPr>
            <w:r w:rsidRPr="008302F7">
              <w:t xml:space="preserve">Формировать умение формулировать причину </w:t>
            </w:r>
            <w:r w:rsidRPr="008302F7">
              <w:lastRenderedPageBreak/>
              <w:t>затруднения в учебной деятельности 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lastRenderedPageBreak/>
              <w:t>1</w:t>
            </w:r>
          </w:p>
        </w:tc>
      </w:tr>
      <w:tr w:rsidR="00AE4055" w:rsidRPr="008302F7" w:rsidTr="00A01AB1">
        <w:trPr>
          <w:trHeight w:val="288"/>
        </w:trPr>
        <w:tc>
          <w:tcPr>
            <w:tcW w:w="851" w:type="dxa"/>
          </w:tcPr>
          <w:p w:rsidR="00AE4055" w:rsidRPr="008302F7" w:rsidRDefault="00AE4055" w:rsidP="00A01AB1">
            <w:pPr>
              <w:tabs>
                <w:tab w:val="left" w:pos="255"/>
                <w:tab w:val="center" w:pos="375"/>
              </w:tabs>
              <w:autoSpaceDE w:val="0"/>
              <w:autoSpaceDN w:val="0"/>
              <w:adjustRightInd w:val="0"/>
              <w:contextualSpacing/>
              <w:jc w:val="center"/>
            </w:pPr>
            <w:r w:rsidRPr="008302F7">
              <w:lastRenderedPageBreak/>
              <w:t>18-19</w:t>
            </w:r>
          </w:p>
        </w:tc>
        <w:tc>
          <w:tcPr>
            <w:tcW w:w="2410" w:type="dxa"/>
          </w:tcPr>
          <w:p w:rsidR="00AE4055" w:rsidRPr="008302F7" w:rsidRDefault="00AE4055" w:rsidP="00A01AB1">
            <w:pPr>
              <w:autoSpaceDE w:val="0"/>
              <w:autoSpaceDN w:val="0"/>
              <w:adjustRightInd w:val="0"/>
              <w:contextualSpacing/>
              <w:jc w:val="both"/>
            </w:pPr>
            <w:r w:rsidRPr="008302F7">
              <w:rPr>
                <w:iCs/>
              </w:rPr>
              <w:t xml:space="preserve">Праздник: </w:t>
            </w:r>
            <w:r w:rsidRPr="008302F7">
              <w:t xml:space="preserve">«Невероятные приключения первоклассников в тридевятом царстве, или История о том, что значит </w:t>
            </w:r>
            <w:r w:rsidRPr="008302F7">
              <w:rPr>
                <w:iCs/>
              </w:rPr>
              <w:t>учиться</w:t>
            </w:r>
            <w:r w:rsidRPr="008302F7">
              <w:t>»</w:t>
            </w:r>
          </w:p>
        </w:tc>
        <w:tc>
          <w:tcPr>
            <w:tcW w:w="5670" w:type="dxa"/>
            <w:shd w:val="clear" w:color="auto" w:fill="auto"/>
          </w:tcPr>
          <w:p w:rsidR="00AE4055" w:rsidRPr="008302F7" w:rsidRDefault="00AE4055" w:rsidP="00A01AB1">
            <w:pPr>
              <w:autoSpaceDE w:val="0"/>
              <w:autoSpaceDN w:val="0"/>
              <w:adjustRightInd w:val="0"/>
              <w:contextualSpacing/>
              <w:jc w:val="both"/>
            </w:pPr>
            <w:r w:rsidRPr="008302F7">
              <w:t xml:space="preserve">Мотивировать </w:t>
            </w:r>
            <w:r w:rsidRPr="008302F7">
              <w:rPr>
                <w:rFonts w:eastAsia="Calibri"/>
              </w:rPr>
              <w:t>включение в дальнейшее освоение новых знаний</w:t>
            </w:r>
          </w:p>
          <w:p w:rsidR="00AE4055" w:rsidRPr="008302F7" w:rsidRDefault="00AE4055" w:rsidP="00A01AB1">
            <w:pPr>
              <w:contextualSpacing/>
            </w:pPr>
          </w:p>
        </w:tc>
        <w:tc>
          <w:tcPr>
            <w:tcW w:w="1275" w:type="dxa"/>
          </w:tcPr>
          <w:p w:rsidR="00AE4055" w:rsidRPr="008302F7" w:rsidRDefault="00AE4055" w:rsidP="00A01AB1">
            <w:pPr>
              <w:autoSpaceDE w:val="0"/>
              <w:autoSpaceDN w:val="0"/>
              <w:adjustRightInd w:val="0"/>
              <w:contextualSpacing/>
              <w:jc w:val="center"/>
            </w:pPr>
            <w:r w:rsidRPr="008302F7">
              <w:t>2</w:t>
            </w:r>
          </w:p>
        </w:tc>
      </w:tr>
      <w:tr w:rsidR="00AE4055" w:rsidRPr="008302F7" w:rsidTr="00A01AB1">
        <w:trPr>
          <w:trHeight w:val="288"/>
        </w:trPr>
        <w:tc>
          <w:tcPr>
            <w:tcW w:w="851" w:type="dxa"/>
          </w:tcPr>
          <w:p w:rsidR="00AE4055" w:rsidRPr="008302F7" w:rsidRDefault="00AE4055" w:rsidP="00A01AB1">
            <w:pPr>
              <w:tabs>
                <w:tab w:val="left" w:pos="255"/>
                <w:tab w:val="center" w:pos="375"/>
              </w:tabs>
              <w:autoSpaceDE w:val="0"/>
              <w:autoSpaceDN w:val="0"/>
              <w:adjustRightInd w:val="0"/>
              <w:contextualSpacing/>
              <w:jc w:val="center"/>
            </w:pPr>
            <w:r w:rsidRPr="008302F7">
              <w:t>20</w:t>
            </w:r>
          </w:p>
        </w:tc>
        <w:tc>
          <w:tcPr>
            <w:tcW w:w="2410"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 xml:space="preserve">«Как проверить свою работу» </w:t>
            </w:r>
          </w:p>
        </w:tc>
        <w:tc>
          <w:tcPr>
            <w:tcW w:w="5670" w:type="dxa"/>
            <w:shd w:val="clear" w:color="auto" w:fill="auto"/>
          </w:tcPr>
          <w:p w:rsidR="00AE4055" w:rsidRPr="008302F7" w:rsidRDefault="00AE4055" w:rsidP="00A01AB1">
            <w:pPr>
              <w:contextualSpacing/>
            </w:pPr>
            <w:r w:rsidRPr="008302F7">
              <w:rPr>
                <w:rFonts w:eastAsia="Calibri"/>
              </w:rPr>
              <w:t xml:space="preserve">Формировать </w:t>
            </w:r>
            <w:r w:rsidRPr="008302F7">
              <w:t>представление об образце и роли образца в учебной деятельности.</w:t>
            </w:r>
          </w:p>
          <w:p w:rsidR="00AE4055" w:rsidRPr="008302F7" w:rsidRDefault="00AE4055" w:rsidP="00A01AB1">
            <w:pPr>
              <w:autoSpaceDE w:val="0"/>
              <w:autoSpaceDN w:val="0"/>
              <w:adjustRightInd w:val="0"/>
              <w:contextualSpacing/>
              <w:jc w:val="both"/>
            </w:pPr>
            <w:r w:rsidRPr="008302F7">
              <w:t xml:space="preserve"> Строить алгоритм самопроверки по образцу и формировать первичный опыт его применения.</w:t>
            </w:r>
          </w:p>
          <w:p w:rsidR="00AE4055" w:rsidRPr="008302F7" w:rsidRDefault="00AE4055" w:rsidP="00A01AB1">
            <w:pPr>
              <w:autoSpaceDE w:val="0"/>
              <w:autoSpaceDN w:val="0"/>
              <w:adjustRightInd w:val="0"/>
              <w:contextualSpacing/>
              <w:jc w:val="both"/>
            </w:pPr>
            <w:r w:rsidRPr="008302F7">
              <w:rPr>
                <w:rFonts w:eastAsia="Calibri"/>
              </w:rPr>
              <w:t>Формировать</w:t>
            </w:r>
            <w:r w:rsidRPr="008302F7">
              <w:t xml:space="preserve"> умение проверять свою работу по образцу 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288"/>
        </w:trPr>
        <w:tc>
          <w:tcPr>
            <w:tcW w:w="851" w:type="dxa"/>
          </w:tcPr>
          <w:p w:rsidR="00AE4055" w:rsidRPr="008302F7" w:rsidRDefault="00AE4055" w:rsidP="00A01AB1">
            <w:pPr>
              <w:tabs>
                <w:tab w:val="left" w:pos="255"/>
                <w:tab w:val="center" w:pos="375"/>
              </w:tabs>
              <w:autoSpaceDE w:val="0"/>
              <w:autoSpaceDN w:val="0"/>
              <w:adjustRightInd w:val="0"/>
              <w:contextualSpacing/>
              <w:jc w:val="center"/>
            </w:pPr>
            <w:r w:rsidRPr="008302F7">
              <w:t>21</w:t>
            </w:r>
          </w:p>
        </w:tc>
        <w:tc>
          <w:tcPr>
            <w:tcW w:w="2410"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«Личностные качества ученика: честность в учебной деятельности»</w:t>
            </w:r>
          </w:p>
        </w:tc>
        <w:tc>
          <w:tcPr>
            <w:tcW w:w="5670" w:type="dxa"/>
            <w:shd w:val="clear" w:color="auto" w:fill="auto"/>
          </w:tcPr>
          <w:p w:rsidR="00AE4055" w:rsidRPr="008302F7" w:rsidRDefault="00AE4055" w:rsidP="00A01AB1">
            <w:pPr>
              <w:autoSpaceDE w:val="0"/>
              <w:autoSpaceDN w:val="0"/>
              <w:adjustRightInd w:val="0"/>
              <w:contextualSpacing/>
              <w:jc w:val="both"/>
            </w:pPr>
            <w:r w:rsidRPr="008302F7">
              <w:rPr>
                <w:rFonts w:eastAsia="Calibri"/>
              </w:rPr>
              <w:t>Формировать</w:t>
            </w:r>
            <w:r w:rsidRPr="008302F7">
              <w:t xml:space="preserve"> представление о честности в учебной деятельности как личностном качестве, необходимом ученику для успеха в учении.</w:t>
            </w:r>
          </w:p>
          <w:p w:rsidR="00AE4055" w:rsidRPr="008302F7" w:rsidRDefault="00AE4055" w:rsidP="00A01AB1">
            <w:pPr>
              <w:autoSpaceDE w:val="0"/>
              <w:autoSpaceDN w:val="0"/>
              <w:adjustRightInd w:val="0"/>
              <w:contextualSpacing/>
              <w:jc w:val="both"/>
            </w:pPr>
            <w:r w:rsidRPr="008302F7">
              <w:rPr>
                <w:rFonts w:eastAsia="Calibri"/>
              </w:rPr>
              <w:t>Формировать</w:t>
            </w:r>
            <w:r w:rsidRPr="008302F7">
              <w:t xml:space="preserve"> умение проявлять честность в учебной деятельности 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288"/>
        </w:trPr>
        <w:tc>
          <w:tcPr>
            <w:tcW w:w="851" w:type="dxa"/>
          </w:tcPr>
          <w:p w:rsidR="00AE4055" w:rsidRPr="008302F7" w:rsidRDefault="00AE4055" w:rsidP="00A01AB1">
            <w:pPr>
              <w:tabs>
                <w:tab w:val="left" w:pos="255"/>
                <w:tab w:val="center" w:pos="375"/>
              </w:tabs>
              <w:autoSpaceDE w:val="0"/>
              <w:autoSpaceDN w:val="0"/>
              <w:adjustRightInd w:val="0"/>
              <w:contextualSpacing/>
              <w:jc w:val="center"/>
            </w:pPr>
            <w:r w:rsidRPr="008302F7">
              <w:t>22</w:t>
            </w:r>
          </w:p>
        </w:tc>
        <w:tc>
          <w:tcPr>
            <w:tcW w:w="2410"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 xml:space="preserve">«Личностные качества ученика: доброжелательность в учебной деятельности» </w:t>
            </w:r>
          </w:p>
        </w:tc>
        <w:tc>
          <w:tcPr>
            <w:tcW w:w="5670" w:type="dxa"/>
            <w:shd w:val="clear" w:color="auto" w:fill="auto"/>
          </w:tcPr>
          <w:p w:rsidR="00AE4055" w:rsidRPr="008302F7" w:rsidRDefault="00AE4055" w:rsidP="00A01AB1">
            <w:pPr>
              <w:autoSpaceDE w:val="0"/>
              <w:autoSpaceDN w:val="0"/>
              <w:adjustRightInd w:val="0"/>
              <w:contextualSpacing/>
              <w:jc w:val="both"/>
            </w:pPr>
            <w:r w:rsidRPr="008302F7">
              <w:rPr>
                <w:rFonts w:eastAsia="Calibri"/>
              </w:rPr>
              <w:t>Формировать</w:t>
            </w:r>
            <w:r w:rsidRPr="008302F7">
              <w:t xml:space="preserve"> представление о доброжелательности в учебной деятельности как личностном качестве, необходимом ученику для успеха в учении.</w:t>
            </w:r>
          </w:p>
          <w:p w:rsidR="00AE4055" w:rsidRPr="008302F7" w:rsidRDefault="00AE4055" w:rsidP="00A01AB1">
            <w:pPr>
              <w:autoSpaceDE w:val="0"/>
              <w:autoSpaceDN w:val="0"/>
              <w:adjustRightInd w:val="0"/>
              <w:contextualSpacing/>
              <w:jc w:val="both"/>
            </w:pPr>
            <w:r w:rsidRPr="008302F7">
              <w:rPr>
                <w:rFonts w:eastAsia="Calibri"/>
              </w:rPr>
              <w:t>Формировать</w:t>
            </w:r>
            <w:r w:rsidRPr="008302F7">
              <w:t xml:space="preserve"> умение проявлять доброжелательность в учебной деятельности 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288"/>
        </w:trPr>
        <w:tc>
          <w:tcPr>
            <w:tcW w:w="851" w:type="dxa"/>
          </w:tcPr>
          <w:p w:rsidR="00AE4055" w:rsidRPr="008302F7" w:rsidRDefault="00AE4055" w:rsidP="00A01AB1">
            <w:pPr>
              <w:tabs>
                <w:tab w:val="left" w:pos="255"/>
                <w:tab w:val="center" w:pos="375"/>
              </w:tabs>
              <w:autoSpaceDE w:val="0"/>
              <w:autoSpaceDN w:val="0"/>
              <w:adjustRightInd w:val="0"/>
              <w:contextualSpacing/>
              <w:jc w:val="center"/>
            </w:pPr>
            <w:r w:rsidRPr="008302F7">
              <w:t>23-24</w:t>
            </w:r>
          </w:p>
        </w:tc>
        <w:tc>
          <w:tcPr>
            <w:tcW w:w="2410"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 xml:space="preserve">«Я ученик: что я уже знаю и умею» </w:t>
            </w:r>
          </w:p>
        </w:tc>
        <w:tc>
          <w:tcPr>
            <w:tcW w:w="5670" w:type="dxa"/>
            <w:shd w:val="clear" w:color="auto" w:fill="auto"/>
          </w:tcPr>
          <w:p w:rsidR="00AE4055" w:rsidRPr="008302F7" w:rsidRDefault="00AE4055" w:rsidP="00A01AB1">
            <w:pPr>
              <w:autoSpaceDE w:val="0"/>
              <w:autoSpaceDN w:val="0"/>
              <w:adjustRightInd w:val="0"/>
              <w:contextualSpacing/>
              <w:jc w:val="both"/>
            </w:pPr>
            <w:r w:rsidRPr="008302F7">
              <w:rPr>
                <w:bCs/>
                <w:iCs/>
              </w:rPr>
              <w:t>Обобщать и систематизировать знания</w:t>
            </w:r>
          </w:p>
        </w:tc>
        <w:tc>
          <w:tcPr>
            <w:tcW w:w="1275" w:type="dxa"/>
          </w:tcPr>
          <w:p w:rsidR="00AE4055" w:rsidRPr="008302F7" w:rsidRDefault="00AE4055" w:rsidP="00A01AB1">
            <w:pPr>
              <w:autoSpaceDE w:val="0"/>
              <w:autoSpaceDN w:val="0"/>
              <w:adjustRightInd w:val="0"/>
              <w:contextualSpacing/>
              <w:jc w:val="center"/>
            </w:pPr>
            <w:r w:rsidRPr="008302F7">
              <w:t>2</w:t>
            </w:r>
          </w:p>
        </w:tc>
      </w:tr>
      <w:tr w:rsidR="00AE4055" w:rsidRPr="008302F7" w:rsidTr="00A01AB1">
        <w:trPr>
          <w:trHeight w:val="288"/>
        </w:trPr>
        <w:tc>
          <w:tcPr>
            <w:tcW w:w="851" w:type="dxa"/>
          </w:tcPr>
          <w:p w:rsidR="00AE4055" w:rsidRPr="008302F7" w:rsidRDefault="00AE4055" w:rsidP="00A01AB1">
            <w:pPr>
              <w:tabs>
                <w:tab w:val="left" w:pos="255"/>
                <w:tab w:val="center" w:pos="375"/>
              </w:tabs>
              <w:autoSpaceDE w:val="0"/>
              <w:autoSpaceDN w:val="0"/>
              <w:adjustRightInd w:val="0"/>
              <w:contextualSpacing/>
              <w:jc w:val="center"/>
            </w:pPr>
            <w:r w:rsidRPr="008302F7">
              <w:t>25</w:t>
            </w:r>
          </w:p>
        </w:tc>
        <w:tc>
          <w:tcPr>
            <w:tcW w:w="2410" w:type="dxa"/>
          </w:tcPr>
          <w:p w:rsidR="00AE4055" w:rsidRPr="008302F7" w:rsidRDefault="00AE4055" w:rsidP="00A01AB1">
            <w:pPr>
              <w:autoSpaceDE w:val="0"/>
              <w:autoSpaceDN w:val="0"/>
              <w:adjustRightInd w:val="0"/>
              <w:contextualSpacing/>
              <w:jc w:val="both"/>
              <w:rPr>
                <w:iCs/>
              </w:rPr>
            </w:pPr>
            <w:r w:rsidRPr="008302F7">
              <w:rPr>
                <w:iCs/>
              </w:rPr>
              <w:t xml:space="preserve">Урок диагностики </w:t>
            </w:r>
          </w:p>
        </w:tc>
        <w:tc>
          <w:tcPr>
            <w:tcW w:w="5670" w:type="dxa"/>
            <w:shd w:val="clear" w:color="auto" w:fill="auto"/>
          </w:tcPr>
          <w:p w:rsidR="00AE4055" w:rsidRPr="008302F7" w:rsidRDefault="00AE4055" w:rsidP="00A01AB1">
            <w:pPr>
              <w:autoSpaceDE w:val="0"/>
              <w:autoSpaceDN w:val="0"/>
              <w:adjustRightInd w:val="0"/>
              <w:contextualSpacing/>
              <w:jc w:val="both"/>
              <w:rPr>
                <w:bCs/>
                <w:iCs/>
              </w:rPr>
            </w:pPr>
            <w:r w:rsidRPr="008302F7">
              <w:rPr>
                <w:rFonts w:eastAsia="Calibri"/>
              </w:rPr>
              <w:t>Осуществлять самоконтроль изученных понятий и алгоритмов</w:t>
            </w: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288"/>
        </w:trPr>
        <w:tc>
          <w:tcPr>
            <w:tcW w:w="851" w:type="dxa"/>
          </w:tcPr>
          <w:p w:rsidR="00AE4055" w:rsidRPr="008302F7" w:rsidRDefault="00AE4055" w:rsidP="00A01AB1">
            <w:pPr>
              <w:tabs>
                <w:tab w:val="left" w:pos="255"/>
              </w:tabs>
              <w:autoSpaceDE w:val="0"/>
              <w:autoSpaceDN w:val="0"/>
              <w:adjustRightInd w:val="0"/>
              <w:contextualSpacing/>
              <w:jc w:val="both"/>
            </w:pPr>
          </w:p>
        </w:tc>
        <w:tc>
          <w:tcPr>
            <w:tcW w:w="2410" w:type="dxa"/>
          </w:tcPr>
          <w:p w:rsidR="00AE4055" w:rsidRPr="008302F7" w:rsidRDefault="00AE4055" w:rsidP="00A01AB1">
            <w:pPr>
              <w:autoSpaceDE w:val="0"/>
              <w:autoSpaceDN w:val="0"/>
              <w:adjustRightInd w:val="0"/>
              <w:contextualSpacing/>
              <w:jc w:val="both"/>
              <w:rPr>
                <w:iCs/>
              </w:rPr>
            </w:pPr>
          </w:p>
        </w:tc>
        <w:tc>
          <w:tcPr>
            <w:tcW w:w="5670" w:type="dxa"/>
            <w:shd w:val="clear" w:color="auto" w:fill="auto"/>
          </w:tcPr>
          <w:p w:rsidR="00AE4055" w:rsidRPr="008302F7" w:rsidRDefault="00AE4055" w:rsidP="00A01AB1">
            <w:pPr>
              <w:autoSpaceDE w:val="0"/>
              <w:autoSpaceDN w:val="0"/>
              <w:adjustRightInd w:val="0"/>
              <w:contextualSpacing/>
              <w:jc w:val="right"/>
              <w:rPr>
                <w:bCs/>
                <w:iCs/>
              </w:rPr>
            </w:pPr>
            <w:r w:rsidRPr="008302F7">
              <w:rPr>
                <w:bCs/>
                <w:iCs/>
              </w:rPr>
              <w:t xml:space="preserve">ИТОГО </w:t>
            </w:r>
          </w:p>
        </w:tc>
        <w:tc>
          <w:tcPr>
            <w:tcW w:w="1275" w:type="dxa"/>
          </w:tcPr>
          <w:p w:rsidR="00AE4055" w:rsidRPr="008302F7" w:rsidRDefault="00AE4055" w:rsidP="00A01AB1">
            <w:pPr>
              <w:autoSpaceDE w:val="0"/>
              <w:autoSpaceDN w:val="0"/>
              <w:adjustRightInd w:val="0"/>
              <w:contextualSpacing/>
              <w:jc w:val="both"/>
            </w:pPr>
            <w:r w:rsidRPr="008302F7">
              <w:t>25 ч</w:t>
            </w:r>
          </w:p>
        </w:tc>
      </w:tr>
    </w:tbl>
    <w:p w:rsidR="00AE4055" w:rsidRPr="008302F7" w:rsidRDefault="00AE4055" w:rsidP="00AE4055">
      <w:pPr>
        <w:contextualSpacing/>
        <w:jc w:val="both"/>
        <w:rPr>
          <w:bCs/>
          <w:iCs/>
        </w:rPr>
      </w:pPr>
    </w:p>
    <w:p w:rsidR="00AE4055" w:rsidRPr="008302F7" w:rsidRDefault="00AE4055" w:rsidP="00AE4055">
      <w:pPr>
        <w:ind w:firstLine="426"/>
        <w:contextualSpacing/>
        <w:jc w:val="center"/>
        <w:rPr>
          <w:b/>
        </w:rPr>
      </w:pPr>
      <w:r w:rsidRPr="008302F7">
        <w:rPr>
          <w:b/>
        </w:rPr>
        <w:t>2 класс</w:t>
      </w:r>
    </w:p>
    <w:p w:rsidR="00AE4055" w:rsidRPr="008302F7" w:rsidRDefault="00AE4055" w:rsidP="00AE4055">
      <w:pPr>
        <w:ind w:firstLine="426"/>
        <w:contextualSpacing/>
        <w:jc w:val="both"/>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439"/>
        <w:gridCol w:w="5641"/>
        <w:gridCol w:w="1275"/>
      </w:tblGrid>
      <w:tr w:rsidR="00AE4055" w:rsidRPr="008302F7" w:rsidTr="00A01AB1">
        <w:trPr>
          <w:trHeight w:val="586"/>
        </w:trPr>
        <w:tc>
          <w:tcPr>
            <w:tcW w:w="851" w:type="dxa"/>
          </w:tcPr>
          <w:p w:rsidR="00AE4055" w:rsidRPr="008302F7" w:rsidRDefault="00AE4055" w:rsidP="00A01AB1">
            <w:pPr>
              <w:autoSpaceDE w:val="0"/>
              <w:autoSpaceDN w:val="0"/>
              <w:adjustRightInd w:val="0"/>
              <w:contextualSpacing/>
              <w:jc w:val="center"/>
              <w:rPr>
                <w:b/>
              </w:rPr>
            </w:pPr>
            <w:r w:rsidRPr="008302F7">
              <w:rPr>
                <w:b/>
              </w:rPr>
              <w:t>№\п</w:t>
            </w:r>
          </w:p>
        </w:tc>
        <w:tc>
          <w:tcPr>
            <w:tcW w:w="2439" w:type="dxa"/>
          </w:tcPr>
          <w:p w:rsidR="00AE4055" w:rsidRPr="008302F7" w:rsidRDefault="00AE4055" w:rsidP="00A01AB1">
            <w:pPr>
              <w:autoSpaceDE w:val="0"/>
              <w:autoSpaceDN w:val="0"/>
              <w:adjustRightInd w:val="0"/>
              <w:contextualSpacing/>
              <w:jc w:val="center"/>
              <w:rPr>
                <w:b/>
              </w:rPr>
            </w:pPr>
            <w:r w:rsidRPr="008302F7">
              <w:rPr>
                <w:b/>
              </w:rPr>
              <w:t>Тема</w:t>
            </w:r>
          </w:p>
        </w:tc>
        <w:tc>
          <w:tcPr>
            <w:tcW w:w="5641" w:type="dxa"/>
            <w:shd w:val="clear" w:color="auto" w:fill="auto"/>
          </w:tcPr>
          <w:p w:rsidR="00AE4055" w:rsidRPr="008302F7" w:rsidRDefault="00AE4055" w:rsidP="00A01AB1">
            <w:pPr>
              <w:autoSpaceDE w:val="0"/>
              <w:autoSpaceDN w:val="0"/>
              <w:adjustRightInd w:val="0"/>
              <w:contextualSpacing/>
              <w:jc w:val="center"/>
              <w:rPr>
                <w:b/>
              </w:rPr>
            </w:pPr>
            <w:r w:rsidRPr="008302F7">
              <w:rPr>
                <w:b/>
                <w:bCs/>
              </w:rPr>
              <w:t>Характеристика  деятельности учащихся</w:t>
            </w:r>
          </w:p>
        </w:tc>
        <w:tc>
          <w:tcPr>
            <w:tcW w:w="1275" w:type="dxa"/>
          </w:tcPr>
          <w:p w:rsidR="00AE4055" w:rsidRPr="008302F7" w:rsidRDefault="00AE4055" w:rsidP="00A01AB1">
            <w:pPr>
              <w:autoSpaceDE w:val="0"/>
              <w:autoSpaceDN w:val="0"/>
              <w:adjustRightInd w:val="0"/>
              <w:contextualSpacing/>
              <w:jc w:val="center"/>
              <w:rPr>
                <w:b/>
                <w:bCs/>
              </w:rPr>
            </w:pPr>
            <w:r w:rsidRPr="008302F7">
              <w:rPr>
                <w:b/>
                <w:bCs/>
              </w:rPr>
              <w:t>Количество часов</w:t>
            </w:r>
          </w:p>
        </w:tc>
      </w:tr>
      <w:tr w:rsidR="00AE4055" w:rsidRPr="008302F7" w:rsidTr="00A01AB1">
        <w:trPr>
          <w:trHeight w:val="2588"/>
        </w:trPr>
        <w:tc>
          <w:tcPr>
            <w:tcW w:w="851" w:type="dxa"/>
          </w:tcPr>
          <w:p w:rsidR="00AE4055" w:rsidRPr="008302F7" w:rsidRDefault="00AE4055" w:rsidP="00A01AB1">
            <w:pPr>
              <w:autoSpaceDE w:val="0"/>
              <w:autoSpaceDN w:val="0"/>
              <w:adjustRightInd w:val="0"/>
              <w:contextualSpacing/>
              <w:jc w:val="center"/>
            </w:pPr>
            <w:r w:rsidRPr="008302F7">
              <w:t>1</w:t>
            </w:r>
          </w:p>
          <w:p w:rsidR="00AE4055" w:rsidRPr="008302F7" w:rsidRDefault="00AE4055" w:rsidP="00A01AB1">
            <w:pPr>
              <w:autoSpaceDE w:val="0"/>
              <w:autoSpaceDN w:val="0"/>
              <w:adjustRightInd w:val="0"/>
              <w:contextualSpacing/>
              <w:jc w:val="center"/>
            </w:pPr>
          </w:p>
        </w:tc>
        <w:tc>
          <w:tcPr>
            <w:tcW w:w="2439"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 xml:space="preserve">«Ценности нашей жизни. Знание» </w:t>
            </w:r>
          </w:p>
          <w:p w:rsidR="00AE4055" w:rsidRPr="008302F7" w:rsidRDefault="00AE4055" w:rsidP="00A01AB1">
            <w:pPr>
              <w:autoSpaceDE w:val="0"/>
              <w:autoSpaceDN w:val="0"/>
              <w:adjustRightInd w:val="0"/>
              <w:contextualSpacing/>
              <w:jc w:val="both"/>
            </w:pPr>
          </w:p>
          <w:p w:rsidR="00AE4055" w:rsidRPr="008302F7" w:rsidRDefault="00AE4055" w:rsidP="00A01AB1">
            <w:pPr>
              <w:autoSpaceDE w:val="0"/>
              <w:autoSpaceDN w:val="0"/>
              <w:adjustRightInd w:val="0"/>
              <w:contextualSpacing/>
              <w:jc w:val="both"/>
            </w:pPr>
          </w:p>
          <w:p w:rsidR="00AE4055" w:rsidRPr="008302F7" w:rsidRDefault="00AE4055" w:rsidP="00A01AB1">
            <w:pPr>
              <w:autoSpaceDE w:val="0"/>
              <w:autoSpaceDN w:val="0"/>
              <w:adjustRightInd w:val="0"/>
              <w:contextualSpacing/>
              <w:jc w:val="both"/>
            </w:pPr>
          </w:p>
          <w:p w:rsidR="00AE4055" w:rsidRPr="008302F7" w:rsidRDefault="00AE4055" w:rsidP="00A01AB1">
            <w:pPr>
              <w:autoSpaceDE w:val="0"/>
              <w:autoSpaceDN w:val="0"/>
              <w:adjustRightInd w:val="0"/>
              <w:contextualSpacing/>
              <w:jc w:val="both"/>
            </w:pPr>
          </w:p>
          <w:p w:rsidR="00AE4055" w:rsidRPr="008302F7" w:rsidRDefault="00AE4055" w:rsidP="00A01AB1">
            <w:pPr>
              <w:autoSpaceDE w:val="0"/>
              <w:autoSpaceDN w:val="0"/>
              <w:adjustRightInd w:val="0"/>
              <w:contextualSpacing/>
              <w:jc w:val="both"/>
            </w:pPr>
          </w:p>
          <w:p w:rsidR="00AE4055" w:rsidRPr="008302F7" w:rsidRDefault="00AE4055" w:rsidP="00A01AB1">
            <w:pPr>
              <w:autoSpaceDE w:val="0"/>
              <w:autoSpaceDN w:val="0"/>
              <w:adjustRightInd w:val="0"/>
              <w:contextualSpacing/>
              <w:jc w:val="both"/>
            </w:pPr>
          </w:p>
        </w:tc>
        <w:tc>
          <w:tcPr>
            <w:tcW w:w="5641" w:type="dxa"/>
            <w:shd w:val="clear" w:color="auto" w:fill="auto"/>
          </w:tcPr>
          <w:p w:rsidR="00AE4055" w:rsidRPr="008302F7" w:rsidRDefault="00AE4055" w:rsidP="00A01AB1">
            <w:pPr>
              <w:contextualSpacing/>
            </w:pPr>
            <w:r w:rsidRPr="008302F7">
              <w:t>Открывать  ценность Знания как общемировой ценности, позволяющей развивать не только себя, но и мир вокруг.</w:t>
            </w:r>
          </w:p>
          <w:p w:rsidR="00AE4055" w:rsidRPr="008302F7" w:rsidRDefault="00AE4055" w:rsidP="00A01AB1">
            <w:pPr>
              <w:autoSpaceDE w:val="0"/>
              <w:autoSpaceDN w:val="0"/>
              <w:adjustRightInd w:val="0"/>
              <w:contextualSpacing/>
              <w:jc w:val="both"/>
            </w:pPr>
            <w:r w:rsidRPr="008302F7">
              <w:t>Раскрывать значимость глубоких всесторонних знаний для человека и умения их применять.</w:t>
            </w:r>
          </w:p>
          <w:p w:rsidR="00AE4055" w:rsidRPr="008302F7" w:rsidRDefault="00AE4055" w:rsidP="00A01AB1">
            <w:pPr>
              <w:contextualSpacing/>
            </w:pPr>
            <w:r w:rsidRPr="008302F7">
              <w:t>Формировать умение быть любознательным в учебной деятельности на основе правильного применения эталона и опыт самооценки этого умения на основе применения эталона.</w:t>
            </w:r>
          </w:p>
        </w:tc>
        <w:tc>
          <w:tcPr>
            <w:tcW w:w="1275" w:type="dxa"/>
            <w:tcBorders>
              <w:top w:val="nil"/>
            </w:tcBorders>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1011"/>
        </w:trPr>
        <w:tc>
          <w:tcPr>
            <w:tcW w:w="851" w:type="dxa"/>
            <w:tcBorders>
              <w:top w:val="single" w:sz="4" w:space="0" w:color="auto"/>
            </w:tcBorders>
          </w:tcPr>
          <w:p w:rsidR="00AE4055" w:rsidRPr="008302F7" w:rsidRDefault="00AE4055" w:rsidP="00A01AB1">
            <w:pPr>
              <w:autoSpaceDE w:val="0"/>
              <w:autoSpaceDN w:val="0"/>
              <w:adjustRightInd w:val="0"/>
              <w:contextualSpacing/>
              <w:jc w:val="center"/>
            </w:pPr>
            <w:r w:rsidRPr="008302F7">
              <w:lastRenderedPageBreak/>
              <w:t>2</w:t>
            </w:r>
          </w:p>
        </w:tc>
        <w:tc>
          <w:tcPr>
            <w:tcW w:w="2439" w:type="dxa"/>
            <w:tcBorders>
              <w:top w:val="single" w:sz="4" w:space="0" w:color="auto"/>
            </w:tcBorders>
          </w:tcPr>
          <w:p w:rsidR="00AE4055" w:rsidRPr="008302F7" w:rsidRDefault="00AE4055" w:rsidP="00A01AB1">
            <w:pPr>
              <w:autoSpaceDE w:val="0"/>
              <w:autoSpaceDN w:val="0"/>
              <w:adjustRightInd w:val="0"/>
              <w:contextualSpacing/>
              <w:jc w:val="both"/>
            </w:pPr>
            <w:r w:rsidRPr="008302F7">
              <w:t>Урок</w:t>
            </w:r>
          </w:p>
          <w:p w:rsidR="00AE4055" w:rsidRPr="008302F7" w:rsidRDefault="00AE4055" w:rsidP="00A01AB1">
            <w:pPr>
              <w:autoSpaceDE w:val="0"/>
              <w:autoSpaceDN w:val="0"/>
              <w:adjustRightInd w:val="0"/>
              <w:contextualSpacing/>
              <w:jc w:val="both"/>
              <w:rPr>
                <w:iCs/>
              </w:rPr>
            </w:pPr>
            <w:r w:rsidRPr="008302F7">
              <w:t xml:space="preserve">Диагностики №1 (входная диагностика) </w:t>
            </w:r>
          </w:p>
        </w:tc>
        <w:tc>
          <w:tcPr>
            <w:tcW w:w="5641" w:type="dxa"/>
            <w:tcBorders>
              <w:top w:val="single" w:sz="4" w:space="0" w:color="auto"/>
            </w:tcBorders>
            <w:shd w:val="clear" w:color="auto" w:fill="auto"/>
          </w:tcPr>
          <w:p w:rsidR="00AE4055" w:rsidRPr="008302F7" w:rsidRDefault="00AE4055" w:rsidP="00A01AB1">
            <w:pPr>
              <w:contextualSpacing/>
            </w:pPr>
            <w:r w:rsidRPr="008302F7">
              <w:t>Осуществлять самоконтроль изученных понятий и алгоритмов</w:t>
            </w:r>
          </w:p>
        </w:tc>
        <w:tc>
          <w:tcPr>
            <w:tcW w:w="1275" w:type="dxa"/>
            <w:tcBorders>
              <w:top w:val="single" w:sz="4" w:space="0" w:color="auto"/>
            </w:tcBorders>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288"/>
        </w:trPr>
        <w:tc>
          <w:tcPr>
            <w:tcW w:w="851" w:type="dxa"/>
          </w:tcPr>
          <w:p w:rsidR="00AE4055" w:rsidRPr="008302F7" w:rsidRDefault="00AE4055" w:rsidP="00A01AB1">
            <w:pPr>
              <w:autoSpaceDE w:val="0"/>
              <w:autoSpaceDN w:val="0"/>
              <w:adjustRightInd w:val="0"/>
              <w:contextualSpacing/>
              <w:jc w:val="center"/>
            </w:pPr>
            <w:r w:rsidRPr="008302F7">
              <w:t>3</w:t>
            </w:r>
          </w:p>
          <w:p w:rsidR="00AE4055" w:rsidRPr="008302F7" w:rsidRDefault="00AE4055" w:rsidP="00A01AB1">
            <w:pPr>
              <w:autoSpaceDE w:val="0"/>
              <w:autoSpaceDN w:val="0"/>
              <w:adjustRightInd w:val="0"/>
              <w:contextualSpacing/>
              <w:jc w:val="center"/>
            </w:pPr>
          </w:p>
        </w:tc>
        <w:tc>
          <w:tcPr>
            <w:tcW w:w="2439"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«Домашнее задание делаю сам»</w:t>
            </w:r>
          </w:p>
        </w:tc>
        <w:tc>
          <w:tcPr>
            <w:tcW w:w="5641" w:type="dxa"/>
            <w:shd w:val="clear" w:color="auto" w:fill="auto"/>
          </w:tcPr>
          <w:p w:rsidR="00AE4055" w:rsidRPr="008302F7" w:rsidRDefault="00AE4055" w:rsidP="00A01AB1">
            <w:pPr>
              <w:contextualSpacing/>
            </w:pPr>
            <w:r w:rsidRPr="008302F7">
              <w:t>Раскрыть значимость самостоятельного выполнения домашнего задания.</w:t>
            </w:r>
          </w:p>
          <w:p w:rsidR="00AE4055" w:rsidRPr="008302F7" w:rsidRDefault="00AE4055" w:rsidP="00A01AB1">
            <w:pPr>
              <w:contextualSpacing/>
            </w:pPr>
            <w:r w:rsidRPr="008302F7">
              <w:t xml:space="preserve"> Построить простейший алгоритм выполнения домашнего задания</w:t>
            </w:r>
          </w:p>
          <w:p w:rsidR="00AE4055" w:rsidRPr="008302F7" w:rsidRDefault="00AE4055" w:rsidP="00A01AB1">
            <w:pPr>
              <w:autoSpaceDE w:val="0"/>
              <w:autoSpaceDN w:val="0"/>
              <w:adjustRightInd w:val="0"/>
              <w:contextualSpacing/>
              <w:jc w:val="both"/>
            </w:pPr>
            <w:r w:rsidRPr="008302F7">
              <w:t>Формировать мотивацию к самостоятельному выполнению домашнего задания, умение применять алгоритм его выполнения 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288"/>
        </w:trPr>
        <w:tc>
          <w:tcPr>
            <w:tcW w:w="851" w:type="dxa"/>
          </w:tcPr>
          <w:p w:rsidR="00AE4055" w:rsidRPr="008302F7" w:rsidRDefault="00AE4055" w:rsidP="00A01AB1">
            <w:pPr>
              <w:autoSpaceDE w:val="0"/>
              <w:autoSpaceDN w:val="0"/>
              <w:adjustRightInd w:val="0"/>
              <w:contextualSpacing/>
              <w:jc w:val="center"/>
            </w:pPr>
            <w:r w:rsidRPr="008302F7">
              <w:t>4</w:t>
            </w:r>
          </w:p>
          <w:p w:rsidR="00AE4055" w:rsidRPr="008302F7" w:rsidRDefault="00AE4055" w:rsidP="00A01AB1">
            <w:pPr>
              <w:autoSpaceDE w:val="0"/>
              <w:autoSpaceDN w:val="0"/>
              <w:adjustRightInd w:val="0"/>
              <w:contextualSpacing/>
              <w:jc w:val="center"/>
            </w:pPr>
          </w:p>
        </w:tc>
        <w:tc>
          <w:tcPr>
            <w:tcW w:w="2439"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«Проверяю свою работу. Подробный образец»</w:t>
            </w:r>
          </w:p>
        </w:tc>
        <w:tc>
          <w:tcPr>
            <w:tcW w:w="5641" w:type="dxa"/>
            <w:shd w:val="clear" w:color="auto" w:fill="auto"/>
          </w:tcPr>
          <w:p w:rsidR="00AE4055" w:rsidRPr="008302F7" w:rsidRDefault="00AE4055" w:rsidP="00A01AB1">
            <w:pPr>
              <w:contextualSpacing/>
            </w:pPr>
            <w:r w:rsidRPr="008302F7">
              <w:t>Формировать представление о подробном образце, выявить отличия подробного образца от образца и эталона.</w:t>
            </w:r>
          </w:p>
          <w:p w:rsidR="00AE4055" w:rsidRPr="008302F7" w:rsidRDefault="00AE4055" w:rsidP="00A01AB1">
            <w:pPr>
              <w:contextualSpacing/>
            </w:pPr>
            <w:r w:rsidRPr="008302F7">
              <w:t xml:space="preserve"> Определять цель использования образца, эталона и подробного образца на разных этапах урока.</w:t>
            </w:r>
          </w:p>
          <w:p w:rsidR="00AE4055" w:rsidRPr="008302F7" w:rsidRDefault="00AE4055" w:rsidP="00A01AB1">
            <w:pPr>
              <w:autoSpaceDE w:val="0"/>
              <w:autoSpaceDN w:val="0"/>
              <w:adjustRightInd w:val="0"/>
              <w:contextualSpacing/>
              <w:jc w:val="both"/>
            </w:pPr>
            <w:r w:rsidRPr="008302F7">
              <w:t>Формировать умение отличать подробный образец от образца и эталона, фиксировать цель использования образца, подробного образца и эталона на разных этапах урока и формировать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288"/>
        </w:trPr>
        <w:tc>
          <w:tcPr>
            <w:tcW w:w="851" w:type="dxa"/>
          </w:tcPr>
          <w:p w:rsidR="00AE4055" w:rsidRPr="008302F7" w:rsidRDefault="00AE4055" w:rsidP="00A01AB1">
            <w:pPr>
              <w:autoSpaceDE w:val="0"/>
              <w:autoSpaceDN w:val="0"/>
              <w:adjustRightInd w:val="0"/>
              <w:contextualSpacing/>
              <w:jc w:val="center"/>
            </w:pPr>
            <w:r w:rsidRPr="008302F7">
              <w:t>5</w:t>
            </w:r>
          </w:p>
          <w:p w:rsidR="00AE4055" w:rsidRPr="008302F7" w:rsidRDefault="00AE4055" w:rsidP="00A01AB1">
            <w:pPr>
              <w:autoSpaceDE w:val="0"/>
              <w:autoSpaceDN w:val="0"/>
              <w:adjustRightInd w:val="0"/>
              <w:contextualSpacing/>
              <w:jc w:val="center"/>
            </w:pPr>
          </w:p>
        </w:tc>
        <w:tc>
          <w:tcPr>
            <w:tcW w:w="2439"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«Как исправить свою ошибку»</w:t>
            </w:r>
          </w:p>
        </w:tc>
        <w:tc>
          <w:tcPr>
            <w:tcW w:w="5641" w:type="dxa"/>
            <w:shd w:val="clear" w:color="auto" w:fill="auto"/>
          </w:tcPr>
          <w:p w:rsidR="00AE4055" w:rsidRPr="008302F7" w:rsidRDefault="00AE4055" w:rsidP="00A01AB1">
            <w:pPr>
              <w:contextualSpacing/>
            </w:pPr>
            <w:r w:rsidRPr="008302F7">
              <w:t>Строить алгоритм исправления ошибок.</w:t>
            </w:r>
          </w:p>
          <w:p w:rsidR="00AE4055" w:rsidRPr="008302F7" w:rsidRDefault="00AE4055" w:rsidP="00A01AB1">
            <w:pPr>
              <w:contextualSpacing/>
            </w:pPr>
            <w:r w:rsidRPr="008302F7">
              <w:t xml:space="preserve"> Формировать представление об эталоне для самопроверки</w:t>
            </w:r>
          </w:p>
          <w:p w:rsidR="00AE4055" w:rsidRPr="008302F7" w:rsidRDefault="00AE4055" w:rsidP="00A01AB1">
            <w:pPr>
              <w:autoSpaceDE w:val="0"/>
              <w:autoSpaceDN w:val="0"/>
              <w:adjustRightInd w:val="0"/>
              <w:contextualSpacing/>
              <w:jc w:val="both"/>
            </w:pPr>
            <w:r w:rsidRPr="008302F7">
              <w:t>Формировать умение применять алгоритм исправления ошибок в учебной деятельности 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1169"/>
        </w:trPr>
        <w:tc>
          <w:tcPr>
            <w:tcW w:w="851" w:type="dxa"/>
          </w:tcPr>
          <w:p w:rsidR="00AE4055" w:rsidRPr="008302F7" w:rsidRDefault="00AE4055" w:rsidP="00A01AB1">
            <w:pPr>
              <w:autoSpaceDE w:val="0"/>
              <w:autoSpaceDN w:val="0"/>
              <w:adjustRightInd w:val="0"/>
              <w:contextualSpacing/>
              <w:jc w:val="center"/>
            </w:pPr>
            <w:r w:rsidRPr="008302F7">
              <w:t>6</w:t>
            </w:r>
          </w:p>
          <w:p w:rsidR="00AE4055" w:rsidRPr="008302F7" w:rsidRDefault="00AE4055" w:rsidP="00A01AB1">
            <w:pPr>
              <w:autoSpaceDE w:val="0"/>
              <w:autoSpaceDN w:val="0"/>
              <w:adjustRightInd w:val="0"/>
              <w:contextualSpacing/>
              <w:jc w:val="center"/>
            </w:pPr>
          </w:p>
        </w:tc>
        <w:tc>
          <w:tcPr>
            <w:tcW w:w="2439"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«Настроение – мой помощник в учебе»</w:t>
            </w:r>
          </w:p>
        </w:tc>
        <w:tc>
          <w:tcPr>
            <w:tcW w:w="5641" w:type="dxa"/>
            <w:shd w:val="clear" w:color="auto" w:fill="auto"/>
          </w:tcPr>
          <w:p w:rsidR="00AE4055" w:rsidRPr="008302F7" w:rsidRDefault="00AE4055" w:rsidP="00A01AB1">
            <w:pPr>
              <w:contextualSpacing/>
            </w:pPr>
            <w:r w:rsidRPr="008302F7">
              <w:t>Формировать представление о чувствах ученика, помогающих ему в учебной деятельности.</w:t>
            </w:r>
          </w:p>
          <w:p w:rsidR="00AE4055" w:rsidRPr="008302F7" w:rsidRDefault="00AE4055" w:rsidP="00A01AB1">
            <w:pPr>
              <w:autoSpaceDE w:val="0"/>
              <w:autoSpaceDN w:val="0"/>
              <w:adjustRightInd w:val="0"/>
              <w:contextualSpacing/>
              <w:jc w:val="both"/>
            </w:pPr>
            <w:r w:rsidRPr="008302F7">
              <w:t xml:space="preserve"> Строить простейшие приемы управления своим эмоциональным состоянием</w:t>
            </w: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680"/>
        </w:trPr>
        <w:tc>
          <w:tcPr>
            <w:tcW w:w="851" w:type="dxa"/>
          </w:tcPr>
          <w:p w:rsidR="00AE4055" w:rsidRPr="008302F7" w:rsidRDefault="00AE4055" w:rsidP="00A01AB1">
            <w:pPr>
              <w:autoSpaceDE w:val="0"/>
              <w:autoSpaceDN w:val="0"/>
              <w:adjustRightInd w:val="0"/>
              <w:contextualSpacing/>
              <w:jc w:val="center"/>
            </w:pPr>
            <w:r w:rsidRPr="008302F7">
              <w:t>7</w:t>
            </w:r>
          </w:p>
        </w:tc>
        <w:tc>
          <w:tcPr>
            <w:tcW w:w="2439" w:type="dxa"/>
          </w:tcPr>
          <w:p w:rsidR="00AE4055" w:rsidRPr="008302F7" w:rsidRDefault="00AE4055" w:rsidP="00A01AB1">
            <w:pPr>
              <w:autoSpaceDE w:val="0"/>
              <w:autoSpaceDN w:val="0"/>
              <w:adjustRightInd w:val="0"/>
              <w:contextualSpacing/>
              <w:jc w:val="both"/>
              <w:rPr>
                <w:iCs/>
              </w:rPr>
            </w:pPr>
            <w:r w:rsidRPr="008302F7">
              <w:t>Тема: «Я ученик: что я уже знаю и умею»</w:t>
            </w:r>
          </w:p>
        </w:tc>
        <w:tc>
          <w:tcPr>
            <w:tcW w:w="5641" w:type="dxa"/>
            <w:shd w:val="clear" w:color="auto" w:fill="auto"/>
          </w:tcPr>
          <w:p w:rsidR="00AE4055" w:rsidRPr="008302F7" w:rsidRDefault="00AE4055" w:rsidP="00A01AB1">
            <w:pPr>
              <w:autoSpaceDE w:val="0"/>
              <w:autoSpaceDN w:val="0"/>
              <w:adjustRightInd w:val="0"/>
              <w:contextualSpacing/>
              <w:jc w:val="both"/>
            </w:pPr>
            <w:r w:rsidRPr="008302F7">
              <w:t>Обобщать и систематизировать знания</w:t>
            </w: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288"/>
        </w:trPr>
        <w:tc>
          <w:tcPr>
            <w:tcW w:w="851" w:type="dxa"/>
          </w:tcPr>
          <w:p w:rsidR="00AE4055" w:rsidRPr="008302F7" w:rsidRDefault="00AE4055" w:rsidP="00A01AB1">
            <w:pPr>
              <w:autoSpaceDE w:val="0"/>
              <w:autoSpaceDN w:val="0"/>
              <w:adjustRightInd w:val="0"/>
              <w:contextualSpacing/>
              <w:jc w:val="center"/>
            </w:pPr>
            <w:r w:rsidRPr="008302F7">
              <w:t>8</w:t>
            </w:r>
          </w:p>
          <w:p w:rsidR="00AE4055" w:rsidRPr="008302F7" w:rsidRDefault="00AE4055" w:rsidP="00A01AB1">
            <w:pPr>
              <w:autoSpaceDE w:val="0"/>
              <w:autoSpaceDN w:val="0"/>
              <w:adjustRightInd w:val="0"/>
              <w:contextualSpacing/>
              <w:jc w:val="center"/>
            </w:pPr>
          </w:p>
        </w:tc>
        <w:tc>
          <w:tcPr>
            <w:tcW w:w="2439"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«Учусь называть свое затруднение»</w:t>
            </w:r>
          </w:p>
        </w:tc>
        <w:tc>
          <w:tcPr>
            <w:tcW w:w="5641" w:type="dxa"/>
            <w:shd w:val="clear" w:color="auto" w:fill="auto"/>
          </w:tcPr>
          <w:p w:rsidR="00AE4055" w:rsidRPr="008302F7" w:rsidRDefault="00AE4055" w:rsidP="00A01AB1">
            <w:pPr>
              <w:autoSpaceDE w:val="0"/>
              <w:autoSpaceDN w:val="0"/>
              <w:adjustRightInd w:val="0"/>
              <w:contextualSpacing/>
              <w:jc w:val="both"/>
            </w:pPr>
            <w:r w:rsidRPr="008302F7">
              <w:t>Строить простейший алгоритм и опорный сигнал сравнения двух объектов, формировать положительный опыт их применения</w:t>
            </w: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288"/>
        </w:trPr>
        <w:tc>
          <w:tcPr>
            <w:tcW w:w="851" w:type="dxa"/>
          </w:tcPr>
          <w:p w:rsidR="00AE4055" w:rsidRPr="008302F7" w:rsidRDefault="00AE4055" w:rsidP="00A01AB1">
            <w:pPr>
              <w:autoSpaceDE w:val="0"/>
              <w:autoSpaceDN w:val="0"/>
              <w:adjustRightInd w:val="0"/>
              <w:contextualSpacing/>
              <w:jc w:val="center"/>
            </w:pPr>
            <w:r w:rsidRPr="008302F7">
              <w:t>9-10</w:t>
            </w:r>
          </w:p>
          <w:p w:rsidR="00AE4055" w:rsidRPr="008302F7" w:rsidRDefault="00AE4055" w:rsidP="00A01AB1">
            <w:pPr>
              <w:autoSpaceDE w:val="0"/>
              <w:autoSpaceDN w:val="0"/>
              <w:adjustRightInd w:val="0"/>
              <w:contextualSpacing/>
              <w:jc w:val="center"/>
            </w:pPr>
          </w:p>
        </w:tc>
        <w:tc>
          <w:tcPr>
            <w:tcW w:w="2439"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 xml:space="preserve">«Как построить новое знание?» (Структура II этапа УД) </w:t>
            </w:r>
          </w:p>
        </w:tc>
        <w:tc>
          <w:tcPr>
            <w:tcW w:w="5641" w:type="dxa"/>
            <w:shd w:val="clear" w:color="auto" w:fill="auto"/>
          </w:tcPr>
          <w:p w:rsidR="00AE4055" w:rsidRPr="008302F7" w:rsidRDefault="00AE4055" w:rsidP="00A01AB1">
            <w:pPr>
              <w:autoSpaceDE w:val="0"/>
              <w:autoSpaceDN w:val="0"/>
              <w:adjustRightInd w:val="0"/>
              <w:contextualSpacing/>
              <w:jc w:val="both"/>
            </w:pPr>
            <w:r w:rsidRPr="008302F7">
              <w:t>Формировать представление о структуре II шага учебной деятельности.</w:t>
            </w:r>
          </w:p>
          <w:p w:rsidR="00AE4055" w:rsidRPr="008302F7" w:rsidRDefault="00AE4055" w:rsidP="00A01AB1">
            <w:pPr>
              <w:autoSpaceDE w:val="0"/>
              <w:autoSpaceDN w:val="0"/>
              <w:adjustRightInd w:val="0"/>
              <w:contextualSpacing/>
              <w:jc w:val="both"/>
            </w:pPr>
            <w:r w:rsidRPr="008302F7">
              <w:t>Формировать умение фиксировать последовательность действий на втором шаге учебной деятельности 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t>2</w:t>
            </w:r>
          </w:p>
        </w:tc>
      </w:tr>
      <w:tr w:rsidR="00AE4055" w:rsidRPr="008302F7" w:rsidTr="00A01AB1">
        <w:trPr>
          <w:trHeight w:val="288"/>
        </w:trPr>
        <w:tc>
          <w:tcPr>
            <w:tcW w:w="851" w:type="dxa"/>
          </w:tcPr>
          <w:p w:rsidR="00AE4055" w:rsidRPr="008302F7" w:rsidRDefault="00AE4055" w:rsidP="00A01AB1">
            <w:pPr>
              <w:autoSpaceDE w:val="0"/>
              <w:autoSpaceDN w:val="0"/>
              <w:adjustRightInd w:val="0"/>
              <w:contextualSpacing/>
              <w:jc w:val="center"/>
            </w:pPr>
            <w:r w:rsidRPr="008302F7">
              <w:t>11</w:t>
            </w:r>
          </w:p>
          <w:p w:rsidR="00AE4055" w:rsidRPr="008302F7" w:rsidRDefault="00AE4055" w:rsidP="00A01AB1">
            <w:pPr>
              <w:autoSpaceDE w:val="0"/>
              <w:autoSpaceDN w:val="0"/>
              <w:adjustRightInd w:val="0"/>
              <w:contextualSpacing/>
              <w:jc w:val="center"/>
            </w:pPr>
          </w:p>
        </w:tc>
        <w:tc>
          <w:tcPr>
            <w:tcW w:w="2439"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 Я – автор, я – понимающий»</w:t>
            </w:r>
          </w:p>
        </w:tc>
        <w:tc>
          <w:tcPr>
            <w:tcW w:w="5641" w:type="dxa"/>
            <w:shd w:val="clear" w:color="auto" w:fill="auto"/>
          </w:tcPr>
          <w:p w:rsidR="00AE4055" w:rsidRPr="008302F7" w:rsidRDefault="00AE4055" w:rsidP="00A01AB1">
            <w:pPr>
              <w:contextualSpacing/>
            </w:pPr>
            <w:r w:rsidRPr="008302F7">
              <w:t>Формировать представление об основных ролях в структуре коммуникации: автор и понимающий</w:t>
            </w:r>
          </w:p>
          <w:p w:rsidR="00AE4055" w:rsidRPr="008302F7" w:rsidRDefault="00AE4055" w:rsidP="00A01AB1">
            <w:pPr>
              <w:autoSpaceDE w:val="0"/>
              <w:autoSpaceDN w:val="0"/>
              <w:adjustRightInd w:val="0"/>
              <w:contextualSpacing/>
              <w:jc w:val="both"/>
            </w:pPr>
            <w:r w:rsidRPr="008302F7">
              <w:t>Формировать умение правильно формулировать цели «автора» и «понимающего» при коммуникации в учебной деятельности 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288"/>
        </w:trPr>
        <w:tc>
          <w:tcPr>
            <w:tcW w:w="851" w:type="dxa"/>
          </w:tcPr>
          <w:p w:rsidR="00AE4055" w:rsidRPr="008302F7" w:rsidRDefault="00AE4055" w:rsidP="00A01AB1">
            <w:pPr>
              <w:autoSpaceDE w:val="0"/>
              <w:autoSpaceDN w:val="0"/>
              <w:adjustRightInd w:val="0"/>
              <w:contextualSpacing/>
              <w:jc w:val="center"/>
            </w:pPr>
            <w:r w:rsidRPr="008302F7">
              <w:lastRenderedPageBreak/>
              <w:t>12</w:t>
            </w:r>
          </w:p>
          <w:p w:rsidR="00AE4055" w:rsidRPr="008302F7" w:rsidRDefault="00AE4055" w:rsidP="00A01AB1">
            <w:pPr>
              <w:autoSpaceDE w:val="0"/>
              <w:autoSpaceDN w:val="0"/>
              <w:adjustRightInd w:val="0"/>
              <w:contextualSpacing/>
              <w:jc w:val="center"/>
            </w:pPr>
          </w:p>
        </w:tc>
        <w:tc>
          <w:tcPr>
            <w:tcW w:w="2439"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«Учимся дружно. Я – автор, я – понимающий»</w:t>
            </w:r>
          </w:p>
        </w:tc>
        <w:tc>
          <w:tcPr>
            <w:tcW w:w="5641" w:type="dxa"/>
            <w:shd w:val="clear" w:color="auto" w:fill="auto"/>
          </w:tcPr>
          <w:p w:rsidR="00AE4055" w:rsidRPr="008302F7" w:rsidRDefault="00AE4055" w:rsidP="00A01AB1">
            <w:pPr>
              <w:contextualSpacing/>
            </w:pPr>
            <w:r w:rsidRPr="008302F7">
              <w:t>Формулировать простейшие правила высказывания «автором» своих суждений.</w:t>
            </w:r>
          </w:p>
          <w:p w:rsidR="00AE4055" w:rsidRPr="008302F7" w:rsidRDefault="00AE4055" w:rsidP="00A01AB1">
            <w:pPr>
              <w:contextualSpacing/>
            </w:pPr>
            <w:r w:rsidRPr="008302F7">
              <w:t xml:space="preserve"> Строить простейшие правила поведения «понимающего»</w:t>
            </w:r>
          </w:p>
          <w:p w:rsidR="00AE4055" w:rsidRPr="008302F7" w:rsidRDefault="00AE4055" w:rsidP="00A01AB1">
            <w:pPr>
              <w:autoSpaceDE w:val="0"/>
              <w:autoSpaceDN w:val="0"/>
              <w:adjustRightInd w:val="0"/>
              <w:contextualSpacing/>
              <w:jc w:val="both"/>
            </w:pPr>
            <w:r w:rsidRPr="008302F7">
              <w:t>Формировать умение применять правила в позициях «автора» и «понимающего» при коммуникации в учебной деятельности 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1455"/>
        </w:trPr>
        <w:tc>
          <w:tcPr>
            <w:tcW w:w="851" w:type="dxa"/>
          </w:tcPr>
          <w:p w:rsidR="00AE4055" w:rsidRPr="008302F7" w:rsidRDefault="00AE4055" w:rsidP="00A01AB1">
            <w:pPr>
              <w:autoSpaceDE w:val="0"/>
              <w:autoSpaceDN w:val="0"/>
              <w:adjustRightInd w:val="0"/>
              <w:contextualSpacing/>
              <w:jc w:val="center"/>
            </w:pPr>
            <w:r w:rsidRPr="008302F7">
              <w:t>13</w:t>
            </w:r>
          </w:p>
          <w:p w:rsidR="00AE4055" w:rsidRPr="008302F7" w:rsidRDefault="00AE4055" w:rsidP="00A01AB1">
            <w:pPr>
              <w:autoSpaceDE w:val="0"/>
              <w:autoSpaceDN w:val="0"/>
              <w:adjustRightInd w:val="0"/>
              <w:contextualSpacing/>
              <w:jc w:val="center"/>
            </w:pPr>
          </w:p>
          <w:p w:rsidR="00AE4055" w:rsidRPr="008302F7" w:rsidRDefault="00AE4055" w:rsidP="00A01AB1">
            <w:pPr>
              <w:autoSpaceDE w:val="0"/>
              <w:autoSpaceDN w:val="0"/>
              <w:adjustRightInd w:val="0"/>
              <w:contextualSpacing/>
              <w:jc w:val="center"/>
            </w:pPr>
          </w:p>
          <w:p w:rsidR="00AE4055" w:rsidRPr="008302F7" w:rsidRDefault="00AE4055" w:rsidP="00A01AB1">
            <w:pPr>
              <w:autoSpaceDE w:val="0"/>
              <w:autoSpaceDN w:val="0"/>
              <w:adjustRightInd w:val="0"/>
              <w:contextualSpacing/>
              <w:jc w:val="center"/>
            </w:pPr>
          </w:p>
          <w:p w:rsidR="00AE4055" w:rsidRPr="008302F7" w:rsidRDefault="00AE4055" w:rsidP="00A01AB1">
            <w:pPr>
              <w:autoSpaceDE w:val="0"/>
              <w:autoSpaceDN w:val="0"/>
              <w:adjustRightInd w:val="0"/>
              <w:contextualSpacing/>
              <w:jc w:val="center"/>
            </w:pPr>
          </w:p>
          <w:p w:rsidR="00AE4055" w:rsidRPr="008302F7" w:rsidRDefault="00AE4055" w:rsidP="00A01AB1">
            <w:pPr>
              <w:autoSpaceDE w:val="0"/>
              <w:autoSpaceDN w:val="0"/>
              <w:adjustRightInd w:val="0"/>
              <w:contextualSpacing/>
              <w:jc w:val="center"/>
            </w:pPr>
          </w:p>
          <w:p w:rsidR="00AE4055" w:rsidRPr="008302F7" w:rsidRDefault="00AE4055" w:rsidP="00A01AB1">
            <w:pPr>
              <w:autoSpaceDE w:val="0"/>
              <w:autoSpaceDN w:val="0"/>
              <w:adjustRightInd w:val="0"/>
              <w:contextualSpacing/>
              <w:jc w:val="center"/>
            </w:pPr>
          </w:p>
          <w:p w:rsidR="00AE4055" w:rsidRPr="008302F7" w:rsidRDefault="00AE4055" w:rsidP="00A01AB1">
            <w:pPr>
              <w:autoSpaceDE w:val="0"/>
              <w:autoSpaceDN w:val="0"/>
              <w:adjustRightInd w:val="0"/>
              <w:contextualSpacing/>
              <w:jc w:val="center"/>
            </w:pPr>
          </w:p>
          <w:p w:rsidR="00AE4055" w:rsidRPr="008302F7" w:rsidRDefault="00AE4055" w:rsidP="00A01AB1">
            <w:pPr>
              <w:autoSpaceDE w:val="0"/>
              <w:autoSpaceDN w:val="0"/>
              <w:adjustRightInd w:val="0"/>
              <w:contextualSpacing/>
              <w:jc w:val="center"/>
            </w:pPr>
          </w:p>
          <w:p w:rsidR="00AE4055" w:rsidRPr="008302F7" w:rsidRDefault="00AE4055" w:rsidP="00A01AB1">
            <w:pPr>
              <w:autoSpaceDE w:val="0"/>
              <w:autoSpaceDN w:val="0"/>
              <w:adjustRightInd w:val="0"/>
              <w:contextualSpacing/>
              <w:jc w:val="center"/>
            </w:pPr>
          </w:p>
        </w:tc>
        <w:tc>
          <w:tcPr>
            <w:tcW w:w="2439"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«Учимся дружно. Слушаю и слышу»</w:t>
            </w:r>
          </w:p>
          <w:p w:rsidR="00AE4055" w:rsidRPr="008302F7" w:rsidRDefault="00AE4055" w:rsidP="00A01AB1">
            <w:pPr>
              <w:autoSpaceDE w:val="0"/>
              <w:autoSpaceDN w:val="0"/>
              <w:adjustRightInd w:val="0"/>
              <w:contextualSpacing/>
              <w:jc w:val="both"/>
            </w:pPr>
          </w:p>
          <w:p w:rsidR="00AE4055" w:rsidRPr="008302F7" w:rsidRDefault="00AE4055" w:rsidP="00A01AB1">
            <w:pPr>
              <w:autoSpaceDE w:val="0"/>
              <w:autoSpaceDN w:val="0"/>
              <w:adjustRightInd w:val="0"/>
              <w:contextualSpacing/>
              <w:jc w:val="both"/>
            </w:pPr>
          </w:p>
          <w:p w:rsidR="00AE4055" w:rsidRPr="008302F7" w:rsidRDefault="00AE4055" w:rsidP="00A01AB1">
            <w:pPr>
              <w:autoSpaceDE w:val="0"/>
              <w:autoSpaceDN w:val="0"/>
              <w:adjustRightInd w:val="0"/>
              <w:contextualSpacing/>
              <w:jc w:val="both"/>
            </w:pPr>
          </w:p>
          <w:p w:rsidR="00AE4055" w:rsidRPr="008302F7" w:rsidRDefault="00AE4055" w:rsidP="00A01AB1">
            <w:pPr>
              <w:autoSpaceDE w:val="0"/>
              <w:autoSpaceDN w:val="0"/>
              <w:adjustRightInd w:val="0"/>
              <w:contextualSpacing/>
              <w:jc w:val="both"/>
            </w:pPr>
          </w:p>
          <w:p w:rsidR="00AE4055" w:rsidRPr="008302F7" w:rsidRDefault="00AE4055" w:rsidP="00A01AB1">
            <w:pPr>
              <w:autoSpaceDE w:val="0"/>
              <w:autoSpaceDN w:val="0"/>
              <w:adjustRightInd w:val="0"/>
              <w:contextualSpacing/>
              <w:jc w:val="both"/>
            </w:pPr>
          </w:p>
          <w:p w:rsidR="00AE4055" w:rsidRPr="008302F7" w:rsidRDefault="00AE4055" w:rsidP="00A01AB1">
            <w:pPr>
              <w:autoSpaceDE w:val="0"/>
              <w:autoSpaceDN w:val="0"/>
              <w:adjustRightInd w:val="0"/>
              <w:contextualSpacing/>
              <w:jc w:val="both"/>
            </w:pPr>
          </w:p>
          <w:p w:rsidR="00AE4055" w:rsidRPr="008302F7" w:rsidRDefault="00AE4055" w:rsidP="00A01AB1">
            <w:pPr>
              <w:autoSpaceDE w:val="0"/>
              <w:autoSpaceDN w:val="0"/>
              <w:adjustRightInd w:val="0"/>
              <w:contextualSpacing/>
              <w:jc w:val="both"/>
            </w:pPr>
          </w:p>
        </w:tc>
        <w:tc>
          <w:tcPr>
            <w:tcW w:w="5641" w:type="dxa"/>
            <w:shd w:val="clear" w:color="auto" w:fill="auto"/>
          </w:tcPr>
          <w:p w:rsidR="00AE4055" w:rsidRPr="008302F7" w:rsidRDefault="00AE4055" w:rsidP="00A01AB1">
            <w:pPr>
              <w:contextualSpacing/>
            </w:pPr>
            <w:r w:rsidRPr="008302F7">
              <w:t>Выявлять основные отличия понятий «слушать» и «слышать», взаимосвязь между понятиями «слушаю» − «воспринимаю», «слышу» − «понимаю».</w:t>
            </w:r>
          </w:p>
          <w:p w:rsidR="00AE4055" w:rsidRPr="008302F7" w:rsidRDefault="00AE4055" w:rsidP="00A01AB1">
            <w:pPr>
              <w:contextualSpacing/>
            </w:pPr>
            <w:r w:rsidRPr="008302F7">
              <w:t xml:space="preserve"> Строить простейшие правила постановки вопросов на уточнение и понимание.</w:t>
            </w:r>
          </w:p>
          <w:p w:rsidR="00AE4055" w:rsidRPr="008302F7" w:rsidRDefault="00AE4055" w:rsidP="00A01AB1">
            <w:pPr>
              <w:autoSpaceDE w:val="0"/>
              <w:autoSpaceDN w:val="0"/>
              <w:adjustRightInd w:val="0"/>
              <w:contextualSpacing/>
              <w:jc w:val="both"/>
            </w:pPr>
            <w:r w:rsidRPr="008302F7">
              <w:t>Формировать умение «слушать» и «слышать», задавать вопросы на понимание и уточнение 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886"/>
        </w:trPr>
        <w:tc>
          <w:tcPr>
            <w:tcW w:w="851" w:type="dxa"/>
          </w:tcPr>
          <w:p w:rsidR="00AE4055" w:rsidRPr="008302F7" w:rsidRDefault="00AE4055" w:rsidP="00A01AB1">
            <w:pPr>
              <w:autoSpaceDE w:val="0"/>
              <w:autoSpaceDN w:val="0"/>
              <w:adjustRightInd w:val="0"/>
              <w:contextualSpacing/>
              <w:jc w:val="center"/>
            </w:pPr>
            <w:r w:rsidRPr="008302F7">
              <w:t>14</w:t>
            </w:r>
          </w:p>
          <w:p w:rsidR="00AE4055" w:rsidRPr="008302F7" w:rsidRDefault="00AE4055" w:rsidP="00A01AB1">
            <w:pPr>
              <w:autoSpaceDE w:val="0"/>
              <w:autoSpaceDN w:val="0"/>
              <w:adjustRightInd w:val="0"/>
              <w:contextualSpacing/>
            </w:pPr>
          </w:p>
        </w:tc>
        <w:tc>
          <w:tcPr>
            <w:tcW w:w="2439" w:type="dxa"/>
          </w:tcPr>
          <w:p w:rsidR="00AE4055" w:rsidRPr="008302F7" w:rsidRDefault="00AE4055" w:rsidP="00A01AB1">
            <w:pPr>
              <w:autoSpaceDE w:val="0"/>
              <w:autoSpaceDN w:val="0"/>
              <w:adjustRightInd w:val="0"/>
              <w:contextualSpacing/>
              <w:jc w:val="both"/>
              <w:rPr>
                <w:iCs/>
              </w:rPr>
            </w:pPr>
            <w:r w:rsidRPr="008302F7">
              <w:t>Тема: «Я ученик: что я уже знаю и умею»</w:t>
            </w:r>
          </w:p>
        </w:tc>
        <w:tc>
          <w:tcPr>
            <w:tcW w:w="5641" w:type="dxa"/>
            <w:shd w:val="clear" w:color="auto" w:fill="auto"/>
          </w:tcPr>
          <w:p w:rsidR="00AE4055" w:rsidRPr="008302F7" w:rsidRDefault="00AE4055" w:rsidP="00A01AB1">
            <w:pPr>
              <w:autoSpaceDE w:val="0"/>
              <w:autoSpaceDN w:val="0"/>
              <w:adjustRightInd w:val="0"/>
              <w:contextualSpacing/>
              <w:jc w:val="both"/>
            </w:pPr>
            <w:r w:rsidRPr="008302F7">
              <w:t>Обобщать и систематизировать знания</w:t>
            </w: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288"/>
        </w:trPr>
        <w:tc>
          <w:tcPr>
            <w:tcW w:w="851" w:type="dxa"/>
          </w:tcPr>
          <w:p w:rsidR="00AE4055" w:rsidRPr="008302F7" w:rsidRDefault="00AE4055" w:rsidP="00A01AB1">
            <w:pPr>
              <w:autoSpaceDE w:val="0"/>
              <w:autoSpaceDN w:val="0"/>
              <w:adjustRightInd w:val="0"/>
              <w:contextualSpacing/>
              <w:jc w:val="center"/>
            </w:pPr>
            <w:r w:rsidRPr="008302F7">
              <w:t>15</w:t>
            </w:r>
          </w:p>
          <w:p w:rsidR="00AE4055" w:rsidRPr="008302F7" w:rsidRDefault="00AE4055" w:rsidP="00A01AB1">
            <w:pPr>
              <w:autoSpaceDE w:val="0"/>
              <w:autoSpaceDN w:val="0"/>
              <w:adjustRightInd w:val="0"/>
              <w:contextualSpacing/>
              <w:jc w:val="center"/>
            </w:pPr>
          </w:p>
        </w:tc>
        <w:tc>
          <w:tcPr>
            <w:tcW w:w="2439"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 xml:space="preserve">«Ставлю цель» </w:t>
            </w:r>
          </w:p>
        </w:tc>
        <w:tc>
          <w:tcPr>
            <w:tcW w:w="5641" w:type="dxa"/>
            <w:shd w:val="clear" w:color="auto" w:fill="auto"/>
          </w:tcPr>
          <w:p w:rsidR="00AE4055" w:rsidRPr="008302F7" w:rsidRDefault="00AE4055" w:rsidP="00A01AB1">
            <w:pPr>
              <w:contextualSpacing/>
            </w:pPr>
            <w:r w:rsidRPr="008302F7">
              <w:t>Формировать представление о цели учебной деятельности.</w:t>
            </w:r>
          </w:p>
          <w:p w:rsidR="00AE4055" w:rsidRPr="008302F7" w:rsidRDefault="00AE4055" w:rsidP="00A01AB1">
            <w:pPr>
              <w:autoSpaceDE w:val="0"/>
              <w:autoSpaceDN w:val="0"/>
              <w:adjustRightInd w:val="0"/>
              <w:contextualSpacing/>
              <w:jc w:val="both"/>
            </w:pPr>
            <w:r w:rsidRPr="008302F7">
              <w:t xml:space="preserve"> Строить простейший алгоритм постановки цели учебной деятельности.</w:t>
            </w:r>
          </w:p>
          <w:p w:rsidR="00AE4055" w:rsidRPr="008302F7" w:rsidRDefault="00AE4055" w:rsidP="00A01AB1">
            <w:pPr>
              <w:autoSpaceDE w:val="0"/>
              <w:autoSpaceDN w:val="0"/>
              <w:adjustRightInd w:val="0"/>
              <w:contextualSpacing/>
              <w:jc w:val="both"/>
            </w:pPr>
            <w:r w:rsidRPr="008302F7">
              <w:t>Формировать умение правильно ставить цель учебной деятельности 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t>1</w:t>
            </w:r>
          </w:p>
          <w:p w:rsidR="00AE4055" w:rsidRPr="008302F7" w:rsidRDefault="00AE4055" w:rsidP="00A01AB1">
            <w:pPr>
              <w:autoSpaceDE w:val="0"/>
              <w:autoSpaceDN w:val="0"/>
              <w:adjustRightInd w:val="0"/>
              <w:contextualSpacing/>
              <w:jc w:val="center"/>
            </w:pPr>
          </w:p>
        </w:tc>
      </w:tr>
      <w:tr w:rsidR="00AE4055" w:rsidRPr="008302F7" w:rsidTr="00A01AB1">
        <w:trPr>
          <w:trHeight w:val="288"/>
        </w:trPr>
        <w:tc>
          <w:tcPr>
            <w:tcW w:w="851" w:type="dxa"/>
          </w:tcPr>
          <w:p w:rsidR="00AE4055" w:rsidRPr="008302F7" w:rsidRDefault="00AE4055" w:rsidP="00A01AB1">
            <w:pPr>
              <w:autoSpaceDE w:val="0"/>
              <w:autoSpaceDN w:val="0"/>
              <w:adjustRightInd w:val="0"/>
              <w:contextualSpacing/>
              <w:jc w:val="center"/>
            </w:pPr>
            <w:r w:rsidRPr="008302F7">
              <w:t>16</w:t>
            </w:r>
          </w:p>
          <w:p w:rsidR="00AE4055" w:rsidRPr="008302F7" w:rsidRDefault="00AE4055" w:rsidP="00A01AB1">
            <w:pPr>
              <w:autoSpaceDE w:val="0"/>
              <w:autoSpaceDN w:val="0"/>
              <w:adjustRightInd w:val="0"/>
              <w:contextualSpacing/>
              <w:jc w:val="center"/>
            </w:pPr>
          </w:p>
        </w:tc>
        <w:tc>
          <w:tcPr>
            <w:tcW w:w="2439"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«Ключи к новым знаниям»</w:t>
            </w:r>
          </w:p>
        </w:tc>
        <w:tc>
          <w:tcPr>
            <w:tcW w:w="5641" w:type="dxa"/>
            <w:shd w:val="clear" w:color="auto" w:fill="auto"/>
          </w:tcPr>
          <w:p w:rsidR="00AE4055" w:rsidRPr="008302F7" w:rsidRDefault="00AE4055" w:rsidP="00A01AB1">
            <w:pPr>
              <w:autoSpaceDE w:val="0"/>
              <w:autoSpaceDN w:val="0"/>
              <w:adjustRightInd w:val="0"/>
              <w:contextualSpacing/>
              <w:jc w:val="both"/>
            </w:pPr>
            <w:r w:rsidRPr="008302F7">
              <w:t>Формировать представление о средствах, необходимых ученику для открытия нового знания. Формировать умение перечислять средства, которые используются для открытия нового знания (а позже − выбирать их) 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288"/>
        </w:trPr>
        <w:tc>
          <w:tcPr>
            <w:tcW w:w="851" w:type="dxa"/>
          </w:tcPr>
          <w:p w:rsidR="00AE4055" w:rsidRPr="008302F7" w:rsidRDefault="00AE4055" w:rsidP="00A01AB1">
            <w:pPr>
              <w:autoSpaceDE w:val="0"/>
              <w:autoSpaceDN w:val="0"/>
              <w:adjustRightInd w:val="0"/>
              <w:contextualSpacing/>
              <w:jc w:val="center"/>
            </w:pPr>
            <w:r w:rsidRPr="008302F7">
              <w:t>17 - 18</w:t>
            </w:r>
          </w:p>
          <w:p w:rsidR="00AE4055" w:rsidRPr="008302F7" w:rsidRDefault="00AE4055" w:rsidP="00A01AB1">
            <w:pPr>
              <w:autoSpaceDE w:val="0"/>
              <w:autoSpaceDN w:val="0"/>
              <w:adjustRightInd w:val="0"/>
              <w:contextualSpacing/>
              <w:jc w:val="center"/>
            </w:pPr>
          </w:p>
        </w:tc>
        <w:tc>
          <w:tcPr>
            <w:tcW w:w="2439"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 xml:space="preserve">«Результат открытия нового знания. Эталон» </w:t>
            </w:r>
          </w:p>
        </w:tc>
        <w:tc>
          <w:tcPr>
            <w:tcW w:w="5641" w:type="dxa"/>
            <w:shd w:val="clear" w:color="auto" w:fill="auto"/>
          </w:tcPr>
          <w:p w:rsidR="00AE4055" w:rsidRPr="008302F7" w:rsidRDefault="00AE4055" w:rsidP="00A01AB1">
            <w:pPr>
              <w:contextualSpacing/>
            </w:pPr>
            <w:r w:rsidRPr="008302F7">
              <w:t>Уточнять представление о результате учебной деятельности и строить простейший способ формулирования результата на уроке открытия нового знания.</w:t>
            </w:r>
          </w:p>
          <w:p w:rsidR="00AE4055" w:rsidRPr="008302F7" w:rsidRDefault="00AE4055" w:rsidP="00A01AB1">
            <w:pPr>
              <w:contextualSpacing/>
            </w:pPr>
            <w:r w:rsidRPr="008302F7">
              <w:t xml:space="preserve"> Формировать представление об эталоне как о знаковой фиксации нового знания.</w:t>
            </w:r>
          </w:p>
          <w:p w:rsidR="00AE4055" w:rsidRPr="008302F7" w:rsidRDefault="00AE4055" w:rsidP="00A01AB1">
            <w:pPr>
              <w:autoSpaceDE w:val="0"/>
              <w:autoSpaceDN w:val="0"/>
              <w:adjustRightInd w:val="0"/>
              <w:contextualSpacing/>
              <w:jc w:val="both"/>
            </w:pPr>
            <w:r w:rsidRPr="008302F7">
              <w:t xml:space="preserve"> Формировать представление об использовании эталона как критерия доказательства правильности выполнения учебного задания.</w:t>
            </w:r>
          </w:p>
          <w:p w:rsidR="00AE4055" w:rsidRPr="008302F7" w:rsidRDefault="00AE4055" w:rsidP="00A01AB1">
            <w:pPr>
              <w:autoSpaceDE w:val="0"/>
              <w:autoSpaceDN w:val="0"/>
              <w:adjustRightInd w:val="0"/>
              <w:contextualSpacing/>
              <w:jc w:val="both"/>
            </w:pPr>
            <w:r w:rsidRPr="008302F7">
              <w:t>Формировать умение фиксировать результат учебной деятельности на уроке открытия нового знания, использовать эталон для обоснования правильности выполнения учебного задания и опыт самооценки этих умений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t>2</w:t>
            </w:r>
          </w:p>
        </w:tc>
      </w:tr>
      <w:tr w:rsidR="00AE4055" w:rsidRPr="008302F7" w:rsidTr="00A01AB1">
        <w:trPr>
          <w:trHeight w:val="1979"/>
        </w:trPr>
        <w:tc>
          <w:tcPr>
            <w:tcW w:w="851" w:type="dxa"/>
          </w:tcPr>
          <w:p w:rsidR="00AE4055" w:rsidRPr="008302F7" w:rsidRDefault="00AE4055" w:rsidP="00A01AB1">
            <w:pPr>
              <w:autoSpaceDE w:val="0"/>
              <w:autoSpaceDN w:val="0"/>
              <w:adjustRightInd w:val="0"/>
              <w:contextualSpacing/>
              <w:jc w:val="center"/>
            </w:pPr>
            <w:r w:rsidRPr="008302F7">
              <w:lastRenderedPageBreak/>
              <w:t>19 - 20</w:t>
            </w:r>
          </w:p>
          <w:p w:rsidR="00AE4055" w:rsidRPr="008302F7" w:rsidRDefault="00AE4055" w:rsidP="00A01AB1">
            <w:pPr>
              <w:autoSpaceDE w:val="0"/>
              <w:autoSpaceDN w:val="0"/>
              <w:adjustRightInd w:val="0"/>
              <w:contextualSpacing/>
              <w:jc w:val="center"/>
            </w:pPr>
          </w:p>
          <w:p w:rsidR="00AE4055" w:rsidRPr="008302F7" w:rsidRDefault="00AE4055" w:rsidP="00A01AB1">
            <w:pPr>
              <w:autoSpaceDE w:val="0"/>
              <w:autoSpaceDN w:val="0"/>
              <w:adjustRightInd w:val="0"/>
              <w:contextualSpacing/>
              <w:jc w:val="center"/>
            </w:pPr>
          </w:p>
        </w:tc>
        <w:tc>
          <w:tcPr>
            <w:tcW w:w="2439"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«Личностные качества ученика. Целеустремлённость»</w:t>
            </w:r>
          </w:p>
          <w:p w:rsidR="00AE4055" w:rsidRPr="008302F7" w:rsidRDefault="00AE4055" w:rsidP="00A01AB1">
            <w:pPr>
              <w:autoSpaceDE w:val="0"/>
              <w:autoSpaceDN w:val="0"/>
              <w:adjustRightInd w:val="0"/>
              <w:contextualSpacing/>
              <w:jc w:val="both"/>
            </w:pPr>
          </w:p>
          <w:p w:rsidR="00AE4055" w:rsidRPr="008302F7" w:rsidRDefault="00AE4055" w:rsidP="00A01AB1">
            <w:pPr>
              <w:autoSpaceDE w:val="0"/>
              <w:autoSpaceDN w:val="0"/>
              <w:adjustRightInd w:val="0"/>
              <w:contextualSpacing/>
              <w:jc w:val="both"/>
            </w:pPr>
          </w:p>
          <w:p w:rsidR="00AE4055" w:rsidRPr="008302F7" w:rsidRDefault="00AE4055" w:rsidP="00A01AB1">
            <w:pPr>
              <w:autoSpaceDE w:val="0"/>
              <w:autoSpaceDN w:val="0"/>
              <w:adjustRightInd w:val="0"/>
              <w:contextualSpacing/>
              <w:jc w:val="both"/>
            </w:pPr>
          </w:p>
        </w:tc>
        <w:tc>
          <w:tcPr>
            <w:tcW w:w="5641" w:type="dxa"/>
            <w:shd w:val="clear" w:color="auto" w:fill="auto"/>
          </w:tcPr>
          <w:p w:rsidR="00AE4055" w:rsidRPr="008302F7" w:rsidRDefault="00AE4055" w:rsidP="00A01AB1">
            <w:pPr>
              <w:contextualSpacing/>
            </w:pPr>
            <w:r w:rsidRPr="008302F7">
              <w:t>Формировать представление о целеустремленности в учебной деятельности как личностном качестве, необходимом ученику для успеха в учении.</w:t>
            </w:r>
          </w:p>
          <w:p w:rsidR="00AE4055" w:rsidRPr="008302F7" w:rsidRDefault="00AE4055" w:rsidP="00A01AB1">
            <w:pPr>
              <w:contextualSpacing/>
            </w:pPr>
            <w:r w:rsidRPr="008302F7">
              <w:t>Формировать умение проявлять целеустремленность в учебной деятельности на основе применения эталона 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t>2</w:t>
            </w:r>
          </w:p>
          <w:p w:rsidR="00AE4055" w:rsidRPr="008302F7" w:rsidRDefault="00AE4055" w:rsidP="00A01AB1">
            <w:pPr>
              <w:autoSpaceDE w:val="0"/>
              <w:autoSpaceDN w:val="0"/>
              <w:adjustRightInd w:val="0"/>
              <w:contextualSpacing/>
              <w:jc w:val="center"/>
            </w:pPr>
          </w:p>
          <w:p w:rsidR="00AE4055" w:rsidRPr="008302F7" w:rsidRDefault="00AE4055" w:rsidP="00A01AB1">
            <w:pPr>
              <w:autoSpaceDE w:val="0"/>
              <w:autoSpaceDN w:val="0"/>
              <w:adjustRightInd w:val="0"/>
              <w:contextualSpacing/>
              <w:jc w:val="center"/>
            </w:pPr>
          </w:p>
          <w:p w:rsidR="00AE4055" w:rsidRPr="008302F7" w:rsidRDefault="00AE4055" w:rsidP="00A01AB1">
            <w:pPr>
              <w:autoSpaceDE w:val="0"/>
              <w:autoSpaceDN w:val="0"/>
              <w:adjustRightInd w:val="0"/>
              <w:contextualSpacing/>
              <w:jc w:val="center"/>
            </w:pPr>
          </w:p>
          <w:p w:rsidR="00AE4055" w:rsidRPr="008302F7" w:rsidRDefault="00AE4055" w:rsidP="00A01AB1">
            <w:pPr>
              <w:autoSpaceDE w:val="0"/>
              <w:autoSpaceDN w:val="0"/>
              <w:adjustRightInd w:val="0"/>
              <w:contextualSpacing/>
              <w:jc w:val="center"/>
            </w:pPr>
          </w:p>
          <w:p w:rsidR="00AE4055" w:rsidRPr="008302F7" w:rsidRDefault="00AE4055" w:rsidP="00A01AB1">
            <w:pPr>
              <w:autoSpaceDE w:val="0"/>
              <w:autoSpaceDN w:val="0"/>
              <w:adjustRightInd w:val="0"/>
              <w:contextualSpacing/>
            </w:pPr>
          </w:p>
        </w:tc>
      </w:tr>
      <w:tr w:rsidR="00AE4055" w:rsidRPr="008302F7" w:rsidTr="00A01AB1">
        <w:trPr>
          <w:trHeight w:val="1317"/>
        </w:trPr>
        <w:tc>
          <w:tcPr>
            <w:tcW w:w="851" w:type="dxa"/>
          </w:tcPr>
          <w:p w:rsidR="00AE4055" w:rsidRPr="008302F7" w:rsidRDefault="00AE4055" w:rsidP="00A01AB1">
            <w:pPr>
              <w:autoSpaceDE w:val="0"/>
              <w:autoSpaceDN w:val="0"/>
              <w:adjustRightInd w:val="0"/>
              <w:contextualSpacing/>
              <w:jc w:val="center"/>
            </w:pPr>
            <w:r w:rsidRPr="008302F7">
              <w:t>21</w:t>
            </w:r>
          </w:p>
        </w:tc>
        <w:tc>
          <w:tcPr>
            <w:tcW w:w="2439" w:type="dxa"/>
          </w:tcPr>
          <w:p w:rsidR="00AE4055" w:rsidRPr="008302F7" w:rsidRDefault="00AE4055" w:rsidP="00A01AB1">
            <w:pPr>
              <w:autoSpaceDE w:val="0"/>
              <w:autoSpaceDN w:val="0"/>
              <w:adjustRightInd w:val="0"/>
              <w:contextualSpacing/>
              <w:jc w:val="both"/>
              <w:rPr>
                <w:iCs/>
              </w:rPr>
            </w:pPr>
            <w:r w:rsidRPr="008302F7">
              <w:rPr>
                <w:iCs/>
              </w:rPr>
              <w:t>Тема: «Я знаю. Я умею»</w:t>
            </w:r>
          </w:p>
        </w:tc>
        <w:tc>
          <w:tcPr>
            <w:tcW w:w="5641" w:type="dxa"/>
            <w:shd w:val="clear" w:color="auto" w:fill="auto"/>
          </w:tcPr>
          <w:p w:rsidR="00AE4055" w:rsidRPr="008302F7" w:rsidRDefault="00AE4055" w:rsidP="00A01AB1">
            <w:pPr>
              <w:contextualSpacing/>
            </w:pPr>
            <w:r w:rsidRPr="008302F7">
              <w:t>Выявить основные отличия понятий «знание» и «умение».</w:t>
            </w:r>
          </w:p>
          <w:p w:rsidR="00AE4055" w:rsidRPr="008302F7" w:rsidRDefault="00AE4055" w:rsidP="00A01AB1">
            <w:pPr>
              <w:contextualSpacing/>
            </w:pPr>
            <w:r w:rsidRPr="008302F7">
              <w:t>Формировать представление о двух этапах коррекционной деятельности.</w:t>
            </w: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288"/>
        </w:trPr>
        <w:tc>
          <w:tcPr>
            <w:tcW w:w="851" w:type="dxa"/>
          </w:tcPr>
          <w:p w:rsidR="00AE4055" w:rsidRPr="008302F7" w:rsidRDefault="00AE4055" w:rsidP="00A01AB1">
            <w:pPr>
              <w:autoSpaceDE w:val="0"/>
              <w:autoSpaceDN w:val="0"/>
              <w:adjustRightInd w:val="0"/>
              <w:contextualSpacing/>
              <w:jc w:val="center"/>
            </w:pPr>
            <w:r w:rsidRPr="008302F7">
              <w:t>22</w:t>
            </w:r>
          </w:p>
          <w:p w:rsidR="00AE4055" w:rsidRPr="008302F7" w:rsidRDefault="00AE4055" w:rsidP="00A01AB1">
            <w:pPr>
              <w:autoSpaceDE w:val="0"/>
              <w:autoSpaceDN w:val="0"/>
              <w:adjustRightInd w:val="0"/>
              <w:contextualSpacing/>
              <w:jc w:val="center"/>
            </w:pPr>
          </w:p>
        </w:tc>
        <w:tc>
          <w:tcPr>
            <w:tcW w:w="2439"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«Как выяснить, что я не умею»</w:t>
            </w:r>
          </w:p>
        </w:tc>
        <w:tc>
          <w:tcPr>
            <w:tcW w:w="5641" w:type="dxa"/>
            <w:shd w:val="clear" w:color="auto" w:fill="auto"/>
          </w:tcPr>
          <w:p w:rsidR="00AE4055" w:rsidRPr="008302F7" w:rsidRDefault="00AE4055" w:rsidP="00A01AB1">
            <w:pPr>
              <w:contextualSpacing/>
            </w:pPr>
            <w:r w:rsidRPr="008302F7">
              <w:t>Формировать представление о структуре первого шага коррекционной деятельности.</w:t>
            </w:r>
          </w:p>
          <w:p w:rsidR="00AE4055" w:rsidRPr="008302F7" w:rsidRDefault="00AE4055" w:rsidP="00A01AB1">
            <w:pPr>
              <w:contextualSpacing/>
            </w:pPr>
            <w:r w:rsidRPr="008302F7">
              <w:t xml:space="preserve"> Строить алгоритм работы на первом шаге коррекционной деятельности</w:t>
            </w:r>
          </w:p>
          <w:p w:rsidR="00AE4055" w:rsidRPr="008302F7" w:rsidRDefault="00AE4055" w:rsidP="00A01AB1">
            <w:pPr>
              <w:autoSpaceDE w:val="0"/>
              <w:autoSpaceDN w:val="0"/>
              <w:adjustRightInd w:val="0"/>
              <w:contextualSpacing/>
              <w:jc w:val="both"/>
            </w:pPr>
            <w:r w:rsidRPr="008302F7">
              <w:t>Формировать умение фиксировать последовательность действий на первом шаге коррекционной деятельности 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288"/>
        </w:trPr>
        <w:tc>
          <w:tcPr>
            <w:tcW w:w="851" w:type="dxa"/>
          </w:tcPr>
          <w:p w:rsidR="00AE4055" w:rsidRPr="008302F7" w:rsidRDefault="00AE4055" w:rsidP="00A01AB1">
            <w:pPr>
              <w:autoSpaceDE w:val="0"/>
              <w:autoSpaceDN w:val="0"/>
              <w:adjustRightInd w:val="0"/>
              <w:contextualSpacing/>
              <w:jc w:val="center"/>
            </w:pPr>
            <w:r w:rsidRPr="008302F7">
              <w:t>23</w:t>
            </w:r>
          </w:p>
          <w:p w:rsidR="00AE4055" w:rsidRPr="008302F7" w:rsidRDefault="00AE4055" w:rsidP="00A01AB1">
            <w:pPr>
              <w:autoSpaceDE w:val="0"/>
              <w:autoSpaceDN w:val="0"/>
              <w:adjustRightInd w:val="0"/>
              <w:contextualSpacing/>
              <w:jc w:val="center"/>
            </w:pPr>
          </w:p>
        </w:tc>
        <w:tc>
          <w:tcPr>
            <w:tcW w:w="2439" w:type="dxa"/>
          </w:tcPr>
          <w:p w:rsidR="00AE4055" w:rsidRPr="008302F7" w:rsidRDefault="00AE4055" w:rsidP="00A01AB1">
            <w:pPr>
              <w:autoSpaceDE w:val="0"/>
              <w:autoSpaceDN w:val="0"/>
              <w:adjustRightInd w:val="0"/>
              <w:contextualSpacing/>
              <w:jc w:val="both"/>
              <w:rPr>
                <w:iCs/>
              </w:rPr>
            </w:pPr>
            <w:r w:rsidRPr="008302F7">
              <w:rPr>
                <w:iCs/>
              </w:rPr>
              <w:t xml:space="preserve">Тема: </w:t>
            </w:r>
            <w:r w:rsidRPr="008302F7">
              <w:t>«Учимся дружно. Как понимать друг друга без слов»</w:t>
            </w:r>
          </w:p>
        </w:tc>
        <w:tc>
          <w:tcPr>
            <w:tcW w:w="5641" w:type="dxa"/>
            <w:shd w:val="clear" w:color="auto" w:fill="auto"/>
          </w:tcPr>
          <w:p w:rsidR="00AE4055" w:rsidRPr="008302F7" w:rsidRDefault="00AE4055" w:rsidP="00A01AB1">
            <w:pPr>
              <w:contextualSpacing/>
            </w:pPr>
            <w:r w:rsidRPr="008302F7">
              <w:t>Формировать представление о необходимости понимать друг друга в процессе общения.</w:t>
            </w:r>
          </w:p>
          <w:p w:rsidR="00AE4055" w:rsidRPr="008302F7" w:rsidRDefault="00AE4055" w:rsidP="00A01AB1">
            <w:pPr>
              <w:contextualSpacing/>
            </w:pPr>
            <w:r w:rsidRPr="008302F7">
              <w:t xml:space="preserve"> Строить простейшие приемы понимания собеседника без слов</w:t>
            </w:r>
          </w:p>
          <w:p w:rsidR="00AE4055" w:rsidRPr="008302F7" w:rsidRDefault="00AE4055" w:rsidP="00A01AB1">
            <w:pPr>
              <w:autoSpaceDE w:val="0"/>
              <w:autoSpaceDN w:val="0"/>
              <w:adjustRightInd w:val="0"/>
              <w:contextualSpacing/>
              <w:jc w:val="both"/>
            </w:pPr>
            <w:r w:rsidRPr="008302F7">
              <w:t>Формировать умение использовать приемы понимания собеседника без слов и опыт самооценки этого умения на основе применения эталона.</w:t>
            </w:r>
          </w:p>
          <w:p w:rsidR="00AE4055" w:rsidRPr="008302F7" w:rsidRDefault="00AE4055" w:rsidP="00A01AB1">
            <w:pPr>
              <w:contextualSpacing/>
            </w:pP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288"/>
        </w:trPr>
        <w:tc>
          <w:tcPr>
            <w:tcW w:w="851" w:type="dxa"/>
          </w:tcPr>
          <w:p w:rsidR="00AE4055" w:rsidRPr="008302F7" w:rsidRDefault="00AE4055" w:rsidP="00A01AB1">
            <w:pPr>
              <w:autoSpaceDE w:val="0"/>
              <w:autoSpaceDN w:val="0"/>
              <w:adjustRightInd w:val="0"/>
              <w:contextualSpacing/>
              <w:jc w:val="center"/>
            </w:pPr>
            <w:r w:rsidRPr="008302F7">
              <w:t>24</w:t>
            </w:r>
          </w:p>
        </w:tc>
        <w:tc>
          <w:tcPr>
            <w:tcW w:w="2439" w:type="dxa"/>
          </w:tcPr>
          <w:p w:rsidR="00AE4055" w:rsidRPr="008302F7" w:rsidRDefault="00AE4055" w:rsidP="00A01AB1">
            <w:pPr>
              <w:autoSpaceDE w:val="0"/>
              <w:autoSpaceDN w:val="0"/>
              <w:adjustRightInd w:val="0"/>
              <w:contextualSpacing/>
              <w:jc w:val="both"/>
              <w:rPr>
                <w:iCs/>
              </w:rPr>
            </w:pPr>
            <w:r w:rsidRPr="008302F7">
              <w:t>Тема: «Я ученик: что я уже знаю и умею»</w:t>
            </w:r>
          </w:p>
        </w:tc>
        <w:tc>
          <w:tcPr>
            <w:tcW w:w="5641" w:type="dxa"/>
            <w:shd w:val="clear" w:color="auto" w:fill="auto"/>
          </w:tcPr>
          <w:p w:rsidR="00AE4055" w:rsidRPr="008302F7" w:rsidRDefault="00AE4055" w:rsidP="00A01AB1">
            <w:pPr>
              <w:contextualSpacing/>
            </w:pPr>
            <w:r w:rsidRPr="008302F7">
              <w:t>Обобщать и систематизировать знания</w:t>
            </w: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1737"/>
        </w:trPr>
        <w:tc>
          <w:tcPr>
            <w:tcW w:w="851" w:type="dxa"/>
          </w:tcPr>
          <w:p w:rsidR="00AE4055" w:rsidRPr="008302F7" w:rsidRDefault="00AE4055" w:rsidP="00A01AB1">
            <w:pPr>
              <w:autoSpaceDE w:val="0"/>
              <w:autoSpaceDN w:val="0"/>
              <w:adjustRightInd w:val="0"/>
              <w:contextualSpacing/>
              <w:jc w:val="center"/>
            </w:pPr>
            <w:r w:rsidRPr="008302F7">
              <w:t>25-26</w:t>
            </w:r>
          </w:p>
          <w:p w:rsidR="00AE4055" w:rsidRPr="008302F7" w:rsidRDefault="00AE4055" w:rsidP="00A01AB1">
            <w:pPr>
              <w:autoSpaceDE w:val="0"/>
              <w:autoSpaceDN w:val="0"/>
              <w:adjustRightInd w:val="0"/>
              <w:contextualSpacing/>
            </w:pPr>
          </w:p>
        </w:tc>
        <w:tc>
          <w:tcPr>
            <w:tcW w:w="2439"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«Личностные качества: самостоятель-</w:t>
            </w:r>
          </w:p>
          <w:p w:rsidR="00AE4055" w:rsidRPr="008302F7" w:rsidRDefault="00AE4055" w:rsidP="00A01AB1">
            <w:pPr>
              <w:autoSpaceDE w:val="0"/>
              <w:autoSpaceDN w:val="0"/>
              <w:adjustRightInd w:val="0"/>
              <w:contextualSpacing/>
              <w:jc w:val="both"/>
            </w:pPr>
            <w:r w:rsidRPr="008302F7">
              <w:t>ность»</w:t>
            </w:r>
          </w:p>
        </w:tc>
        <w:tc>
          <w:tcPr>
            <w:tcW w:w="5641" w:type="dxa"/>
            <w:shd w:val="clear" w:color="auto" w:fill="auto"/>
          </w:tcPr>
          <w:p w:rsidR="00AE4055" w:rsidRPr="008302F7" w:rsidRDefault="00AE4055" w:rsidP="00A01AB1">
            <w:pPr>
              <w:contextualSpacing/>
            </w:pPr>
            <w:r w:rsidRPr="008302F7">
              <w:t xml:space="preserve"> Формировать представление о самостоятельности в учебной деятельности как личностном качестве, необходимом ученику для успеха в учении</w:t>
            </w:r>
          </w:p>
          <w:p w:rsidR="00AE4055" w:rsidRPr="008302F7" w:rsidRDefault="00AE4055" w:rsidP="00A01AB1">
            <w:pPr>
              <w:autoSpaceDE w:val="0"/>
              <w:autoSpaceDN w:val="0"/>
              <w:adjustRightInd w:val="0"/>
              <w:contextualSpacing/>
              <w:jc w:val="both"/>
            </w:pPr>
            <w:r w:rsidRPr="008302F7">
              <w:t>Формировать умение проявлять самостоятельность в учебной деятельности 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t>2</w:t>
            </w:r>
          </w:p>
        </w:tc>
      </w:tr>
      <w:tr w:rsidR="00AE4055" w:rsidRPr="008302F7" w:rsidTr="00A01AB1">
        <w:trPr>
          <w:trHeight w:val="758"/>
        </w:trPr>
        <w:tc>
          <w:tcPr>
            <w:tcW w:w="851" w:type="dxa"/>
          </w:tcPr>
          <w:p w:rsidR="00AE4055" w:rsidRPr="008302F7" w:rsidRDefault="00AE4055" w:rsidP="00A01AB1">
            <w:pPr>
              <w:autoSpaceDE w:val="0"/>
              <w:autoSpaceDN w:val="0"/>
              <w:adjustRightInd w:val="0"/>
              <w:contextualSpacing/>
              <w:jc w:val="center"/>
            </w:pPr>
            <w:r w:rsidRPr="008302F7">
              <w:t>27</w:t>
            </w:r>
          </w:p>
        </w:tc>
        <w:tc>
          <w:tcPr>
            <w:tcW w:w="2439" w:type="dxa"/>
          </w:tcPr>
          <w:p w:rsidR="00AE4055" w:rsidRPr="008302F7" w:rsidRDefault="00AE4055" w:rsidP="00A01AB1">
            <w:pPr>
              <w:autoSpaceDE w:val="0"/>
              <w:autoSpaceDN w:val="0"/>
              <w:adjustRightInd w:val="0"/>
              <w:contextualSpacing/>
              <w:jc w:val="both"/>
              <w:rPr>
                <w:iCs/>
              </w:rPr>
            </w:pPr>
            <w:r w:rsidRPr="008302F7">
              <w:rPr>
                <w:iCs/>
              </w:rPr>
              <w:t>Урок диагностики №2</w:t>
            </w:r>
          </w:p>
        </w:tc>
        <w:tc>
          <w:tcPr>
            <w:tcW w:w="5641" w:type="dxa"/>
            <w:shd w:val="clear" w:color="auto" w:fill="auto"/>
          </w:tcPr>
          <w:p w:rsidR="00AE4055" w:rsidRPr="008302F7" w:rsidRDefault="00AE4055" w:rsidP="00A01AB1">
            <w:pPr>
              <w:autoSpaceDE w:val="0"/>
              <w:autoSpaceDN w:val="0"/>
              <w:adjustRightInd w:val="0"/>
              <w:contextualSpacing/>
              <w:jc w:val="both"/>
            </w:pPr>
            <w:r w:rsidRPr="008302F7">
              <w:t>Осуществлять самоконтроль изученных понятий и алгоритмов</w:t>
            </w:r>
          </w:p>
        </w:tc>
        <w:tc>
          <w:tcPr>
            <w:tcW w:w="1275" w:type="dxa"/>
          </w:tcPr>
          <w:p w:rsidR="00AE4055" w:rsidRPr="008302F7" w:rsidRDefault="00AE4055" w:rsidP="00A01AB1">
            <w:pPr>
              <w:autoSpaceDE w:val="0"/>
              <w:autoSpaceDN w:val="0"/>
              <w:adjustRightInd w:val="0"/>
              <w:contextualSpacing/>
              <w:jc w:val="center"/>
            </w:pPr>
            <w:r w:rsidRPr="008302F7">
              <w:t>1</w:t>
            </w:r>
          </w:p>
        </w:tc>
      </w:tr>
      <w:tr w:rsidR="00AE4055" w:rsidRPr="008302F7" w:rsidTr="00A01AB1">
        <w:trPr>
          <w:trHeight w:val="288"/>
        </w:trPr>
        <w:tc>
          <w:tcPr>
            <w:tcW w:w="851" w:type="dxa"/>
          </w:tcPr>
          <w:p w:rsidR="00AE4055" w:rsidRPr="008302F7" w:rsidRDefault="00AE4055" w:rsidP="00A01AB1">
            <w:pPr>
              <w:autoSpaceDE w:val="0"/>
              <w:autoSpaceDN w:val="0"/>
              <w:adjustRightInd w:val="0"/>
              <w:contextualSpacing/>
              <w:jc w:val="center"/>
            </w:pPr>
            <w:r w:rsidRPr="008302F7">
              <w:t>28 - 29</w:t>
            </w:r>
          </w:p>
          <w:p w:rsidR="00AE4055" w:rsidRPr="008302F7" w:rsidRDefault="00AE4055" w:rsidP="00A01AB1">
            <w:pPr>
              <w:autoSpaceDE w:val="0"/>
              <w:autoSpaceDN w:val="0"/>
              <w:adjustRightInd w:val="0"/>
              <w:contextualSpacing/>
              <w:jc w:val="center"/>
            </w:pPr>
          </w:p>
        </w:tc>
        <w:tc>
          <w:tcPr>
            <w:tcW w:w="2439" w:type="dxa"/>
          </w:tcPr>
          <w:p w:rsidR="00AE4055" w:rsidRPr="008302F7" w:rsidRDefault="00AE4055" w:rsidP="00A01AB1">
            <w:pPr>
              <w:autoSpaceDE w:val="0"/>
              <w:autoSpaceDN w:val="0"/>
              <w:adjustRightInd w:val="0"/>
              <w:contextualSpacing/>
              <w:jc w:val="both"/>
            </w:pPr>
            <w:r w:rsidRPr="008302F7">
              <w:t>Тема: «Учусь анализировать</w:t>
            </w:r>
            <w:r w:rsidRPr="008302F7">
              <w:rPr>
                <w:iCs/>
              </w:rPr>
              <w:t xml:space="preserve">» </w:t>
            </w:r>
          </w:p>
        </w:tc>
        <w:tc>
          <w:tcPr>
            <w:tcW w:w="5641" w:type="dxa"/>
            <w:shd w:val="clear" w:color="auto" w:fill="auto"/>
          </w:tcPr>
          <w:p w:rsidR="00AE4055" w:rsidRPr="008302F7" w:rsidRDefault="00AE4055" w:rsidP="00A01AB1">
            <w:pPr>
              <w:autoSpaceDE w:val="0"/>
              <w:autoSpaceDN w:val="0"/>
              <w:adjustRightInd w:val="0"/>
              <w:contextualSpacing/>
              <w:jc w:val="both"/>
            </w:pPr>
            <w:r w:rsidRPr="008302F7">
              <w:t>Строить простейший алгоритм и опорный сигнал анализа объекта, формировать положительный опыт их применения</w:t>
            </w:r>
          </w:p>
          <w:p w:rsidR="00AE4055" w:rsidRPr="008302F7" w:rsidRDefault="00AE4055" w:rsidP="00A01AB1">
            <w:pPr>
              <w:autoSpaceDE w:val="0"/>
              <w:autoSpaceDN w:val="0"/>
              <w:adjustRightInd w:val="0"/>
              <w:contextualSpacing/>
              <w:jc w:val="both"/>
            </w:pPr>
            <w:r w:rsidRPr="008302F7">
              <w:t>Формировать умение применять алгоритм анализа объекта 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t>2</w:t>
            </w:r>
          </w:p>
        </w:tc>
      </w:tr>
      <w:tr w:rsidR="00AE4055" w:rsidRPr="008302F7" w:rsidTr="00A01AB1">
        <w:trPr>
          <w:trHeight w:val="288"/>
        </w:trPr>
        <w:tc>
          <w:tcPr>
            <w:tcW w:w="851" w:type="dxa"/>
          </w:tcPr>
          <w:p w:rsidR="00AE4055" w:rsidRPr="008302F7" w:rsidRDefault="00AE4055" w:rsidP="00A01AB1">
            <w:pPr>
              <w:autoSpaceDE w:val="0"/>
              <w:autoSpaceDN w:val="0"/>
              <w:adjustRightInd w:val="0"/>
              <w:contextualSpacing/>
              <w:jc w:val="center"/>
            </w:pPr>
            <w:r w:rsidRPr="008302F7">
              <w:t>30</w:t>
            </w:r>
          </w:p>
          <w:p w:rsidR="00AE4055" w:rsidRPr="008302F7" w:rsidRDefault="00AE4055" w:rsidP="00A01AB1">
            <w:pPr>
              <w:autoSpaceDE w:val="0"/>
              <w:autoSpaceDN w:val="0"/>
              <w:adjustRightInd w:val="0"/>
              <w:contextualSpacing/>
              <w:jc w:val="center"/>
            </w:pPr>
          </w:p>
        </w:tc>
        <w:tc>
          <w:tcPr>
            <w:tcW w:w="2439" w:type="dxa"/>
          </w:tcPr>
          <w:p w:rsidR="00AE4055" w:rsidRPr="008302F7" w:rsidRDefault="00AE4055" w:rsidP="00A01AB1">
            <w:pPr>
              <w:autoSpaceDE w:val="0"/>
              <w:autoSpaceDN w:val="0"/>
              <w:adjustRightInd w:val="0"/>
              <w:contextualSpacing/>
            </w:pPr>
            <w:r w:rsidRPr="008302F7">
              <w:t>Тема: «Как прев- ратить своё неумение в умение»</w:t>
            </w:r>
          </w:p>
        </w:tc>
        <w:tc>
          <w:tcPr>
            <w:tcW w:w="5641" w:type="dxa"/>
            <w:shd w:val="clear" w:color="auto" w:fill="auto"/>
          </w:tcPr>
          <w:p w:rsidR="00AE4055" w:rsidRPr="008302F7" w:rsidRDefault="00AE4055" w:rsidP="00A01AB1">
            <w:pPr>
              <w:contextualSpacing/>
            </w:pPr>
            <w:r w:rsidRPr="008302F7">
              <w:t>Формировать представление о структуре второго шага коррекционной деятельности.</w:t>
            </w:r>
          </w:p>
          <w:p w:rsidR="00AE4055" w:rsidRPr="008302F7" w:rsidRDefault="00AE4055" w:rsidP="00A01AB1">
            <w:pPr>
              <w:contextualSpacing/>
            </w:pPr>
            <w:r w:rsidRPr="008302F7">
              <w:t xml:space="preserve"> Строить алгоритм работы на втором шаге коррекционной деятельности.</w:t>
            </w:r>
          </w:p>
          <w:p w:rsidR="00AE4055" w:rsidRPr="008302F7" w:rsidRDefault="00AE4055" w:rsidP="00A01AB1">
            <w:pPr>
              <w:autoSpaceDE w:val="0"/>
              <w:autoSpaceDN w:val="0"/>
              <w:adjustRightInd w:val="0"/>
              <w:contextualSpacing/>
              <w:jc w:val="both"/>
            </w:pPr>
            <w:r w:rsidRPr="008302F7">
              <w:t xml:space="preserve">Формировать умение фиксировать последовательность действий на втором шаге коррекционной деятельности, умение применять </w:t>
            </w:r>
            <w:r w:rsidRPr="008302F7">
              <w:lastRenderedPageBreak/>
              <w:t>построенный алгоритм 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lastRenderedPageBreak/>
              <w:t>1</w:t>
            </w:r>
          </w:p>
        </w:tc>
      </w:tr>
      <w:tr w:rsidR="00AE4055" w:rsidRPr="008302F7" w:rsidTr="00A01AB1">
        <w:trPr>
          <w:trHeight w:val="288"/>
        </w:trPr>
        <w:tc>
          <w:tcPr>
            <w:tcW w:w="851" w:type="dxa"/>
          </w:tcPr>
          <w:p w:rsidR="00AE4055" w:rsidRPr="008302F7" w:rsidRDefault="00AE4055" w:rsidP="00A01AB1">
            <w:pPr>
              <w:autoSpaceDE w:val="0"/>
              <w:autoSpaceDN w:val="0"/>
              <w:adjustRightInd w:val="0"/>
              <w:contextualSpacing/>
              <w:jc w:val="center"/>
            </w:pPr>
            <w:r w:rsidRPr="008302F7">
              <w:lastRenderedPageBreak/>
              <w:t>31-32</w:t>
            </w:r>
          </w:p>
          <w:p w:rsidR="00AE4055" w:rsidRPr="008302F7" w:rsidRDefault="00AE4055" w:rsidP="00A01AB1">
            <w:pPr>
              <w:autoSpaceDE w:val="0"/>
              <w:autoSpaceDN w:val="0"/>
              <w:adjustRightInd w:val="0"/>
              <w:contextualSpacing/>
              <w:jc w:val="center"/>
            </w:pPr>
          </w:p>
        </w:tc>
        <w:tc>
          <w:tcPr>
            <w:tcW w:w="2439" w:type="dxa"/>
          </w:tcPr>
          <w:p w:rsidR="00AE4055" w:rsidRPr="008302F7" w:rsidRDefault="00AE4055" w:rsidP="00A01AB1">
            <w:pPr>
              <w:autoSpaceDE w:val="0"/>
              <w:autoSpaceDN w:val="0"/>
              <w:adjustRightInd w:val="0"/>
              <w:contextualSpacing/>
              <w:jc w:val="both"/>
            </w:pPr>
            <w:r w:rsidRPr="008302F7">
              <w:rPr>
                <w:iCs/>
              </w:rPr>
              <w:t xml:space="preserve">Тема: </w:t>
            </w:r>
            <w:r w:rsidRPr="008302F7">
              <w:t>«Мы разные – и в этом наша сила» (Гостиная для родителей)</w:t>
            </w:r>
          </w:p>
        </w:tc>
        <w:tc>
          <w:tcPr>
            <w:tcW w:w="5641" w:type="dxa"/>
            <w:shd w:val="clear" w:color="auto" w:fill="auto"/>
          </w:tcPr>
          <w:p w:rsidR="00AE4055" w:rsidRPr="008302F7" w:rsidRDefault="00AE4055" w:rsidP="00A01AB1">
            <w:pPr>
              <w:contextualSpacing/>
            </w:pPr>
            <w:r w:rsidRPr="008302F7">
              <w:t>Формировать представление о каждом ученике класса как о личности, у которой можно научиться многим хорошим качествам.</w:t>
            </w:r>
          </w:p>
          <w:p w:rsidR="00AE4055" w:rsidRPr="008302F7" w:rsidRDefault="00AE4055" w:rsidP="00A01AB1">
            <w:pPr>
              <w:contextualSpacing/>
            </w:pPr>
            <w:r w:rsidRPr="008302F7">
              <w:t xml:space="preserve"> Формировать образ «МЫ» как особенности коллектива, способного решать учебные задачи.</w:t>
            </w:r>
          </w:p>
          <w:p w:rsidR="00AE4055" w:rsidRPr="008302F7" w:rsidRDefault="00AE4055" w:rsidP="00A01AB1">
            <w:pPr>
              <w:autoSpaceDE w:val="0"/>
              <w:autoSpaceDN w:val="0"/>
              <w:adjustRightInd w:val="0"/>
              <w:contextualSpacing/>
              <w:jc w:val="both"/>
            </w:pPr>
            <w:r w:rsidRPr="008302F7">
              <w:t>Формировать умение фиксировать положительные качества других и использовать их для достижения учебной задачи, опыт самооценки этого умения на основе применения эталона.</w:t>
            </w:r>
          </w:p>
        </w:tc>
        <w:tc>
          <w:tcPr>
            <w:tcW w:w="1275" w:type="dxa"/>
          </w:tcPr>
          <w:p w:rsidR="00AE4055" w:rsidRPr="008302F7" w:rsidRDefault="00AE4055" w:rsidP="00A01AB1">
            <w:pPr>
              <w:autoSpaceDE w:val="0"/>
              <w:autoSpaceDN w:val="0"/>
              <w:adjustRightInd w:val="0"/>
              <w:contextualSpacing/>
              <w:jc w:val="center"/>
            </w:pPr>
            <w:r w:rsidRPr="008302F7">
              <w:t>2</w:t>
            </w:r>
          </w:p>
        </w:tc>
      </w:tr>
      <w:tr w:rsidR="00AE4055" w:rsidRPr="008302F7" w:rsidTr="00A01AB1">
        <w:trPr>
          <w:trHeight w:val="288"/>
        </w:trPr>
        <w:tc>
          <w:tcPr>
            <w:tcW w:w="851" w:type="dxa"/>
          </w:tcPr>
          <w:p w:rsidR="00AE4055" w:rsidRPr="008302F7" w:rsidRDefault="00AE4055" w:rsidP="00A01AB1">
            <w:pPr>
              <w:autoSpaceDE w:val="0"/>
              <w:autoSpaceDN w:val="0"/>
              <w:adjustRightInd w:val="0"/>
              <w:contextualSpacing/>
              <w:jc w:val="both"/>
            </w:pPr>
          </w:p>
        </w:tc>
        <w:tc>
          <w:tcPr>
            <w:tcW w:w="2439" w:type="dxa"/>
          </w:tcPr>
          <w:p w:rsidR="00AE4055" w:rsidRPr="008302F7" w:rsidRDefault="00AE4055" w:rsidP="00A01AB1">
            <w:pPr>
              <w:autoSpaceDE w:val="0"/>
              <w:autoSpaceDN w:val="0"/>
              <w:adjustRightInd w:val="0"/>
              <w:contextualSpacing/>
              <w:jc w:val="both"/>
              <w:rPr>
                <w:b/>
              </w:rPr>
            </w:pPr>
          </w:p>
        </w:tc>
        <w:tc>
          <w:tcPr>
            <w:tcW w:w="5641" w:type="dxa"/>
            <w:shd w:val="clear" w:color="auto" w:fill="auto"/>
          </w:tcPr>
          <w:p w:rsidR="00AE4055" w:rsidRPr="008302F7" w:rsidRDefault="00AE4055" w:rsidP="00A01AB1">
            <w:pPr>
              <w:autoSpaceDE w:val="0"/>
              <w:autoSpaceDN w:val="0"/>
              <w:adjustRightInd w:val="0"/>
              <w:contextualSpacing/>
              <w:jc w:val="right"/>
            </w:pPr>
            <w:r w:rsidRPr="008302F7">
              <w:rPr>
                <w:bCs/>
                <w:iCs/>
              </w:rPr>
              <w:t xml:space="preserve">ИТОГО </w:t>
            </w:r>
          </w:p>
        </w:tc>
        <w:tc>
          <w:tcPr>
            <w:tcW w:w="1275" w:type="dxa"/>
          </w:tcPr>
          <w:p w:rsidR="00AE4055" w:rsidRPr="008302F7" w:rsidRDefault="00AE4055" w:rsidP="00A01AB1">
            <w:pPr>
              <w:autoSpaceDE w:val="0"/>
              <w:autoSpaceDN w:val="0"/>
              <w:adjustRightInd w:val="0"/>
              <w:contextualSpacing/>
              <w:jc w:val="both"/>
            </w:pPr>
            <w:r w:rsidRPr="008302F7">
              <w:t>32 ч</w:t>
            </w:r>
          </w:p>
        </w:tc>
      </w:tr>
    </w:tbl>
    <w:p w:rsidR="00AE4055" w:rsidRPr="008302F7" w:rsidRDefault="00AE4055" w:rsidP="00AE4055">
      <w:pPr>
        <w:contextualSpacing/>
        <w:jc w:val="both"/>
        <w:rPr>
          <w:bCs/>
          <w:iCs/>
        </w:rPr>
      </w:pPr>
    </w:p>
    <w:p w:rsidR="00AE4055" w:rsidRPr="008302F7" w:rsidRDefault="00AE4055" w:rsidP="00AE4055">
      <w:pPr>
        <w:ind w:firstLine="426"/>
        <w:contextualSpacing/>
        <w:jc w:val="center"/>
        <w:rPr>
          <w:b/>
        </w:rPr>
      </w:pPr>
      <w:r w:rsidRPr="008302F7">
        <w:rPr>
          <w:b/>
        </w:rPr>
        <w:t>3 класс</w:t>
      </w:r>
    </w:p>
    <w:p w:rsidR="00AE4055" w:rsidRPr="008302F7" w:rsidRDefault="00AE4055" w:rsidP="00AE4055">
      <w:pPr>
        <w:contextualSpacing/>
        <w:jc w:val="both"/>
        <w:rPr>
          <w:bCs/>
          <w:iCs/>
        </w:rPr>
      </w:pPr>
    </w:p>
    <w:tbl>
      <w:tblPr>
        <w:tblStyle w:val="a7"/>
        <w:tblW w:w="0" w:type="auto"/>
        <w:tblLook w:val="04A0"/>
      </w:tblPr>
      <w:tblGrid>
        <w:gridCol w:w="674"/>
        <w:gridCol w:w="2818"/>
        <w:gridCol w:w="5146"/>
        <w:gridCol w:w="1499"/>
      </w:tblGrid>
      <w:tr w:rsidR="00AE4055" w:rsidRPr="008302F7" w:rsidTr="00A01AB1">
        <w:tc>
          <w:tcPr>
            <w:tcW w:w="674" w:type="dxa"/>
          </w:tcPr>
          <w:p w:rsidR="00AE4055" w:rsidRPr="008302F7" w:rsidRDefault="00AE4055" w:rsidP="00A01AB1">
            <w:pPr>
              <w:autoSpaceDE w:val="0"/>
              <w:autoSpaceDN w:val="0"/>
              <w:adjustRightInd w:val="0"/>
              <w:contextualSpacing/>
              <w:rPr>
                <w:b/>
                <w:sz w:val="24"/>
                <w:szCs w:val="24"/>
              </w:rPr>
            </w:pPr>
            <w:r w:rsidRPr="008302F7">
              <w:rPr>
                <w:b/>
                <w:sz w:val="24"/>
                <w:szCs w:val="24"/>
              </w:rPr>
              <w:t>№\п</w:t>
            </w:r>
          </w:p>
        </w:tc>
        <w:tc>
          <w:tcPr>
            <w:tcW w:w="2818" w:type="dxa"/>
          </w:tcPr>
          <w:p w:rsidR="00AE4055" w:rsidRPr="008302F7" w:rsidRDefault="00AE4055" w:rsidP="00A01AB1">
            <w:pPr>
              <w:autoSpaceDE w:val="0"/>
              <w:autoSpaceDN w:val="0"/>
              <w:adjustRightInd w:val="0"/>
              <w:contextualSpacing/>
              <w:rPr>
                <w:b/>
                <w:sz w:val="24"/>
                <w:szCs w:val="24"/>
              </w:rPr>
            </w:pPr>
            <w:r w:rsidRPr="008302F7">
              <w:rPr>
                <w:b/>
                <w:sz w:val="24"/>
                <w:szCs w:val="24"/>
              </w:rPr>
              <w:t>Тема</w:t>
            </w:r>
          </w:p>
        </w:tc>
        <w:tc>
          <w:tcPr>
            <w:tcW w:w="5146" w:type="dxa"/>
          </w:tcPr>
          <w:p w:rsidR="00AE4055" w:rsidRPr="008302F7" w:rsidRDefault="00AE4055" w:rsidP="00A01AB1">
            <w:pPr>
              <w:autoSpaceDE w:val="0"/>
              <w:autoSpaceDN w:val="0"/>
              <w:adjustRightInd w:val="0"/>
              <w:contextualSpacing/>
              <w:rPr>
                <w:b/>
                <w:sz w:val="24"/>
                <w:szCs w:val="24"/>
              </w:rPr>
            </w:pPr>
            <w:r w:rsidRPr="008302F7">
              <w:rPr>
                <w:b/>
                <w:bCs/>
                <w:sz w:val="24"/>
                <w:szCs w:val="24"/>
              </w:rPr>
              <w:t>Характеристика  деятельности учащихся</w:t>
            </w:r>
          </w:p>
        </w:tc>
        <w:tc>
          <w:tcPr>
            <w:tcW w:w="1499" w:type="dxa"/>
          </w:tcPr>
          <w:p w:rsidR="00AE4055" w:rsidRPr="008302F7" w:rsidRDefault="00AE4055" w:rsidP="00A01AB1">
            <w:pPr>
              <w:autoSpaceDE w:val="0"/>
              <w:autoSpaceDN w:val="0"/>
              <w:adjustRightInd w:val="0"/>
              <w:ind w:firstLine="0"/>
              <w:contextualSpacing/>
              <w:jc w:val="left"/>
              <w:rPr>
                <w:b/>
                <w:bCs/>
                <w:sz w:val="24"/>
                <w:szCs w:val="24"/>
              </w:rPr>
            </w:pPr>
            <w:r w:rsidRPr="008302F7">
              <w:rPr>
                <w:b/>
                <w:bCs/>
                <w:sz w:val="24"/>
                <w:szCs w:val="24"/>
              </w:rPr>
              <w:t>Количество часов</w:t>
            </w:r>
          </w:p>
        </w:tc>
      </w:tr>
      <w:tr w:rsidR="00AE4055" w:rsidRPr="008302F7" w:rsidTr="00A01AB1">
        <w:tc>
          <w:tcPr>
            <w:tcW w:w="674" w:type="dxa"/>
          </w:tcPr>
          <w:p w:rsidR="00AE4055" w:rsidRPr="008302F7" w:rsidRDefault="00AE4055" w:rsidP="00A01AB1">
            <w:pPr>
              <w:contextualSpacing/>
              <w:jc w:val="both"/>
              <w:rPr>
                <w:bCs/>
                <w:iCs/>
                <w:sz w:val="24"/>
                <w:szCs w:val="24"/>
              </w:rPr>
            </w:pPr>
            <w:r>
              <w:rPr>
                <w:bCs/>
                <w:iCs/>
                <w:sz w:val="24"/>
                <w:szCs w:val="24"/>
              </w:rPr>
              <w:t>11</w:t>
            </w:r>
          </w:p>
        </w:tc>
        <w:tc>
          <w:tcPr>
            <w:tcW w:w="2818" w:type="dxa"/>
          </w:tcPr>
          <w:p w:rsidR="00AE4055" w:rsidRPr="00634D15" w:rsidRDefault="00AE4055" w:rsidP="00A01AB1">
            <w:pPr>
              <w:ind w:left="4" w:firstLine="0"/>
              <w:jc w:val="both"/>
              <w:rPr>
                <w:rFonts w:ascii="Arial" w:hAnsi="Arial" w:cs="Arial"/>
                <w:color w:val="000000"/>
                <w:sz w:val="24"/>
                <w:szCs w:val="24"/>
              </w:rPr>
            </w:pPr>
            <w:r w:rsidRPr="00634D15">
              <w:rPr>
                <w:iCs/>
                <w:color w:val="000000"/>
                <w:sz w:val="24"/>
                <w:szCs w:val="24"/>
              </w:rPr>
              <w:t>Тема: </w:t>
            </w:r>
            <w:r w:rsidRPr="00634D15">
              <w:rPr>
                <w:color w:val="000000"/>
                <w:sz w:val="24"/>
                <w:szCs w:val="24"/>
              </w:rPr>
              <w:t>«Личностные качества. Вера в себя»</w:t>
            </w:r>
          </w:p>
          <w:p w:rsidR="00AE4055" w:rsidRPr="008302F7" w:rsidRDefault="00AE4055" w:rsidP="00A01AB1">
            <w:pPr>
              <w:contextualSpacing/>
              <w:jc w:val="both"/>
              <w:rPr>
                <w:bCs/>
                <w:iCs/>
                <w:sz w:val="24"/>
                <w:szCs w:val="24"/>
              </w:rPr>
            </w:pPr>
          </w:p>
        </w:tc>
        <w:tc>
          <w:tcPr>
            <w:tcW w:w="5146" w:type="dxa"/>
          </w:tcPr>
          <w:p w:rsidR="00AE4055" w:rsidRPr="00634D15" w:rsidRDefault="00AE4055" w:rsidP="00A01AB1">
            <w:pPr>
              <w:ind w:left="4" w:firstLine="0"/>
              <w:jc w:val="both"/>
              <w:rPr>
                <w:rFonts w:ascii="Arial" w:hAnsi="Arial" w:cs="Arial"/>
                <w:color w:val="000000"/>
                <w:sz w:val="24"/>
                <w:szCs w:val="24"/>
              </w:rPr>
            </w:pPr>
            <w:r w:rsidRPr="008302F7">
              <w:rPr>
                <w:color w:val="000000"/>
                <w:sz w:val="24"/>
                <w:szCs w:val="24"/>
              </w:rPr>
              <w:t>Ф</w:t>
            </w:r>
            <w:r w:rsidRPr="00634D15">
              <w:rPr>
                <w:color w:val="000000"/>
                <w:sz w:val="24"/>
                <w:szCs w:val="24"/>
              </w:rPr>
              <w:t>ормировать представление о понятии «вера в себя» в учебной деятельности;</w:t>
            </w:r>
          </w:p>
          <w:p w:rsidR="00AE4055" w:rsidRPr="00634D15" w:rsidRDefault="00AE4055" w:rsidP="00A01AB1">
            <w:pPr>
              <w:ind w:left="4" w:firstLine="0"/>
              <w:jc w:val="both"/>
              <w:rPr>
                <w:rFonts w:ascii="Arial" w:hAnsi="Arial" w:cs="Arial"/>
                <w:color w:val="000000"/>
                <w:sz w:val="24"/>
                <w:szCs w:val="24"/>
              </w:rPr>
            </w:pPr>
            <w:r w:rsidRPr="00634D15">
              <w:rPr>
                <w:color w:val="000000"/>
                <w:sz w:val="24"/>
                <w:szCs w:val="24"/>
              </w:rPr>
              <w:t>показать значимость веры в себя в учебной деятельности как личностного качества, необходимого ученику для успеха в учении;</w:t>
            </w:r>
          </w:p>
          <w:p w:rsidR="00AE4055" w:rsidRPr="008302F7" w:rsidRDefault="00AE4055" w:rsidP="00A01AB1">
            <w:pPr>
              <w:ind w:firstLine="0"/>
              <w:contextualSpacing/>
              <w:jc w:val="both"/>
              <w:rPr>
                <w:bCs/>
                <w:iCs/>
                <w:sz w:val="24"/>
                <w:szCs w:val="24"/>
              </w:rPr>
            </w:pPr>
            <w:r w:rsidRPr="008302F7">
              <w:rPr>
                <w:color w:val="000000"/>
                <w:sz w:val="24"/>
                <w:szCs w:val="24"/>
              </w:rPr>
              <w:t>п</w:t>
            </w:r>
            <w:r w:rsidRPr="00634D15">
              <w:rPr>
                <w:color w:val="000000"/>
                <w:sz w:val="24"/>
                <w:szCs w:val="24"/>
              </w:rPr>
              <w:t>остроить основные правила, позволяющие формировать веру в себя, и сформировать положительный опыт их применения</w:t>
            </w:r>
          </w:p>
        </w:tc>
        <w:tc>
          <w:tcPr>
            <w:tcW w:w="1499" w:type="dxa"/>
          </w:tcPr>
          <w:p w:rsidR="00AE4055" w:rsidRPr="008302F7" w:rsidRDefault="00AE4055" w:rsidP="00A01AB1">
            <w:pPr>
              <w:contextualSpacing/>
              <w:jc w:val="both"/>
              <w:rPr>
                <w:bCs/>
                <w:iCs/>
                <w:sz w:val="24"/>
                <w:szCs w:val="24"/>
              </w:rPr>
            </w:pPr>
            <w:r>
              <w:rPr>
                <w:bCs/>
                <w:iCs/>
                <w:sz w:val="24"/>
                <w:szCs w:val="24"/>
              </w:rPr>
              <w:t>1</w:t>
            </w:r>
          </w:p>
        </w:tc>
      </w:tr>
      <w:tr w:rsidR="00AE4055" w:rsidRPr="008302F7" w:rsidTr="00A01AB1">
        <w:tc>
          <w:tcPr>
            <w:tcW w:w="674" w:type="dxa"/>
          </w:tcPr>
          <w:p w:rsidR="00AE4055" w:rsidRPr="008302F7" w:rsidRDefault="00AE4055" w:rsidP="00A01AB1">
            <w:pPr>
              <w:contextualSpacing/>
              <w:jc w:val="both"/>
              <w:rPr>
                <w:bCs/>
                <w:iCs/>
                <w:sz w:val="24"/>
                <w:szCs w:val="24"/>
              </w:rPr>
            </w:pPr>
            <w:r>
              <w:rPr>
                <w:bCs/>
                <w:iCs/>
                <w:sz w:val="24"/>
                <w:szCs w:val="24"/>
              </w:rPr>
              <w:t>22</w:t>
            </w:r>
          </w:p>
        </w:tc>
        <w:tc>
          <w:tcPr>
            <w:tcW w:w="2818" w:type="dxa"/>
          </w:tcPr>
          <w:p w:rsidR="00AE4055" w:rsidRPr="00634D15" w:rsidRDefault="00AE4055" w:rsidP="00A01AB1">
            <w:pPr>
              <w:ind w:left="4" w:firstLine="0"/>
              <w:jc w:val="both"/>
              <w:rPr>
                <w:rFonts w:ascii="Arial" w:hAnsi="Arial" w:cs="Arial"/>
                <w:color w:val="000000"/>
                <w:sz w:val="24"/>
                <w:szCs w:val="24"/>
              </w:rPr>
            </w:pPr>
            <w:r w:rsidRPr="00634D15">
              <w:rPr>
                <w:iCs/>
                <w:color w:val="000000"/>
                <w:sz w:val="24"/>
                <w:szCs w:val="24"/>
              </w:rPr>
              <w:t>Тема:</w:t>
            </w:r>
            <w:r w:rsidRPr="00634D15">
              <w:rPr>
                <w:color w:val="000000"/>
                <w:sz w:val="24"/>
                <w:szCs w:val="24"/>
              </w:rPr>
              <w:t> «Учусь запоминать»</w:t>
            </w:r>
          </w:p>
          <w:p w:rsidR="00AE4055" w:rsidRPr="008302F7" w:rsidRDefault="00AE4055" w:rsidP="00A01AB1">
            <w:pPr>
              <w:contextualSpacing/>
              <w:jc w:val="both"/>
              <w:rPr>
                <w:bCs/>
                <w:iCs/>
                <w:sz w:val="24"/>
                <w:szCs w:val="24"/>
              </w:rPr>
            </w:pPr>
          </w:p>
        </w:tc>
        <w:tc>
          <w:tcPr>
            <w:tcW w:w="5146" w:type="dxa"/>
          </w:tcPr>
          <w:p w:rsidR="00AE4055" w:rsidRPr="00634D15" w:rsidRDefault="00AE4055" w:rsidP="00A01AB1">
            <w:pPr>
              <w:ind w:left="4" w:firstLine="0"/>
              <w:jc w:val="both"/>
              <w:rPr>
                <w:rFonts w:ascii="Arial" w:hAnsi="Arial" w:cs="Arial"/>
                <w:color w:val="000000"/>
                <w:sz w:val="24"/>
                <w:szCs w:val="24"/>
              </w:rPr>
            </w:pPr>
            <w:r w:rsidRPr="008302F7">
              <w:rPr>
                <w:color w:val="000000"/>
                <w:sz w:val="24"/>
                <w:szCs w:val="24"/>
              </w:rPr>
              <w:t>Ф</w:t>
            </w:r>
            <w:r w:rsidRPr="00634D15">
              <w:rPr>
                <w:color w:val="000000"/>
                <w:sz w:val="24"/>
                <w:szCs w:val="24"/>
              </w:rPr>
              <w:t>ормировать понимание значимости для ученика умения эффективно запоминать нужную информацию;</w:t>
            </w:r>
          </w:p>
          <w:p w:rsidR="00AE4055" w:rsidRPr="008302F7" w:rsidRDefault="00AE4055" w:rsidP="00A01AB1">
            <w:pPr>
              <w:ind w:firstLine="0"/>
              <w:contextualSpacing/>
              <w:jc w:val="both"/>
              <w:rPr>
                <w:bCs/>
                <w:iCs/>
                <w:sz w:val="24"/>
                <w:szCs w:val="24"/>
              </w:rPr>
            </w:pPr>
            <w:r w:rsidRPr="008302F7">
              <w:rPr>
                <w:color w:val="000000"/>
                <w:sz w:val="24"/>
                <w:szCs w:val="24"/>
              </w:rPr>
              <w:t>Ф</w:t>
            </w:r>
            <w:r w:rsidRPr="00634D15">
              <w:rPr>
                <w:color w:val="000000"/>
                <w:sz w:val="24"/>
                <w:szCs w:val="24"/>
              </w:rPr>
              <w:t>ормулировать простейшие приёмы запоминания и сформировать положительный опыт их применения</w:t>
            </w:r>
            <w:r w:rsidRPr="008302F7">
              <w:rPr>
                <w:color w:val="000000"/>
                <w:sz w:val="24"/>
                <w:szCs w:val="24"/>
              </w:rPr>
              <w:t>.</w:t>
            </w:r>
          </w:p>
        </w:tc>
        <w:tc>
          <w:tcPr>
            <w:tcW w:w="1499" w:type="dxa"/>
          </w:tcPr>
          <w:p w:rsidR="00AE4055" w:rsidRPr="008302F7" w:rsidRDefault="00AE4055" w:rsidP="00A01AB1">
            <w:pPr>
              <w:contextualSpacing/>
              <w:jc w:val="both"/>
              <w:rPr>
                <w:bCs/>
                <w:iCs/>
                <w:sz w:val="24"/>
                <w:szCs w:val="24"/>
              </w:rPr>
            </w:pPr>
            <w:r>
              <w:rPr>
                <w:bCs/>
                <w:iCs/>
                <w:sz w:val="24"/>
                <w:szCs w:val="24"/>
              </w:rPr>
              <w:t>1</w:t>
            </w:r>
          </w:p>
        </w:tc>
      </w:tr>
      <w:tr w:rsidR="00AE4055" w:rsidRPr="008302F7" w:rsidTr="00A01AB1">
        <w:tc>
          <w:tcPr>
            <w:tcW w:w="674" w:type="dxa"/>
          </w:tcPr>
          <w:p w:rsidR="00AE4055" w:rsidRPr="008302F7" w:rsidRDefault="00AE4055" w:rsidP="00A01AB1">
            <w:pPr>
              <w:contextualSpacing/>
              <w:jc w:val="both"/>
              <w:rPr>
                <w:bCs/>
                <w:iCs/>
                <w:sz w:val="24"/>
                <w:szCs w:val="24"/>
              </w:rPr>
            </w:pPr>
            <w:r>
              <w:rPr>
                <w:iCs/>
                <w:color w:val="000000"/>
                <w:sz w:val="24"/>
                <w:szCs w:val="24"/>
              </w:rPr>
              <w:t>3</w:t>
            </w:r>
            <w:r>
              <w:rPr>
                <w:bCs/>
                <w:iCs/>
                <w:sz w:val="24"/>
                <w:szCs w:val="24"/>
              </w:rPr>
              <w:t>3</w:t>
            </w:r>
          </w:p>
        </w:tc>
        <w:tc>
          <w:tcPr>
            <w:tcW w:w="2818" w:type="dxa"/>
          </w:tcPr>
          <w:p w:rsidR="00AE4055" w:rsidRPr="00634D15" w:rsidRDefault="00AE4055" w:rsidP="00A01AB1">
            <w:pPr>
              <w:ind w:left="4"/>
              <w:jc w:val="both"/>
              <w:rPr>
                <w:rFonts w:ascii="Arial" w:hAnsi="Arial" w:cs="Arial"/>
                <w:color w:val="000000"/>
                <w:sz w:val="24"/>
                <w:szCs w:val="24"/>
              </w:rPr>
            </w:pPr>
            <w:r w:rsidRPr="00634D15">
              <w:rPr>
                <w:iCs/>
                <w:color w:val="000000"/>
                <w:sz w:val="24"/>
                <w:szCs w:val="24"/>
              </w:rPr>
              <w:t>Урок диагностики знаний № 1(входное тестирование)</w:t>
            </w:r>
          </w:p>
          <w:p w:rsidR="00AE4055" w:rsidRPr="008302F7" w:rsidRDefault="00AE4055" w:rsidP="00A01AB1">
            <w:pPr>
              <w:contextualSpacing/>
              <w:jc w:val="both"/>
              <w:rPr>
                <w:bCs/>
                <w:iCs/>
                <w:sz w:val="24"/>
                <w:szCs w:val="24"/>
              </w:rPr>
            </w:pPr>
          </w:p>
        </w:tc>
        <w:tc>
          <w:tcPr>
            <w:tcW w:w="5146" w:type="dxa"/>
          </w:tcPr>
          <w:p w:rsidR="00AE4055" w:rsidRPr="008302F7" w:rsidRDefault="00AE4055" w:rsidP="00A01AB1">
            <w:pPr>
              <w:ind w:firstLine="0"/>
              <w:contextualSpacing/>
              <w:jc w:val="both"/>
              <w:rPr>
                <w:bCs/>
                <w:iCs/>
                <w:sz w:val="24"/>
                <w:szCs w:val="24"/>
              </w:rPr>
            </w:pPr>
            <w:r w:rsidRPr="008302F7">
              <w:rPr>
                <w:iCs/>
                <w:color w:val="000000"/>
                <w:sz w:val="24"/>
                <w:szCs w:val="24"/>
              </w:rPr>
              <w:t>В</w:t>
            </w:r>
            <w:r w:rsidRPr="00634D15">
              <w:rPr>
                <w:color w:val="000000"/>
                <w:sz w:val="24"/>
                <w:szCs w:val="24"/>
              </w:rPr>
              <w:t>ыявить уровень освоения учащимися системы норм УД в результате прохождения программы «Мир деятельности» на начало учебного года</w:t>
            </w:r>
          </w:p>
        </w:tc>
        <w:tc>
          <w:tcPr>
            <w:tcW w:w="1499" w:type="dxa"/>
          </w:tcPr>
          <w:p w:rsidR="00AE4055" w:rsidRPr="008302F7" w:rsidRDefault="00AE4055" w:rsidP="00A01AB1">
            <w:pPr>
              <w:contextualSpacing/>
              <w:jc w:val="both"/>
              <w:rPr>
                <w:bCs/>
                <w:iCs/>
                <w:sz w:val="24"/>
                <w:szCs w:val="24"/>
              </w:rPr>
            </w:pPr>
            <w:r>
              <w:rPr>
                <w:bCs/>
                <w:iCs/>
                <w:sz w:val="24"/>
                <w:szCs w:val="24"/>
              </w:rPr>
              <w:t>1</w:t>
            </w:r>
          </w:p>
        </w:tc>
      </w:tr>
      <w:tr w:rsidR="00AE4055" w:rsidRPr="008302F7" w:rsidTr="00A01AB1">
        <w:tc>
          <w:tcPr>
            <w:tcW w:w="674" w:type="dxa"/>
          </w:tcPr>
          <w:p w:rsidR="00AE4055" w:rsidRPr="008302F7" w:rsidRDefault="00AE4055" w:rsidP="00A01AB1">
            <w:pPr>
              <w:contextualSpacing/>
              <w:jc w:val="both"/>
              <w:rPr>
                <w:bCs/>
                <w:iCs/>
                <w:sz w:val="24"/>
                <w:szCs w:val="24"/>
              </w:rPr>
            </w:pPr>
            <w:r>
              <w:rPr>
                <w:iCs/>
                <w:color w:val="000000"/>
                <w:sz w:val="24"/>
                <w:szCs w:val="24"/>
              </w:rPr>
              <w:t>4 4</w:t>
            </w:r>
          </w:p>
        </w:tc>
        <w:tc>
          <w:tcPr>
            <w:tcW w:w="2818" w:type="dxa"/>
          </w:tcPr>
          <w:p w:rsidR="00AE4055" w:rsidRPr="008302F7" w:rsidRDefault="00AE4055" w:rsidP="00A01AB1">
            <w:pPr>
              <w:contextualSpacing/>
              <w:jc w:val="both"/>
              <w:rPr>
                <w:bCs/>
                <w:iCs/>
                <w:sz w:val="24"/>
                <w:szCs w:val="24"/>
              </w:rPr>
            </w:pPr>
            <w:r>
              <w:rPr>
                <w:iCs/>
                <w:color w:val="000000"/>
                <w:sz w:val="24"/>
                <w:szCs w:val="24"/>
              </w:rPr>
              <w:t>У</w:t>
            </w:r>
            <w:r w:rsidRPr="00634D15">
              <w:rPr>
                <w:iCs/>
                <w:color w:val="000000"/>
                <w:sz w:val="24"/>
                <w:szCs w:val="24"/>
              </w:rPr>
              <w:t>рок повторения, обобщения материала</w:t>
            </w:r>
          </w:p>
        </w:tc>
        <w:tc>
          <w:tcPr>
            <w:tcW w:w="5146" w:type="dxa"/>
          </w:tcPr>
          <w:p w:rsidR="00AE4055" w:rsidRPr="008302F7" w:rsidRDefault="00AE4055" w:rsidP="00A01AB1">
            <w:pPr>
              <w:contextualSpacing/>
              <w:jc w:val="both"/>
              <w:rPr>
                <w:bCs/>
                <w:iCs/>
                <w:sz w:val="24"/>
                <w:szCs w:val="24"/>
              </w:rPr>
            </w:pPr>
          </w:p>
        </w:tc>
        <w:tc>
          <w:tcPr>
            <w:tcW w:w="1499" w:type="dxa"/>
          </w:tcPr>
          <w:p w:rsidR="00AE4055" w:rsidRPr="008302F7" w:rsidRDefault="00AE4055" w:rsidP="00A01AB1">
            <w:pPr>
              <w:contextualSpacing/>
              <w:jc w:val="both"/>
              <w:rPr>
                <w:bCs/>
                <w:iCs/>
                <w:sz w:val="24"/>
                <w:szCs w:val="24"/>
              </w:rPr>
            </w:pPr>
            <w:r>
              <w:rPr>
                <w:bCs/>
                <w:iCs/>
                <w:sz w:val="24"/>
                <w:szCs w:val="24"/>
              </w:rPr>
              <w:t>1</w:t>
            </w:r>
          </w:p>
        </w:tc>
      </w:tr>
      <w:tr w:rsidR="00AE4055" w:rsidRPr="008302F7" w:rsidTr="00A01AB1">
        <w:tc>
          <w:tcPr>
            <w:tcW w:w="674" w:type="dxa"/>
          </w:tcPr>
          <w:p w:rsidR="00AE4055" w:rsidRPr="008302F7" w:rsidRDefault="00AE4055" w:rsidP="00A01AB1">
            <w:pPr>
              <w:contextualSpacing/>
              <w:jc w:val="both"/>
              <w:rPr>
                <w:bCs/>
                <w:iCs/>
                <w:sz w:val="24"/>
                <w:szCs w:val="24"/>
              </w:rPr>
            </w:pPr>
            <w:r>
              <w:rPr>
                <w:bCs/>
                <w:iCs/>
                <w:sz w:val="24"/>
                <w:szCs w:val="24"/>
              </w:rPr>
              <w:t>5</w:t>
            </w:r>
            <w:r>
              <w:rPr>
                <w:color w:val="000000"/>
                <w:sz w:val="24"/>
                <w:szCs w:val="24"/>
              </w:rPr>
              <w:t>5-6</w:t>
            </w:r>
          </w:p>
        </w:tc>
        <w:tc>
          <w:tcPr>
            <w:tcW w:w="2818" w:type="dxa"/>
          </w:tcPr>
          <w:p w:rsidR="00AE4055" w:rsidRDefault="00AE4055" w:rsidP="00A01AB1">
            <w:pPr>
              <w:contextualSpacing/>
              <w:jc w:val="both"/>
              <w:rPr>
                <w:color w:val="000000"/>
                <w:sz w:val="24"/>
                <w:szCs w:val="24"/>
              </w:rPr>
            </w:pPr>
            <w:r w:rsidRPr="00634D15">
              <w:rPr>
                <w:iCs/>
                <w:color w:val="000000"/>
                <w:sz w:val="24"/>
                <w:szCs w:val="24"/>
              </w:rPr>
              <w:t>Тема:</w:t>
            </w:r>
            <w:r w:rsidRPr="00634D15">
              <w:rPr>
                <w:color w:val="000000"/>
                <w:sz w:val="24"/>
                <w:szCs w:val="24"/>
              </w:rPr>
              <w:t> «Урок открытия. Нахожу место и причину затруднения»</w:t>
            </w:r>
          </w:p>
          <w:p w:rsidR="00AE4055" w:rsidRPr="008302F7" w:rsidRDefault="00AE4055" w:rsidP="00A01AB1">
            <w:pPr>
              <w:contextualSpacing/>
              <w:jc w:val="both"/>
              <w:rPr>
                <w:bCs/>
                <w:iCs/>
                <w:sz w:val="24"/>
                <w:szCs w:val="24"/>
              </w:rPr>
            </w:pPr>
          </w:p>
        </w:tc>
        <w:tc>
          <w:tcPr>
            <w:tcW w:w="5146" w:type="dxa"/>
          </w:tcPr>
          <w:p w:rsidR="00AE4055" w:rsidRPr="00634D15" w:rsidRDefault="00AE4055" w:rsidP="00A01AB1">
            <w:pPr>
              <w:ind w:firstLine="0"/>
              <w:jc w:val="both"/>
              <w:rPr>
                <w:rFonts w:ascii="Arial" w:hAnsi="Arial" w:cs="Arial"/>
                <w:color w:val="000000"/>
                <w:sz w:val="24"/>
                <w:szCs w:val="24"/>
              </w:rPr>
            </w:pPr>
            <w:r w:rsidRPr="008302F7">
              <w:rPr>
                <w:color w:val="000000"/>
                <w:sz w:val="24"/>
                <w:szCs w:val="24"/>
              </w:rPr>
              <w:t>Ф</w:t>
            </w:r>
            <w:r w:rsidRPr="00634D15">
              <w:rPr>
                <w:color w:val="000000"/>
                <w:sz w:val="24"/>
                <w:szCs w:val="24"/>
              </w:rPr>
              <w:t>ормировать представление о месте затруднения и уточнить представление о его причине;</w:t>
            </w:r>
          </w:p>
          <w:p w:rsidR="00AE4055" w:rsidRPr="008302F7" w:rsidRDefault="00AE4055" w:rsidP="00A01AB1">
            <w:pPr>
              <w:ind w:firstLine="0"/>
              <w:contextualSpacing/>
              <w:jc w:val="both"/>
              <w:rPr>
                <w:bCs/>
                <w:iCs/>
                <w:sz w:val="24"/>
                <w:szCs w:val="24"/>
              </w:rPr>
            </w:pPr>
            <w:r w:rsidRPr="008302F7">
              <w:rPr>
                <w:color w:val="000000"/>
                <w:sz w:val="24"/>
                <w:szCs w:val="24"/>
              </w:rPr>
              <w:t>п</w:t>
            </w:r>
            <w:r w:rsidRPr="00634D15">
              <w:rPr>
                <w:color w:val="000000"/>
                <w:sz w:val="24"/>
                <w:szCs w:val="24"/>
              </w:rPr>
              <w:t>остроить алгоритм определения места и причины затруднения и сформировать положительный опыт его применения</w:t>
            </w:r>
          </w:p>
        </w:tc>
        <w:tc>
          <w:tcPr>
            <w:tcW w:w="1499" w:type="dxa"/>
          </w:tcPr>
          <w:p w:rsidR="00AE4055" w:rsidRPr="008302F7" w:rsidRDefault="00AE4055" w:rsidP="00A01AB1">
            <w:pPr>
              <w:contextualSpacing/>
              <w:jc w:val="both"/>
              <w:rPr>
                <w:bCs/>
                <w:iCs/>
                <w:sz w:val="24"/>
                <w:szCs w:val="24"/>
              </w:rPr>
            </w:pPr>
            <w:r>
              <w:rPr>
                <w:bCs/>
                <w:iCs/>
                <w:sz w:val="24"/>
                <w:szCs w:val="24"/>
              </w:rPr>
              <w:t>2</w:t>
            </w:r>
          </w:p>
        </w:tc>
      </w:tr>
      <w:tr w:rsidR="00AE4055" w:rsidRPr="008302F7" w:rsidTr="00A01AB1">
        <w:tc>
          <w:tcPr>
            <w:tcW w:w="674" w:type="dxa"/>
          </w:tcPr>
          <w:p w:rsidR="00AE4055" w:rsidRPr="008302F7" w:rsidRDefault="00AE4055" w:rsidP="00A01AB1">
            <w:pPr>
              <w:contextualSpacing/>
              <w:jc w:val="both"/>
              <w:rPr>
                <w:bCs/>
                <w:iCs/>
                <w:sz w:val="24"/>
                <w:szCs w:val="24"/>
              </w:rPr>
            </w:pPr>
            <w:r>
              <w:rPr>
                <w:bCs/>
                <w:iCs/>
                <w:sz w:val="24"/>
                <w:szCs w:val="24"/>
              </w:rPr>
              <w:t>77</w:t>
            </w:r>
          </w:p>
        </w:tc>
        <w:tc>
          <w:tcPr>
            <w:tcW w:w="2818" w:type="dxa"/>
          </w:tcPr>
          <w:p w:rsidR="00AE4055" w:rsidRPr="00634D15" w:rsidRDefault="00AE4055" w:rsidP="00A01AB1">
            <w:pPr>
              <w:ind w:left="32"/>
              <w:jc w:val="both"/>
              <w:rPr>
                <w:rFonts w:ascii="Arial" w:hAnsi="Arial" w:cs="Arial"/>
                <w:color w:val="000000"/>
                <w:sz w:val="24"/>
                <w:szCs w:val="24"/>
              </w:rPr>
            </w:pPr>
            <w:r w:rsidRPr="00634D15">
              <w:rPr>
                <w:iCs/>
                <w:color w:val="000000"/>
                <w:sz w:val="24"/>
                <w:szCs w:val="24"/>
              </w:rPr>
              <w:t>Тема:</w:t>
            </w:r>
            <w:r w:rsidRPr="00634D15">
              <w:rPr>
                <w:color w:val="000000"/>
                <w:sz w:val="24"/>
                <w:szCs w:val="24"/>
              </w:rPr>
              <w:t> «План»</w:t>
            </w:r>
          </w:p>
          <w:p w:rsidR="00AE4055" w:rsidRPr="008302F7" w:rsidRDefault="00AE4055" w:rsidP="00A01AB1">
            <w:pPr>
              <w:contextualSpacing/>
              <w:jc w:val="both"/>
              <w:rPr>
                <w:bCs/>
                <w:iCs/>
                <w:sz w:val="24"/>
                <w:szCs w:val="24"/>
              </w:rPr>
            </w:pPr>
          </w:p>
        </w:tc>
        <w:tc>
          <w:tcPr>
            <w:tcW w:w="5146" w:type="dxa"/>
          </w:tcPr>
          <w:p w:rsidR="00AE4055" w:rsidRPr="008302F7" w:rsidRDefault="00AE4055" w:rsidP="00A01AB1">
            <w:pPr>
              <w:ind w:firstLine="0"/>
              <w:contextualSpacing/>
              <w:jc w:val="both"/>
              <w:rPr>
                <w:bCs/>
                <w:iCs/>
                <w:sz w:val="24"/>
                <w:szCs w:val="24"/>
              </w:rPr>
            </w:pPr>
            <w:r w:rsidRPr="008302F7">
              <w:rPr>
                <w:color w:val="000000"/>
                <w:sz w:val="24"/>
                <w:szCs w:val="24"/>
              </w:rPr>
              <w:t>Ф</w:t>
            </w:r>
            <w:r w:rsidRPr="00634D15">
              <w:rPr>
                <w:color w:val="000000"/>
                <w:sz w:val="24"/>
                <w:szCs w:val="24"/>
              </w:rPr>
              <w:t>ормировать представление о понятии «план» и его назначении, обобщить опыт построения плана действий</w:t>
            </w:r>
          </w:p>
        </w:tc>
        <w:tc>
          <w:tcPr>
            <w:tcW w:w="1499" w:type="dxa"/>
          </w:tcPr>
          <w:p w:rsidR="00AE4055" w:rsidRPr="008302F7" w:rsidRDefault="00AE4055" w:rsidP="00A01AB1">
            <w:pPr>
              <w:contextualSpacing/>
              <w:jc w:val="both"/>
              <w:rPr>
                <w:bCs/>
                <w:iCs/>
                <w:sz w:val="24"/>
                <w:szCs w:val="24"/>
              </w:rPr>
            </w:pPr>
            <w:r>
              <w:rPr>
                <w:bCs/>
                <w:iCs/>
                <w:sz w:val="24"/>
                <w:szCs w:val="24"/>
              </w:rPr>
              <w:t>1</w:t>
            </w:r>
          </w:p>
        </w:tc>
      </w:tr>
      <w:tr w:rsidR="00AE4055" w:rsidRPr="008302F7" w:rsidTr="00A01AB1">
        <w:tc>
          <w:tcPr>
            <w:tcW w:w="674" w:type="dxa"/>
          </w:tcPr>
          <w:p w:rsidR="00AE4055" w:rsidRPr="008302F7" w:rsidRDefault="00AE4055" w:rsidP="00A01AB1">
            <w:pPr>
              <w:contextualSpacing/>
              <w:jc w:val="both"/>
              <w:rPr>
                <w:bCs/>
                <w:iCs/>
                <w:sz w:val="24"/>
                <w:szCs w:val="24"/>
              </w:rPr>
            </w:pPr>
            <w:r>
              <w:rPr>
                <w:sz w:val="24"/>
                <w:szCs w:val="24"/>
              </w:rPr>
              <w:t>88-10</w:t>
            </w:r>
          </w:p>
        </w:tc>
        <w:tc>
          <w:tcPr>
            <w:tcW w:w="2818" w:type="dxa"/>
          </w:tcPr>
          <w:p w:rsidR="00AE4055" w:rsidRPr="008302F7" w:rsidRDefault="00AE4055" w:rsidP="00A01AB1">
            <w:pPr>
              <w:contextualSpacing/>
              <w:jc w:val="both"/>
              <w:rPr>
                <w:bCs/>
                <w:iCs/>
                <w:sz w:val="24"/>
                <w:szCs w:val="24"/>
              </w:rPr>
            </w:pPr>
            <w:r w:rsidRPr="00634D15">
              <w:rPr>
                <w:iCs/>
                <w:color w:val="000000"/>
                <w:sz w:val="24"/>
                <w:szCs w:val="24"/>
              </w:rPr>
              <w:t>Тема:</w:t>
            </w:r>
            <w:r w:rsidRPr="00634D15">
              <w:rPr>
                <w:color w:val="000000"/>
                <w:sz w:val="24"/>
                <w:szCs w:val="24"/>
              </w:rPr>
              <w:t> </w:t>
            </w:r>
            <w:r w:rsidRPr="008302F7">
              <w:rPr>
                <w:sz w:val="24"/>
                <w:szCs w:val="24"/>
              </w:rPr>
              <w:t xml:space="preserve"> «Учусь составлять план»</w:t>
            </w:r>
          </w:p>
        </w:tc>
        <w:tc>
          <w:tcPr>
            <w:tcW w:w="5146" w:type="dxa"/>
          </w:tcPr>
          <w:p w:rsidR="00AE4055" w:rsidRPr="008302F7" w:rsidRDefault="00AE4055" w:rsidP="00A01AB1">
            <w:pPr>
              <w:ind w:firstLine="0"/>
              <w:contextualSpacing/>
              <w:jc w:val="both"/>
              <w:rPr>
                <w:bCs/>
                <w:iCs/>
                <w:sz w:val="24"/>
                <w:szCs w:val="24"/>
              </w:rPr>
            </w:pPr>
            <w:r w:rsidRPr="008302F7">
              <w:rPr>
                <w:sz w:val="24"/>
                <w:szCs w:val="24"/>
              </w:rPr>
              <w:t>Построить алгоритм составления плана при построении нового знания и сформировать положительный опыт его применения</w:t>
            </w:r>
          </w:p>
        </w:tc>
        <w:tc>
          <w:tcPr>
            <w:tcW w:w="1499" w:type="dxa"/>
          </w:tcPr>
          <w:p w:rsidR="00AE4055" w:rsidRPr="008302F7" w:rsidRDefault="00AE4055" w:rsidP="00A01AB1">
            <w:pPr>
              <w:contextualSpacing/>
              <w:jc w:val="both"/>
              <w:rPr>
                <w:bCs/>
                <w:iCs/>
                <w:sz w:val="24"/>
                <w:szCs w:val="24"/>
              </w:rPr>
            </w:pPr>
            <w:r w:rsidRPr="008302F7">
              <w:rPr>
                <w:bCs/>
                <w:iCs/>
                <w:sz w:val="24"/>
                <w:szCs w:val="24"/>
              </w:rPr>
              <w:t>3</w:t>
            </w:r>
          </w:p>
        </w:tc>
      </w:tr>
      <w:tr w:rsidR="00AE4055" w:rsidRPr="008302F7" w:rsidTr="00A01AB1">
        <w:tc>
          <w:tcPr>
            <w:tcW w:w="674" w:type="dxa"/>
          </w:tcPr>
          <w:p w:rsidR="00AE4055" w:rsidRPr="008302F7" w:rsidRDefault="00AE4055" w:rsidP="00A01AB1">
            <w:pPr>
              <w:contextualSpacing/>
              <w:jc w:val="both"/>
              <w:rPr>
                <w:bCs/>
                <w:iCs/>
                <w:sz w:val="24"/>
                <w:szCs w:val="24"/>
              </w:rPr>
            </w:pPr>
            <w:r>
              <w:rPr>
                <w:sz w:val="24"/>
                <w:szCs w:val="24"/>
              </w:rPr>
              <w:t>111-12</w:t>
            </w:r>
          </w:p>
        </w:tc>
        <w:tc>
          <w:tcPr>
            <w:tcW w:w="2818" w:type="dxa"/>
          </w:tcPr>
          <w:p w:rsidR="00AE4055" w:rsidRPr="008302F7" w:rsidRDefault="00AE4055" w:rsidP="00A01AB1">
            <w:pPr>
              <w:contextualSpacing/>
              <w:jc w:val="both"/>
              <w:rPr>
                <w:sz w:val="24"/>
                <w:szCs w:val="24"/>
              </w:rPr>
            </w:pPr>
            <w:r w:rsidRPr="00634D15">
              <w:rPr>
                <w:iCs/>
                <w:color w:val="000000"/>
                <w:sz w:val="24"/>
                <w:szCs w:val="24"/>
              </w:rPr>
              <w:t>Тема:</w:t>
            </w:r>
            <w:r w:rsidRPr="00634D15">
              <w:rPr>
                <w:color w:val="000000"/>
                <w:sz w:val="24"/>
                <w:szCs w:val="24"/>
              </w:rPr>
              <w:t> </w:t>
            </w:r>
            <w:r w:rsidRPr="008302F7">
              <w:rPr>
                <w:sz w:val="24"/>
                <w:szCs w:val="24"/>
              </w:rPr>
              <w:t xml:space="preserve"> «Учусь моделировать»</w:t>
            </w:r>
          </w:p>
        </w:tc>
        <w:tc>
          <w:tcPr>
            <w:tcW w:w="5146" w:type="dxa"/>
          </w:tcPr>
          <w:p w:rsidR="00AE4055" w:rsidRPr="008302F7" w:rsidRDefault="00AE4055" w:rsidP="00662359">
            <w:pPr>
              <w:tabs>
                <w:tab w:val="left" w:pos="395"/>
              </w:tabs>
              <w:spacing w:beforeLines="30" w:afterLines="30" w:line="216" w:lineRule="auto"/>
              <w:ind w:firstLine="0"/>
              <w:jc w:val="both"/>
              <w:rPr>
                <w:sz w:val="24"/>
                <w:szCs w:val="24"/>
              </w:rPr>
            </w:pPr>
            <w:r w:rsidRPr="008302F7">
              <w:rPr>
                <w:sz w:val="24"/>
                <w:szCs w:val="24"/>
              </w:rPr>
              <w:t xml:space="preserve">Формировать представление о методе моделирования как общенаучном методе </w:t>
            </w:r>
            <w:r w:rsidRPr="008302F7">
              <w:rPr>
                <w:sz w:val="24"/>
                <w:szCs w:val="24"/>
              </w:rPr>
              <w:lastRenderedPageBreak/>
              <w:t>познания окружающего мира;</w:t>
            </w:r>
          </w:p>
          <w:p w:rsidR="00AE4055" w:rsidRPr="008302F7" w:rsidRDefault="00AE4055" w:rsidP="00662359">
            <w:pPr>
              <w:tabs>
                <w:tab w:val="left" w:pos="395"/>
              </w:tabs>
              <w:spacing w:beforeLines="30" w:afterLines="30" w:line="216" w:lineRule="auto"/>
              <w:ind w:left="3" w:firstLine="0"/>
              <w:jc w:val="both"/>
              <w:rPr>
                <w:sz w:val="24"/>
                <w:szCs w:val="24"/>
              </w:rPr>
            </w:pPr>
            <w:r w:rsidRPr="008302F7">
              <w:rPr>
                <w:sz w:val="24"/>
                <w:szCs w:val="24"/>
              </w:rPr>
              <w:t>Познакомить с различными видами моделей ( предметные, графические, знаковые, смешанные);</w:t>
            </w:r>
          </w:p>
          <w:p w:rsidR="00AE4055" w:rsidRPr="008302F7" w:rsidRDefault="00AE4055" w:rsidP="00A01AB1">
            <w:pPr>
              <w:ind w:firstLine="0"/>
              <w:contextualSpacing/>
              <w:jc w:val="both"/>
              <w:rPr>
                <w:sz w:val="24"/>
                <w:szCs w:val="24"/>
              </w:rPr>
            </w:pPr>
            <w:r w:rsidRPr="008302F7">
              <w:rPr>
                <w:sz w:val="24"/>
                <w:szCs w:val="24"/>
              </w:rPr>
              <w:t>Построить простейший алгоритм моделирования в учебной деятельности и опорный сигнал и сформировать положительный опыт их применения</w:t>
            </w:r>
          </w:p>
        </w:tc>
        <w:tc>
          <w:tcPr>
            <w:tcW w:w="1499" w:type="dxa"/>
          </w:tcPr>
          <w:p w:rsidR="00AE4055" w:rsidRPr="008302F7" w:rsidRDefault="00AE4055" w:rsidP="00A01AB1">
            <w:pPr>
              <w:contextualSpacing/>
              <w:jc w:val="both"/>
              <w:rPr>
                <w:bCs/>
                <w:iCs/>
                <w:sz w:val="24"/>
                <w:szCs w:val="24"/>
              </w:rPr>
            </w:pPr>
            <w:r>
              <w:rPr>
                <w:bCs/>
                <w:iCs/>
                <w:sz w:val="24"/>
                <w:szCs w:val="24"/>
              </w:rPr>
              <w:lastRenderedPageBreak/>
              <w:t>2</w:t>
            </w:r>
          </w:p>
        </w:tc>
      </w:tr>
      <w:tr w:rsidR="00AE4055" w:rsidRPr="008302F7" w:rsidTr="00A01AB1">
        <w:tc>
          <w:tcPr>
            <w:tcW w:w="674" w:type="dxa"/>
          </w:tcPr>
          <w:p w:rsidR="00AE4055" w:rsidRPr="008302F7" w:rsidRDefault="00AE4055" w:rsidP="00A01AB1">
            <w:pPr>
              <w:contextualSpacing/>
              <w:jc w:val="both"/>
              <w:rPr>
                <w:bCs/>
                <w:iCs/>
                <w:sz w:val="24"/>
                <w:szCs w:val="24"/>
              </w:rPr>
            </w:pPr>
            <w:r>
              <w:rPr>
                <w:sz w:val="24"/>
                <w:szCs w:val="24"/>
              </w:rPr>
              <w:lastRenderedPageBreak/>
              <w:t>113</w:t>
            </w:r>
          </w:p>
        </w:tc>
        <w:tc>
          <w:tcPr>
            <w:tcW w:w="2818" w:type="dxa"/>
          </w:tcPr>
          <w:p w:rsidR="00AE4055" w:rsidRPr="008302F7" w:rsidRDefault="00AE4055" w:rsidP="00A01AB1">
            <w:pPr>
              <w:contextualSpacing/>
              <w:jc w:val="both"/>
              <w:rPr>
                <w:sz w:val="24"/>
                <w:szCs w:val="24"/>
              </w:rPr>
            </w:pPr>
            <w:r w:rsidRPr="00634D15">
              <w:rPr>
                <w:iCs/>
                <w:color w:val="000000"/>
                <w:sz w:val="24"/>
                <w:szCs w:val="24"/>
              </w:rPr>
              <w:t>Тема:</w:t>
            </w:r>
            <w:r w:rsidRPr="00634D15">
              <w:rPr>
                <w:color w:val="000000"/>
                <w:sz w:val="24"/>
                <w:szCs w:val="24"/>
              </w:rPr>
              <w:t> </w:t>
            </w:r>
            <w:r w:rsidRPr="008302F7">
              <w:rPr>
                <w:sz w:val="24"/>
                <w:szCs w:val="24"/>
              </w:rPr>
              <w:t xml:space="preserve"> «Учусь наблюдать</w:t>
            </w:r>
          </w:p>
        </w:tc>
        <w:tc>
          <w:tcPr>
            <w:tcW w:w="5146" w:type="dxa"/>
          </w:tcPr>
          <w:p w:rsidR="00AE4055" w:rsidRPr="008302F7" w:rsidRDefault="00AE4055" w:rsidP="00662359">
            <w:pPr>
              <w:tabs>
                <w:tab w:val="left" w:pos="395"/>
              </w:tabs>
              <w:spacing w:beforeLines="30" w:afterLines="30" w:line="216" w:lineRule="auto"/>
              <w:ind w:left="3" w:firstLine="0"/>
              <w:jc w:val="both"/>
              <w:rPr>
                <w:sz w:val="24"/>
                <w:szCs w:val="24"/>
              </w:rPr>
            </w:pPr>
            <w:r w:rsidRPr="008302F7">
              <w:rPr>
                <w:sz w:val="24"/>
                <w:szCs w:val="24"/>
              </w:rPr>
              <w:t>Формировать представление о методе наблюдения как общенаучном методе познания окружающего мира;</w:t>
            </w:r>
          </w:p>
          <w:p w:rsidR="00AE4055" w:rsidRPr="008302F7" w:rsidRDefault="00AE4055" w:rsidP="00A01AB1">
            <w:pPr>
              <w:ind w:firstLine="0"/>
              <w:contextualSpacing/>
              <w:jc w:val="both"/>
              <w:rPr>
                <w:sz w:val="24"/>
                <w:szCs w:val="24"/>
              </w:rPr>
            </w:pPr>
            <w:r w:rsidRPr="008302F7">
              <w:rPr>
                <w:sz w:val="24"/>
                <w:szCs w:val="24"/>
              </w:rPr>
              <w:t>построить простейший алгоритм проведения наблюдения в учебной деятельности и сформировать положительный опыт его применения</w:t>
            </w:r>
          </w:p>
        </w:tc>
        <w:tc>
          <w:tcPr>
            <w:tcW w:w="1499" w:type="dxa"/>
          </w:tcPr>
          <w:p w:rsidR="00AE4055" w:rsidRPr="008302F7" w:rsidRDefault="00AE4055" w:rsidP="00A01AB1">
            <w:pPr>
              <w:contextualSpacing/>
              <w:jc w:val="both"/>
              <w:rPr>
                <w:bCs/>
                <w:iCs/>
                <w:sz w:val="24"/>
                <w:szCs w:val="24"/>
              </w:rPr>
            </w:pPr>
            <w:r>
              <w:rPr>
                <w:bCs/>
                <w:iCs/>
                <w:sz w:val="24"/>
                <w:szCs w:val="24"/>
              </w:rPr>
              <w:t>1</w:t>
            </w:r>
          </w:p>
        </w:tc>
      </w:tr>
      <w:tr w:rsidR="00AE4055" w:rsidRPr="008302F7" w:rsidTr="00A01AB1">
        <w:tc>
          <w:tcPr>
            <w:tcW w:w="674" w:type="dxa"/>
          </w:tcPr>
          <w:p w:rsidR="00AE4055" w:rsidRPr="008302F7" w:rsidRDefault="00AE4055" w:rsidP="00A01AB1">
            <w:pPr>
              <w:contextualSpacing/>
              <w:jc w:val="both"/>
              <w:rPr>
                <w:bCs/>
                <w:iCs/>
                <w:sz w:val="24"/>
                <w:szCs w:val="24"/>
              </w:rPr>
            </w:pPr>
            <w:r>
              <w:rPr>
                <w:sz w:val="24"/>
                <w:szCs w:val="24"/>
              </w:rPr>
              <w:t>114-15</w:t>
            </w:r>
          </w:p>
        </w:tc>
        <w:tc>
          <w:tcPr>
            <w:tcW w:w="2818" w:type="dxa"/>
          </w:tcPr>
          <w:p w:rsidR="00AE4055" w:rsidRPr="008302F7" w:rsidRDefault="00AE4055" w:rsidP="00A01AB1">
            <w:pPr>
              <w:contextualSpacing/>
              <w:jc w:val="both"/>
              <w:rPr>
                <w:sz w:val="24"/>
                <w:szCs w:val="24"/>
              </w:rPr>
            </w:pPr>
            <w:r w:rsidRPr="00634D15">
              <w:rPr>
                <w:iCs/>
                <w:color w:val="000000"/>
                <w:sz w:val="24"/>
                <w:szCs w:val="24"/>
              </w:rPr>
              <w:t>Тема:</w:t>
            </w:r>
            <w:r w:rsidRPr="00634D15">
              <w:rPr>
                <w:color w:val="000000"/>
                <w:sz w:val="24"/>
                <w:szCs w:val="24"/>
              </w:rPr>
              <w:t> </w:t>
            </w:r>
            <w:r w:rsidRPr="008302F7">
              <w:rPr>
                <w:sz w:val="24"/>
                <w:szCs w:val="24"/>
              </w:rPr>
              <w:t xml:space="preserve"> «Секреты успешного выступления»</w:t>
            </w:r>
          </w:p>
        </w:tc>
        <w:tc>
          <w:tcPr>
            <w:tcW w:w="5146" w:type="dxa"/>
          </w:tcPr>
          <w:p w:rsidR="00AE4055" w:rsidRPr="008302F7" w:rsidRDefault="00AE4055" w:rsidP="00662359">
            <w:pPr>
              <w:tabs>
                <w:tab w:val="left" w:pos="395"/>
              </w:tabs>
              <w:spacing w:beforeLines="30" w:afterLines="30" w:line="216" w:lineRule="auto"/>
              <w:ind w:left="3" w:firstLine="0"/>
              <w:jc w:val="both"/>
              <w:rPr>
                <w:spacing w:val="-4"/>
                <w:sz w:val="24"/>
                <w:szCs w:val="24"/>
              </w:rPr>
            </w:pPr>
            <w:r w:rsidRPr="008302F7">
              <w:rPr>
                <w:spacing w:val="-4"/>
                <w:sz w:val="24"/>
                <w:szCs w:val="24"/>
              </w:rPr>
              <w:t>Познакомить с простейшими приёмами успешного выступления;</w:t>
            </w:r>
          </w:p>
          <w:p w:rsidR="00AE4055" w:rsidRPr="008302F7" w:rsidRDefault="00AE4055" w:rsidP="00A01AB1">
            <w:pPr>
              <w:ind w:firstLine="0"/>
              <w:contextualSpacing/>
              <w:jc w:val="both"/>
              <w:rPr>
                <w:sz w:val="24"/>
                <w:szCs w:val="24"/>
              </w:rPr>
            </w:pPr>
            <w:r w:rsidRPr="008302F7">
              <w:rPr>
                <w:spacing w:val="-4"/>
                <w:sz w:val="24"/>
                <w:szCs w:val="24"/>
              </w:rPr>
              <w:t>формировать мотивацию к развитию речи как средству коммуникации в учебной деятельности</w:t>
            </w:r>
          </w:p>
        </w:tc>
        <w:tc>
          <w:tcPr>
            <w:tcW w:w="1499" w:type="dxa"/>
          </w:tcPr>
          <w:p w:rsidR="00AE4055" w:rsidRPr="008302F7" w:rsidRDefault="00AE4055" w:rsidP="00A01AB1">
            <w:pPr>
              <w:contextualSpacing/>
              <w:jc w:val="both"/>
              <w:rPr>
                <w:bCs/>
                <w:iCs/>
                <w:sz w:val="24"/>
                <w:szCs w:val="24"/>
              </w:rPr>
            </w:pPr>
            <w:r>
              <w:rPr>
                <w:bCs/>
                <w:iCs/>
                <w:sz w:val="24"/>
                <w:szCs w:val="24"/>
              </w:rPr>
              <w:t>2</w:t>
            </w:r>
          </w:p>
        </w:tc>
      </w:tr>
      <w:tr w:rsidR="00AE4055" w:rsidRPr="008302F7" w:rsidTr="00A01AB1">
        <w:tc>
          <w:tcPr>
            <w:tcW w:w="674" w:type="dxa"/>
          </w:tcPr>
          <w:p w:rsidR="00AE4055" w:rsidRPr="008302F7" w:rsidRDefault="00AE4055" w:rsidP="00A01AB1">
            <w:pPr>
              <w:contextualSpacing/>
              <w:jc w:val="both"/>
              <w:rPr>
                <w:bCs/>
                <w:iCs/>
                <w:sz w:val="24"/>
                <w:szCs w:val="24"/>
              </w:rPr>
            </w:pPr>
            <w:r>
              <w:rPr>
                <w:sz w:val="24"/>
                <w:szCs w:val="24"/>
              </w:rPr>
              <w:t>116-17</w:t>
            </w:r>
          </w:p>
        </w:tc>
        <w:tc>
          <w:tcPr>
            <w:tcW w:w="2818" w:type="dxa"/>
          </w:tcPr>
          <w:p w:rsidR="00AE4055" w:rsidRPr="008302F7" w:rsidRDefault="00AE4055" w:rsidP="00A01AB1">
            <w:pPr>
              <w:contextualSpacing/>
              <w:jc w:val="both"/>
              <w:rPr>
                <w:sz w:val="24"/>
                <w:szCs w:val="24"/>
              </w:rPr>
            </w:pPr>
            <w:r w:rsidRPr="00634D15">
              <w:rPr>
                <w:iCs/>
                <w:color w:val="000000"/>
                <w:sz w:val="24"/>
                <w:szCs w:val="24"/>
              </w:rPr>
              <w:t>Тема:</w:t>
            </w:r>
            <w:r w:rsidRPr="00634D15">
              <w:rPr>
                <w:color w:val="000000"/>
                <w:sz w:val="24"/>
                <w:szCs w:val="24"/>
              </w:rPr>
              <w:t> </w:t>
            </w:r>
            <w:r w:rsidRPr="008302F7">
              <w:rPr>
                <w:sz w:val="24"/>
                <w:szCs w:val="24"/>
              </w:rPr>
              <w:t xml:space="preserve"> «Я ученик. Что я уже знаю и умею»</w:t>
            </w:r>
          </w:p>
        </w:tc>
        <w:tc>
          <w:tcPr>
            <w:tcW w:w="5146" w:type="dxa"/>
          </w:tcPr>
          <w:p w:rsidR="00AE4055" w:rsidRPr="008302F7" w:rsidRDefault="00AE4055" w:rsidP="00662359">
            <w:pPr>
              <w:tabs>
                <w:tab w:val="left" w:pos="395"/>
              </w:tabs>
              <w:spacing w:beforeLines="30" w:afterLines="30" w:line="216" w:lineRule="auto"/>
              <w:ind w:left="3" w:firstLine="0"/>
              <w:jc w:val="both"/>
              <w:rPr>
                <w:spacing w:val="-4"/>
                <w:sz w:val="24"/>
                <w:szCs w:val="24"/>
              </w:rPr>
            </w:pPr>
            <w:r w:rsidRPr="008302F7">
              <w:rPr>
                <w:spacing w:val="-4"/>
                <w:sz w:val="24"/>
                <w:szCs w:val="24"/>
              </w:rPr>
              <w:t>Обобщить знания, открытые на предыдущих уроках;</w:t>
            </w:r>
          </w:p>
          <w:p w:rsidR="00AE4055" w:rsidRPr="008302F7" w:rsidRDefault="00AE4055" w:rsidP="00662359">
            <w:pPr>
              <w:tabs>
                <w:tab w:val="left" w:pos="395"/>
              </w:tabs>
              <w:spacing w:beforeLines="30" w:afterLines="30" w:line="216" w:lineRule="auto"/>
              <w:ind w:left="3" w:firstLine="0"/>
              <w:jc w:val="both"/>
              <w:rPr>
                <w:sz w:val="24"/>
                <w:szCs w:val="24"/>
              </w:rPr>
            </w:pPr>
            <w:r w:rsidRPr="008302F7">
              <w:rPr>
                <w:sz w:val="24"/>
                <w:szCs w:val="24"/>
              </w:rPr>
              <w:t>обобщить опыт применения этих знаний на уроках по другим предметам;</w:t>
            </w:r>
          </w:p>
          <w:p w:rsidR="00AE4055" w:rsidRPr="008302F7" w:rsidRDefault="00AE4055" w:rsidP="00662359">
            <w:pPr>
              <w:tabs>
                <w:tab w:val="left" w:pos="395"/>
              </w:tabs>
              <w:spacing w:beforeLines="30" w:afterLines="30" w:line="216" w:lineRule="auto"/>
              <w:ind w:left="3" w:firstLine="0"/>
              <w:jc w:val="both"/>
              <w:rPr>
                <w:spacing w:val="-4"/>
                <w:sz w:val="24"/>
                <w:szCs w:val="24"/>
              </w:rPr>
            </w:pPr>
            <w:r w:rsidRPr="008302F7">
              <w:rPr>
                <w:sz w:val="24"/>
                <w:szCs w:val="24"/>
              </w:rPr>
              <w:t>наметить перспективы дальнейшего приобретения знаний и умений, необходимых в учебной деятельности</w:t>
            </w:r>
          </w:p>
        </w:tc>
        <w:tc>
          <w:tcPr>
            <w:tcW w:w="1499" w:type="dxa"/>
          </w:tcPr>
          <w:p w:rsidR="00AE4055" w:rsidRPr="008302F7" w:rsidRDefault="00AE4055" w:rsidP="00A01AB1">
            <w:pPr>
              <w:contextualSpacing/>
              <w:jc w:val="both"/>
              <w:rPr>
                <w:bCs/>
                <w:iCs/>
                <w:sz w:val="24"/>
                <w:szCs w:val="24"/>
              </w:rPr>
            </w:pPr>
            <w:r>
              <w:rPr>
                <w:bCs/>
                <w:iCs/>
                <w:sz w:val="24"/>
                <w:szCs w:val="24"/>
              </w:rPr>
              <w:t>2</w:t>
            </w:r>
          </w:p>
        </w:tc>
      </w:tr>
      <w:tr w:rsidR="00AE4055" w:rsidRPr="008302F7" w:rsidTr="00A01AB1">
        <w:tc>
          <w:tcPr>
            <w:tcW w:w="674" w:type="dxa"/>
          </w:tcPr>
          <w:p w:rsidR="00AE4055" w:rsidRPr="008302F7" w:rsidRDefault="00AE4055" w:rsidP="00A01AB1">
            <w:pPr>
              <w:contextualSpacing/>
              <w:jc w:val="both"/>
              <w:rPr>
                <w:bCs/>
                <w:iCs/>
                <w:sz w:val="24"/>
                <w:szCs w:val="24"/>
              </w:rPr>
            </w:pPr>
            <w:r>
              <w:rPr>
                <w:sz w:val="24"/>
                <w:szCs w:val="24"/>
              </w:rPr>
              <w:t>118</w:t>
            </w:r>
          </w:p>
        </w:tc>
        <w:tc>
          <w:tcPr>
            <w:tcW w:w="2818" w:type="dxa"/>
          </w:tcPr>
          <w:p w:rsidR="00AE4055" w:rsidRPr="008302F7" w:rsidRDefault="00AE4055" w:rsidP="00A01AB1">
            <w:pPr>
              <w:contextualSpacing/>
              <w:jc w:val="both"/>
              <w:rPr>
                <w:sz w:val="24"/>
                <w:szCs w:val="24"/>
              </w:rPr>
            </w:pPr>
            <w:r w:rsidRPr="00634D15">
              <w:rPr>
                <w:iCs/>
                <w:color w:val="000000"/>
                <w:sz w:val="24"/>
                <w:szCs w:val="24"/>
              </w:rPr>
              <w:t>Тема:</w:t>
            </w:r>
            <w:r w:rsidRPr="00634D15">
              <w:rPr>
                <w:color w:val="000000"/>
                <w:sz w:val="24"/>
                <w:szCs w:val="24"/>
              </w:rPr>
              <w:t> </w:t>
            </w:r>
            <w:r w:rsidRPr="008302F7">
              <w:rPr>
                <w:sz w:val="24"/>
                <w:szCs w:val="24"/>
              </w:rPr>
              <w:t xml:space="preserve"> «Секрет понимания»</w:t>
            </w:r>
          </w:p>
        </w:tc>
        <w:tc>
          <w:tcPr>
            <w:tcW w:w="5146" w:type="dxa"/>
          </w:tcPr>
          <w:p w:rsidR="00AE4055" w:rsidRPr="008302F7" w:rsidRDefault="00AE4055" w:rsidP="00662359">
            <w:pPr>
              <w:tabs>
                <w:tab w:val="left" w:pos="395"/>
              </w:tabs>
              <w:spacing w:beforeLines="30" w:afterLines="30" w:line="216" w:lineRule="auto"/>
              <w:ind w:left="3" w:firstLine="0"/>
              <w:jc w:val="both"/>
              <w:rPr>
                <w:spacing w:val="-4"/>
                <w:sz w:val="24"/>
                <w:szCs w:val="24"/>
              </w:rPr>
            </w:pPr>
            <w:r w:rsidRPr="008302F7">
              <w:rPr>
                <w:sz w:val="24"/>
                <w:szCs w:val="24"/>
              </w:rPr>
              <w:t>Познакомить с алгоритмом, обеспечивающим понимание устной и письменной речи и сформировать положительный опыт его применения</w:t>
            </w:r>
          </w:p>
        </w:tc>
        <w:tc>
          <w:tcPr>
            <w:tcW w:w="1499" w:type="dxa"/>
          </w:tcPr>
          <w:p w:rsidR="00AE4055" w:rsidRPr="008302F7" w:rsidRDefault="00AE4055" w:rsidP="00A01AB1">
            <w:pPr>
              <w:contextualSpacing/>
              <w:jc w:val="both"/>
              <w:rPr>
                <w:bCs/>
                <w:iCs/>
                <w:sz w:val="24"/>
                <w:szCs w:val="24"/>
              </w:rPr>
            </w:pPr>
            <w:r>
              <w:rPr>
                <w:bCs/>
                <w:iCs/>
                <w:sz w:val="24"/>
                <w:szCs w:val="24"/>
              </w:rPr>
              <w:t>1</w:t>
            </w:r>
          </w:p>
        </w:tc>
      </w:tr>
      <w:tr w:rsidR="00AE4055" w:rsidRPr="008302F7" w:rsidTr="00A01AB1">
        <w:tc>
          <w:tcPr>
            <w:tcW w:w="674" w:type="dxa"/>
          </w:tcPr>
          <w:p w:rsidR="00AE4055" w:rsidRPr="008302F7" w:rsidRDefault="00AE4055" w:rsidP="00A01AB1">
            <w:pPr>
              <w:contextualSpacing/>
              <w:jc w:val="both"/>
              <w:rPr>
                <w:bCs/>
                <w:iCs/>
                <w:sz w:val="24"/>
                <w:szCs w:val="24"/>
              </w:rPr>
            </w:pPr>
          </w:p>
        </w:tc>
        <w:tc>
          <w:tcPr>
            <w:tcW w:w="2818" w:type="dxa"/>
          </w:tcPr>
          <w:p w:rsidR="00AE4055" w:rsidRPr="008302F7" w:rsidRDefault="00AE4055" w:rsidP="00A01AB1">
            <w:pPr>
              <w:contextualSpacing/>
              <w:jc w:val="both"/>
              <w:rPr>
                <w:sz w:val="24"/>
                <w:szCs w:val="24"/>
              </w:rPr>
            </w:pPr>
            <w:r w:rsidRPr="00634D15">
              <w:rPr>
                <w:iCs/>
                <w:color w:val="000000"/>
                <w:sz w:val="24"/>
                <w:szCs w:val="24"/>
              </w:rPr>
              <w:t>Тема:</w:t>
            </w:r>
            <w:r w:rsidRPr="00634D15">
              <w:rPr>
                <w:color w:val="000000"/>
                <w:sz w:val="24"/>
                <w:szCs w:val="24"/>
              </w:rPr>
              <w:t> </w:t>
            </w:r>
            <w:r w:rsidRPr="008302F7">
              <w:rPr>
                <w:sz w:val="24"/>
                <w:szCs w:val="24"/>
              </w:rPr>
              <w:t xml:space="preserve"> «Учимся дружно. Что такое диалог»</w:t>
            </w:r>
          </w:p>
        </w:tc>
        <w:tc>
          <w:tcPr>
            <w:tcW w:w="5146" w:type="dxa"/>
          </w:tcPr>
          <w:p w:rsidR="00AE4055" w:rsidRPr="008302F7" w:rsidRDefault="00AE4055" w:rsidP="00662359">
            <w:pPr>
              <w:tabs>
                <w:tab w:val="left" w:pos="395"/>
              </w:tabs>
              <w:spacing w:beforeLines="30" w:afterLines="30" w:line="216" w:lineRule="auto"/>
              <w:ind w:left="3" w:firstLine="0"/>
              <w:jc w:val="both"/>
              <w:rPr>
                <w:sz w:val="24"/>
                <w:szCs w:val="24"/>
              </w:rPr>
            </w:pPr>
            <w:r w:rsidRPr="008302F7">
              <w:rPr>
                <w:sz w:val="24"/>
                <w:szCs w:val="24"/>
              </w:rPr>
              <w:t>Формировать представление о диалоге;</w:t>
            </w:r>
          </w:p>
          <w:p w:rsidR="00AE4055" w:rsidRPr="008302F7" w:rsidRDefault="00AE4055" w:rsidP="00662359">
            <w:pPr>
              <w:tabs>
                <w:tab w:val="left" w:pos="395"/>
              </w:tabs>
              <w:spacing w:beforeLines="30" w:afterLines="30" w:line="216" w:lineRule="auto"/>
              <w:ind w:left="3" w:firstLine="0"/>
              <w:jc w:val="both"/>
              <w:rPr>
                <w:sz w:val="24"/>
                <w:szCs w:val="24"/>
              </w:rPr>
            </w:pPr>
            <w:r w:rsidRPr="008302F7">
              <w:rPr>
                <w:sz w:val="24"/>
                <w:szCs w:val="24"/>
              </w:rPr>
              <w:t>построить правила ведения диалога и формировать положительный опыт их применения</w:t>
            </w:r>
          </w:p>
        </w:tc>
        <w:tc>
          <w:tcPr>
            <w:tcW w:w="1499" w:type="dxa"/>
          </w:tcPr>
          <w:p w:rsidR="00AE4055" w:rsidRPr="008302F7" w:rsidRDefault="00AE4055" w:rsidP="00A01AB1">
            <w:pPr>
              <w:contextualSpacing/>
              <w:jc w:val="both"/>
              <w:rPr>
                <w:bCs/>
                <w:iCs/>
                <w:sz w:val="24"/>
                <w:szCs w:val="24"/>
              </w:rPr>
            </w:pPr>
          </w:p>
        </w:tc>
      </w:tr>
      <w:tr w:rsidR="00AE4055" w:rsidRPr="008302F7" w:rsidTr="00A01AB1">
        <w:tc>
          <w:tcPr>
            <w:tcW w:w="674" w:type="dxa"/>
          </w:tcPr>
          <w:p w:rsidR="00AE4055" w:rsidRPr="008302F7" w:rsidRDefault="00AE4055" w:rsidP="00A01AB1">
            <w:pPr>
              <w:contextualSpacing/>
              <w:jc w:val="both"/>
              <w:rPr>
                <w:bCs/>
                <w:iCs/>
                <w:sz w:val="24"/>
                <w:szCs w:val="24"/>
              </w:rPr>
            </w:pPr>
            <w:r>
              <w:rPr>
                <w:sz w:val="24"/>
                <w:szCs w:val="24"/>
              </w:rPr>
              <w:t>219-20</w:t>
            </w:r>
          </w:p>
        </w:tc>
        <w:tc>
          <w:tcPr>
            <w:tcW w:w="2818" w:type="dxa"/>
          </w:tcPr>
          <w:p w:rsidR="00AE4055" w:rsidRPr="008302F7" w:rsidRDefault="00AE4055" w:rsidP="00662359">
            <w:pPr>
              <w:tabs>
                <w:tab w:val="left" w:pos="395"/>
              </w:tabs>
              <w:spacing w:beforeLines="30" w:afterLines="30" w:line="216" w:lineRule="auto"/>
              <w:ind w:left="3"/>
              <w:jc w:val="both"/>
              <w:rPr>
                <w:sz w:val="24"/>
                <w:szCs w:val="24"/>
              </w:rPr>
            </w:pPr>
            <w:r w:rsidRPr="008302F7">
              <w:rPr>
                <w:sz w:val="24"/>
                <w:szCs w:val="24"/>
              </w:rPr>
              <w:t>Тема: «Урок открытия. Учусь применять новое знание»</w:t>
            </w:r>
          </w:p>
          <w:p w:rsidR="00AE4055" w:rsidRPr="008302F7" w:rsidRDefault="00AE4055" w:rsidP="00A01AB1">
            <w:pPr>
              <w:contextualSpacing/>
              <w:jc w:val="both"/>
              <w:rPr>
                <w:sz w:val="24"/>
                <w:szCs w:val="24"/>
              </w:rPr>
            </w:pPr>
          </w:p>
        </w:tc>
        <w:tc>
          <w:tcPr>
            <w:tcW w:w="5146" w:type="dxa"/>
          </w:tcPr>
          <w:p w:rsidR="00AE4055" w:rsidRPr="008302F7" w:rsidRDefault="00AE4055" w:rsidP="00662359">
            <w:pPr>
              <w:tabs>
                <w:tab w:val="left" w:pos="395"/>
              </w:tabs>
              <w:spacing w:beforeLines="30" w:afterLines="30" w:line="216" w:lineRule="auto"/>
              <w:ind w:left="3" w:firstLine="0"/>
              <w:jc w:val="both"/>
              <w:rPr>
                <w:sz w:val="24"/>
                <w:szCs w:val="24"/>
              </w:rPr>
            </w:pPr>
            <w:r w:rsidRPr="008302F7">
              <w:rPr>
                <w:sz w:val="24"/>
                <w:szCs w:val="24"/>
              </w:rPr>
              <w:t>Построить алгоритм первичного закрепления нового знания и сформировать положительный опыт его применения</w:t>
            </w:r>
          </w:p>
        </w:tc>
        <w:tc>
          <w:tcPr>
            <w:tcW w:w="1499" w:type="dxa"/>
          </w:tcPr>
          <w:p w:rsidR="00AE4055" w:rsidRPr="008302F7" w:rsidRDefault="00AE4055" w:rsidP="00A01AB1">
            <w:pPr>
              <w:contextualSpacing/>
              <w:jc w:val="both"/>
              <w:rPr>
                <w:bCs/>
                <w:iCs/>
                <w:sz w:val="24"/>
                <w:szCs w:val="24"/>
              </w:rPr>
            </w:pPr>
            <w:r>
              <w:rPr>
                <w:bCs/>
                <w:iCs/>
                <w:sz w:val="24"/>
                <w:szCs w:val="24"/>
              </w:rPr>
              <w:t>2</w:t>
            </w:r>
          </w:p>
        </w:tc>
      </w:tr>
      <w:tr w:rsidR="00AE4055" w:rsidRPr="008302F7" w:rsidTr="00A01AB1">
        <w:tc>
          <w:tcPr>
            <w:tcW w:w="674" w:type="dxa"/>
          </w:tcPr>
          <w:p w:rsidR="00AE4055" w:rsidRPr="008302F7" w:rsidRDefault="00AE4055" w:rsidP="00A01AB1">
            <w:pPr>
              <w:contextualSpacing/>
              <w:jc w:val="both"/>
              <w:rPr>
                <w:bCs/>
                <w:iCs/>
                <w:sz w:val="24"/>
                <w:szCs w:val="24"/>
              </w:rPr>
            </w:pPr>
            <w:r>
              <w:rPr>
                <w:sz w:val="24"/>
                <w:szCs w:val="24"/>
              </w:rPr>
              <w:t>221-22</w:t>
            </w:r>
          </w:p>
        </w:tc>
        <w:tc>
          <w:tcPr>
            <w:tcW w:w="2818" w:type="dxa"/>
          </w:tcPr>
          <w:p w:rsidR="00AE4055" w:rsidRPr="008302F7" w:rsidRDefault="00AE4055" w:rsidP="00662359">
            <w:pPr>
              <w:tabs>
                <w:tab w:val="left" w:pos="395"/>
              </w:tabs>
              <w:spacing w:beforeLines="30" w:afterLines="30" w:line="216" w:lineRule="auto"/>
              <w:ind w:left="3"/>
              <w:jc w:val="both"/>
              <w:rPr>
                <w:sz w:val="24"/>
                <w:szCs w:val="24"/>
              </w:rPr>
            </w:pPr>
            <w:r w:rsidRPr="008302F7">
              <w:rPr>
                <w:sz w:val="24"/>
                <w:szCs w:val="24"/>
              </w:rPr>
              <w:t>Тема: «Нахожу место и причину ошибки в самостоятельной работе»</w:t>
            </w:r>
          </w:p>
          <w:p w:rsidR="00AE4055" w:rsidRPr="008302F7" w:rsidRDefault="00AE4055" w:rsidP="00662359">
            <w:pPr>
              <w:tabs>
                <w:tab w:val="left" w:pos="395"/>
              </w:tabs>
              <w:spacing w:beforeLines="30" w:afterLines="30" w:line="216" w:lineRule="auto"/>
              <w:ind w:left="3"/>
              <w:jc w:val="both"/>
              <w:rPr>
                <w:sz w:val="24"/>
                <w:szCs w:val="24"/>
              </w:rPr>
            </w:pPr>
          </w:p>
        </w:tc>
        <w:tc>
          <w:tcPr>
            <w:tcW w:w="5146" w:type="dxa"/>
          </w:tcPr>
          <w:p w:rsidR="00AE4055" w:rsidRPr="008302F7" w:rsidRDefault="00AE4055" w:rsidP="00662359">
            <w:pPr>
              <w:tabs>
                <w:tab w:val="left" w:pos="395"/>
              </w:tabs>
              <w:spacing w:beforeLines="30" w:afterLines="30" w:line="216" w:lineRule="auto"/>
              <w:ind w:left="3" w:firstLine="0"/>
              <w:jc w:val="both"/>
              <w:rPr>
                <w:sz w:val="24"/>
                <w:szCs w:val="24"/>
              </w:rPr>
            </w:pPr>
            <w:r w:rsidRPr="008302F7">
              <w:rPr>
                <w:sz w:val="24"/>
                <w:szCs w:val="24"/>
              </w:rPr>
              <w:t>Уточнить представление о месте и причине затруднения (ошибки) на уроке-помощнике;</w:t>
            </w:r>
          </w:p>
          <w:p w:rsidR="00AE4055" w:rsidRPr="008302F7" w:rsidRDefault="00AE4055" w:rsidP="00662359">
            <w:pPr>
              <w:tabs>
                <w:tab w:val="left" w:pos="395"/>
              </w:tabs>
              <w:spacing w:beforeLines="30" w:afterLines="30" w:line="216" w:lineRule="auto"/>
              <w:ind w:left="3" w:firstLine="0"/>
              <w:jc w:val="both"/>
              <w:rPr>
                <w:sz w:val="24"/>
                <w:szCs w:val="24"/>
              </w:rPr>
            </w:pPr>
            <w:r w:rsidRPr="008302F7">
              <w:rPr>
                <w:sz w:val="24"/>
                <w:szCs w:val="24"/>
              </w:rPr>
              <w:t>построить алгоритм определения места и причины ошибки с помощью эталона для самопроверки и сформировать положительный опыт их применения</w:t>
            </w:r>
          </w:p>
        </w:tc>
        <w:tc>
          <w:tcPr>
            <w:tcW w:w="1499" w:type="dxa"/>
          </w:tcPr>
          <w:p w:rsidR="00AE4055" w:rsidRPr="008302F7" w:rsidRDefault="00AE4055" w:rsidP="00A01AB1">
            <w:pPr>
              <w:contextualSpacing/>
              <w:jc w:val="both"/>
              <w:rPr>
                <w:bCs/>
                <w:iCs/>
                <w:sz w:val="24"/>
                <w:szCs w:val="24"/>
              </w:rPr>
            </w:pPr>
            <w:r>
              <w:rPr>
                <w:bCs/>
                <w:iCs/>
                <w:sz w:val="24"/>
                <w:szCs w:val="24"/>
              </w:rPr>
              <w:t>2</w:t>
            </w:r>
          </w:p>
        </w:tc>
      </w:tr>
      <w:tr w:rsidR="00AE4055" w:rsidRPr="008302F7" w:rsidTr="00A01AB1">
        <w:tc>
          <w:tcPr>
            <w:tcW w:w="674" w:type="dxa"/>
          </w:tcPr>
          <w:p w:rsidR="00AE4055" w:rsidRPr="008302F7" w:rsidRDefault="00AE4055" w:rsidP="00A01AB1">
            <w:pPr>
              <w:contextualSpacing/>
              <w:jc w:val="both"/>
              <w:rPr>
                <w:bCs/>
                <w:iCs/>
                <w:sz w:val="24"/>
                <w:szCs w:val="24"/>
              </w:rPr>
            </w:pPr>
            <w:r>
              <w:rPr>
                <w:bCs/>
                <w:iCs/>
                <w:sz w:val="24"/>
                <w:szCs w:val="24"/>
              </w:rPr>
              <w:t>223</w:t>
            </w:r>
          </w:p>
        </w:tc>
        <w:tc>
          <w:tcPr>
            <w:tcW w:w="2818" w:type="dxa"/>
          </w:tcPr>
          <w:p w:rsidR="00AE4055" w:rsidRPr="008302F7" w:rsidRDefault="00AE4055" w:rsidP="00662359">
            <w:pPr>
              <w:tabs>
                <w:tab w:val="left" w:pos="395"/>
              </w:tabs>
              <w:spacing w:beforeLines="30" w:afterLines="30" w:line="216" w:lineRule="auto"/>
              <w:ind w:left="3"/>
              <w:jc w:val="both"/>
              <w:rPr>
                <w:sz w:val="24"/>
                <w:szCs w:val="24"/>
              </w:rPr>
            </w:pPr>
            <w:r w:rsidRPr="008302F7">
              <w:rPr>
                <w:sz w:val="24"/>
                <w:szCs w:val="24"/>
              </w:rPr>
              <w:t>«Как научиться применять способ»</w:t>
            </w:r>
          </w:p>
        </w:tc>
        <w:tc>
          <w:tcPr>
            <w:tcW w:w="5146" w:type="dxa"/>
          </w:tcPr>
          <w:p w:rsidR="00AE4055" w:rsidRPr="008302F7" w:rsidRDefault="00AE4055" w:rsidP="00662359">
            <w:pPr>
              <w:tabs>
                <w:tab w:val="left" w:pos="395"/>
              </w:tabs>
              <w:spacing w:beforeLines="30" w:afterLines="30" w:line="216" w:lineRule="auto"/>
              <w:ind w:firstLine="0"/>
              <w:jc w:val="both"/>
              <w:rPr>
                <w:sz w:val="24"/>
                <w:szCs w:val="24"/>
              </w:rPr>
            </w:pPr>
            <w:r w:rsidRPr="008302F7">
              <w:rPr>
                <w:sz w:val="24"/>
                <w:szCs w:val="24"/>
              </w:rPr>
              <w:t>Формировать представление о структуре второго этапа коррекционной деятельности;</w:t>
            </w:r>
          </w:p>
          <w:p w:rsidR="00AE4055" w:rsidRPr="008302F7" w:rsidRDefault="00AE4055" w:rsidP="00662359">
            <w:pPr>
              <w:tabs>
                <w:tab w:val="left" w:pos="395"/>
              </w:tabs>
              <w:spacing w:beforeLines="30" w:afterLines="30" w:line="216" w:lineRule="auto"/>
              <w:ind w:left="3" w:firstLine="0"/>
              <w:jc w:val="both"/>
              <w:rPr>
                <w:sz w:val="24"/>
                <w:szCs w:val="24"/>
              </w:rPr>
            </w:pPr>
            <w:r w:rsidRPr="008302F7">
              <w:rPr>
                <w:sz w:val="24"/>
                <w:szCs w:val="24"/>
              </w:rPr>
              <w:t xml:space="preserve">формировать представление о содержании каждого из шагов второго этапа коррекционной деятельности и опыт их осознанного </w:t>
            </w:r>
            <w:r w:rsidRPr="008302F7">
              <w:rPr>
                <w:sz w:val="24"/>
                <w:szCs w:val="24"/>
              </w:rPr>
              <w:lastRenderedPageBreak/>
              <w:t>прохождения</w:t>
            </w:r>
          </w:p>
        </w:tc>
        <w:tc>
          <w:tcPr>
            <w:tcW w:w="1499" w:type="dxa"/>
          </w:tcPr>
          <w:p w:rsidR="00AE4055" w:rsidRPr="008302F7" w:rsidRDefault="00AE4055" w:rsidP="00A01AB1">
            <w:pPr>
              <w:contextualSpacing/>
              <w:jc w:val="both"/>
              <w:rPr>
                <w:bCs/>
                <w:iCs/>
                <w:sz w:val="24"/>
                <w:szCs w:val="24"/>
              </w:rPr>
            </w:pPr>
            <w:r>
              <w:rPr>
                <w:bCs/>
                <w:iCs/>
                <w:sz w:val="24"/>
                <w:szCs w:val="24"/>
              </w:rPr>
              <w:lastRenderedPageBreak/>
              <w:t>1</w:t>
            </w:r>
          </w:p>
        </w:tc>
      </w:tr>
      <w:tr w:rsidR="00AE4055" w:rsidRPr="008302F7" w:rsidTr="00A01AB1">
        <w:tc>
          <w:tcPr>
            <w:tcW w:w="674" w:type="dxa"/>
          </w:tcPr>
          <w:p w:rsidR="00AE4055" w:rsidRPr="008302F7" w:rsidRDefault="00AE4055" w:rsidP="00A01AB1">
            <w:pPr>
              <w:contextualSpacing/>
              <w:jc w:val="both"/>
              <w:rPr>
                <w:bCs/>
                <w:iCs/>
                <w:sz w:val="24"/>
                <w:szCs w:val="24"/>
              </w:rPr>
            </w:pPr>
            <w:r>
              <w:rPr>
                <w:sz w:val="24"/>
                <w:szCs w:val="24"/>
              </w:rPr>
              <w:lastRenderedPageBreak/>
              <w:t>224</w:t>
            </w:r>
          </w:p>
        </w:tc>
        <w:tc>
          <w:tcPr>
            <w:tcW w:w="2818" w:type="dxa"/>
          </w:tcPr>
          <w:p w:rsidR="00AE4055" w:rsidRPr="008302F7" w:rsidRDefault="00AE4055" w:rsidP="00662359">
            <w:pPr>
              <w:tabs>
                <w:tab w:val="left" w:pos="395"/>
              </w:tabs>
              <w:spacing w:beforeLines="30" w:afterLines="30" w:line="216" w:lineRule="auto"/>
              <w:ind w:left="3"/>
              <w:jc w:val="left"/>
              <w:rPr>
                <w:sz w:val="24"/>
                <w:szCs w:val="24"/>
              </w:rPr>
            </w:pPr>
            <w:r w:rsidRPr="008302F7">
              <w:rPr>
                <w:sz w:val="24"/>
                <w:szCs w:val="24"/>
              </w:rPr>
              <w:t>Урок повторения, обобщения материала</w:t>
            </w:r>
          </w:p>
        </w:tc>
        <w:tc>
          <w:tcPr>
            <w:tcW w:w="5146" w:type="dxa"/>
          </w:tcPr>
          <w:p w:rsidR="00AE4055" w:rsidRPr="008302F7" w:rsidRDefault="00AE4055" w:rsidP="00662359">
            <w:pPr>
              <w:tabs>
                <w:tab w:val="left" w:pos="395"/>
              </w:tabs>
              <w:spacing w:beforeLines="30" w:afterLines="30" w:line="216" w:lineRule="auto"/>
              <w:jc w:val="both"/>
              <w:rPr>
                <w:sz w:val="24"/>
                <w:szCs w:val="24"/>
              </w:rPr>
            </w:pPr>
          </w:p>
        </w:tc>
        <w:tc>
          <w:tcPr>
            <w:tcW w:w="1499" w:type="dxa"/>
          </w:tcPr>
          <w:p w:rsidR="00AE4055" w:rsidRPr="008302F7" w:rsidRDefault="00AE4055" w:rsidP="00A01AB1">
            <w:pPr>
              <w:contextualSpacing/>
              <w:jc w:val="both"/>
              <w:rPr>
                <w:bCs/>
                <w:iCs/>
                <w:sz w:val="24"/>
                <w:szCs w:val="24"/>
              </w:rPr>
            </w:pPr>
            <w:r>
              <w:rPr>
                <w:bCs/>
                <w:iCs/>
                <w:sz w:val="24"/>
                <w:szCs w:val="24"/>
              </w:rPr>
              <w:t>1</w:t>
            </w:r>
          </w:p>
        </w:tc>
      </w:tr>
      <w:tr w:rsidR="00AE4055" w:rsidRPr="008302F7" w:rsidTr="00A01AB1">
        <w:tc>
          <w:tcPr>
            <w:tcW w:w="674" w:type="dxa"/>
          </w:tcPr>
          <w:p w:rsidR="00AE4055" w:rsidRPr="008302F7" w:rsidRDefault="00AE4055" w:rsidP="00A01AB1">
            <w:pPr>
              <w:contextualSpacing/>
              <w:jc w:val="both"/>
              <w:rPr>
                <w:bCs/>
                <w:iCs/>
                <w:sz w:val="24"/>
                <w:szCs w:val="24"/>
              </w:rPr>
            </w:pPr>
            <w:r>
              <w:rPr>
                <w:sz w:val="24"/>
                <w:szCs w:val="24"/>
              </w:rPr>
              <w:t>225-26</w:t>
            </w:r>
          </w:p>
        </w:tc>
        <w:tc>
          <w:tcPr>
            <w:tcW w:w="2818" w:type="dxa"/>
          </w:tcPr>
          <w:p w:rsidR="00AE4055" w:rsidRPr="008302F7" w:rsidRDefault="00AE4055" w:rsidP="00662359">
            <w:pPr>
              <w:tabs>
                <w:tab w:val="left" w:pos="395"/>
              </w:tabs>
              <w:spacing w:beforeLines="30" w:afterLines="30" w:line="216" w:lineRule="auto"/>
              <w:ind w:left="3"/>
              <w:jc w:val="left"/>
              <w:rPr>
                <w:sz w:val="24"/>
                <w:szCs w:val="24"/>
              </w:rPr>
            </w:pPr>
            <w:r w:rsidRPr="008302F7">
              <w:rPr>
                <w:sz w:val="24"/>
                <w:szCs w:val="24"/>
              </w:rPr>
              <w:t>Тема: «Как самому оценить свою работу»</w:t>
            </w:r>
          </w:p>
          <w:p w:rsidR="00AE4055" w:rsidRPr="008302F7" w:rsidRDefault="00AE4055" w:rsidP="00662359">
            <w:pPr>
              <w:tabs>
                <w:tab w:val="left" w:pos="395"/>
              </w:tabs>
              <w:spacing w:beforeLines="30" w:afterLines="30" w:line="216" w:lineRule="auto"/>
              <w:ind w:left="3"/>
              <w:jc w:val="left"/>
              <w:rPr>
                <w:sz w:val="24"/>
                <w:szCs w:val="24"/>
              </w:rPr>
            </w:pPr>
          </w:p>
        </w:tc>
        <w:tc>
          <w:tcPr>
            <w:tcW w:w="5146" w:type="dxa"/>
          </w:tcPr>
          <w:p w:rsidR="00AE4055" w:rsidRPr="008302F7" w:rsidRDefault="00AE4055" w:rsidP="00662359">
            <w:pPr>
              <w:tabs>
                <w:tab w:val="left" w:pos="395"/>
              </w:tabs>
              <w:spacing w:beforeLines="30" w:afterLines="30" w:line="216" w:lineRule="auto"/>
              <w:ind w:firstLine="0"/>
              <w:jc w:val="both"/>
              <w:rPr>
                <w:sz w:val="24"/>
                <w:szCs w:val="24"/>
              </w:rPr>
            </w:pPr>
            <w:r w:rsidRPr="008302F7">
              <w:rPr>
                <w:sz w:val="24"/>
                <w:szCs w:val="24"/>
              </w:rPr>
              <w:t>Уточнить представления о процессах оценки и самооценки работы;</w:t>
            </w:r>
          </w:p>
          <w:p w:rsidR="00AE4055" w:rsidRPr="008302F7" w:rsidRDefault="00AE4055" w:rsidP="00662359">
            <w:pPr>
              <w:tabs>
                <w:tab w:val="left" w:pos="395"/>
              </w:tabs>
              <w:spacing w:beforeLines="30" w:afterLines="30" w:line="216" w:lineRule="auto"/>
              <w:ind w:firstLine="0"/>
              <w:jc w:val="both"/>
              <w:rPr>
                <w:sz w:val="24"/>
                <w:szCs w:val="24"/>
              </w:rPr>
            </w:pPr>
            <w:r w:rsidRPr="008302F7">
              <w:rPr>
                <w:sz w:val="24"/>
                <w:szCs w:val="24"/>
              </w:rPr>
              <w:t>построить простейший алгоритм самостоятельной оценки своей работы и сформировать положительный опыт его применения</w:t>
            </w:r>
          </w:p>
        </w:tc>
        <w:tc>
          <w:tcPr>
            <w:tcW w:w="1499" w:type="dxa"/>
          </w:tcPr>
          <w:p w:rsidR="00AE4055" w:rsidRPr="008302F7" w:rsidRDefault="00AE4055" w:rsidP="00A01AB1">
            <w:pPr>
              <w:contextualSpacing/>
              <w:jc w:val="both"/>
              <w:rPr>
                <w:bCs/>
                <w:iCs/>
                <w:sz w:val="24"/>
                <w:szCs w:val="24"/>
              </w:rPr>
            </w:pPr>
            <w:r>
              <w:rPr>
                <w:bCs/>
                <w:iCs/>
                <w:sz w:val="24"/>
                <w:szCs w:val="24"/>
              </w:rPr>
              <w:t>2</w:t>
            </w:r>
          </w:p>
        </w:tc>
      </w:tr>
      <w:tr w:rsidR="00AE4055" w:rsidRPr="008302F7" w:rsidTr="00A01AB1">
        <w:tc>
          <w:tcPr>
            <w:tcW w:w="674" w:type="dxa"/>
          </w:tcPr>
          <w:p w:rsidR="00AE4055" w:rsidRPr="008302F7" w:rsidRDefault="00AE4055" w:rsidP="00A01AB1">
            <w:pPr>
              <w:contextualSpacing/>
              <w:jc w:val="both"/>
              <w:rPr>
                <w:bCs/>
                <w:iCs/>
                <w:sz w:val="24"/>
                <w:szCs w:val="24"/>
              </w:rPr>
            </w:pPr>
            <w:r>
              <w:rPr>
                <w:sz w:val="24"/>
                <w:szCs w:val="24"/>
              </w:rPr>
              <w:t>227</w:t>
            </w:r>
          </w:p>
        </w:tc>
        <w:tc>
          <w:tcPr>
            <w:tcW w:w="2818" w:type="dxa"/>
          </w:tcPr>
          <w:p w:rsidR="00AE4055" w:rsidRPr="008302F7" w:rsidRDefault="00AE4055" w:rsidP="00662359">
            <w:pPr>
              <w:tabs>
                <w:tab w:val="left" w:pos="395"/>
              </w:tabs>
              <w:spacing w:beforeLines="30" w:afterLines="30" w:line="216" w:lineRule="auto"/>
              <w:ind w:left="3"/>
              <w:jc w:val="left"/>
              <w:rPr>
                <w:sz w:val="24"/>
                <w:szCs w:val="24"/>
              </w:rPr>
            </w:pPr>
            <w:r w:rsidRPr="008302F7">
              <w:rPr>
                <w:sz w:val="24"/>
                <w:szCs w:val="24"/>
              </w:rPr>
              <w:t>Тема: «Чувства – мои помощники в учебе»</w:t>
            </w:r>
          </w:p>
          <w:p w:rsidR="00AE4055" w:rsidRPr="008302F7" w:rsidRDefault="00AE4055" w:rsidP="00662359">
            <w:pPr>
              <w:tabs>
                <w:tab w:val="left" w:pos="395"/>
              </w:tabs>
              <w:spacing w:beforeLines="30" w:afterLines="30" w:line="216" w:lineRule="auto"/>
              <w:ind w:left="3"/>
              <w:jc w:val="left"/>
              <w:rPr>
                <w:sz w:val="24"/>
                <w:szCs w:val="24"/>
              </w:rPr>
            </w:pPr>
          </w:p>
        </w:tc>
        <w:tc>
          <w:tcPr>
            <w:tcW w:w="5146" w:type="dxa"/>
          </w:tcPr>
          <w:p w:rsidR="00AE4055" w:rsidRPr="008302F7" w:rsidRDefault="00AE4055" w:rsidP="00662359">
            <w:pPr>
              <w:tabs>
                <w:tab w:val="left" w:pos="395"/>
              </w:tabs>
              <w:spacing w:beforeLines="30" w:afterLines="30" w:line="216" w:lineRule="auto"/>
              <w:ind w:left="3" w:firstLine="0"/>
              <w:jc w:val="both"/>
              <w:rPr>
                <w:sz w:val="24"/>
                <w:szCs w:val="24"/>
              </w:rPr>
            </w:pPr>
            <w:r w:rsidRPr="008302F7">
              <w:rPr>
                <w:sz w:val="24"/>
                <w:szCs w:val="24"/>
              </w:rPr>
              <w:t>Формировать представление о чувствах ученика, помогающих ему в процессе учебной деятельности;</w:t>
            </w:r>
          </w:p>
          <w:p w:rsidR="00AE4055" w:rsidRPr="008302F7" w:rsidRDefault="00AE4055" w:rsidP="00662359">
            <w:pPr>
              <w:tabs>
                <w:tab w:val="left" w:pos="395"/>
              </w:tabs>
              <w:spacing w:beforeLines="30" w:afterLines="30" w:line="216" w:lineRule="auto"/>
              <w:ind w:firstLine="0"/>
              <w:jc w:val="both"/>
              <w:rPr>
                <w:sz w:val="24"/>
                <w:szCs w:val="24"/>
              </w:rPr>
            </w:pPr>
            <w:r w:rsidRPr="008302F7">
              <w:rPr>
                <w:sz w:val="24"/>
                <w:szCs w:val="24"/>
              </w:rPr>
              <w:t>формулировать простейшие приёмы преодоления эмоций, которые мешают ученику успешно учиться</w:t>
            </w:r>
          </w:p>
        </w:tc>
        <w:tc>
          <w:tcPr>
            <w:tcW w:w="1499" w:type="dxa"/>
          </w:tcPr>
          <w:p w:rsidR="00AE4055" w:rsidRPr="008302F7" w:rsidRDefault="00AE4055" w:rsidP="00A01AB1">
            <w:pPr>
              <w:contextualSpacing/>
              <w:jc w:val="both"/>
              <w:rPr>
                <w:bCs/>
                <w:iCs/>
                <w:sz w:val="24"/>
                <w:szCs w:val="24"/>
              </w:rPr>
            </w:pPr>
            <w:r>
              <w:rPr>
                <w:bCs/>
                <w:iCs/>
                <w:sz w:val="24"/>
                <w:szCs w:val="24"/>
              </w:rPr>
              <w:t>1</w:t>
            </w:r>
          </w:p>
        </w:tc>
      </w:tr>
      <w:tr w:rsidR="00AE4055" w:rsidRPr="008302F7" w:rsidTr="00A01AB1">
        <w:tc>
          <w:tcPr>
            <w:tcW w:w="674" w:type="dxa"/>
          </w:tcPr>
          <w:p w:rsidR="00AE4055" w:rsidRPr="008302F7" w:rsidRDefault="00AE4055" w:rsidP="00A01AB1">
            <w:pPr>
              <w:contextualSpacing/>
              <w:jc w:val="both"/>
              <w:rPr>
                <w:bCs/>
                <w:iCs/>
                <w:sz w:val="24"/>
                <w:szCs w:val="24"/>
              </w:rPr>
            </w:pPr>
            <w:r>
              <w:rPr>
                <w:sz w:val="24"/>
                <w:szCs w:val="24"/>
              </w:rPr>
              <w:t>228</w:t>
            </w:r>
          </w:p>
        </w:tc>
        <w:tc>
          <w:tcPr>
            <w:tcW w:w="2818" w:type="dxa"/>
          </w:tcPr>
          <w:p w:rsidR="00AE4055" w:rsidRPr="008302F7" w:rsidRDefault="00AE4055" w:rsidP="00662359">
            <w:pPr>
              <w:tabs>
                <w:tab w:val="left" w:pos="4580"/>
              </w:tabs>
              <w:spacing w:beforeLines="30" w:afterLines="30" w:line="216" w:lineRule="auto"/>
              <w:jc w:val="left"/>
              <w:rPr>
                <w:sz w:val="24"/>
                <w:szCs w:val="24"/>
              </w:rPr>
            </w:pPr>
            <w:r w:rsidRPr="008302F7">
              <w:rPr>
                <w:sz w:val="24"/>
                <w:szCs w:val="24"/>
              </w:rPr>
              <w:t>Тема: «Ценности нашей жизни. Дружба»</w:t>
            </w:r>
          </w:p>
          <w:p w:rsidR="00AE4055" w:rsidRPr="008302F7" w:rsidRDefault="00AE4055" w:rsidP="00662359">
            <w:pPr>
              <w:tabs>
                <w:tab w:val="left" w:pos="395"/>
              </w:tabs>
              <w:spacing w:beforeLines="30" w:afterLines="30" w:line="216" w:lineRule="auto"/>
              <w:ind w:left="3"/>
              <w:jc w:val="left"/>
              <w:rPr>
                <w:sz w:val="24"/>
                <w:szCs w:val="24"/>
              </w:rPr>
            </w:pPr>
          </w:p>
        </w:tc>
        <w:tc>
          <w:tcPr>
            <w:tcW w:w="5146" w:type="dxa"/>
          </w:tcPr>
          <w:p w:rsidR="00AE4055" w:rsidRPr="008302F7" w:rsidRDefault="00AE4055" w:rsidP="00662359">
            <w:pPr>
              <w:tabs>
                <w:tab w:val="left" w:pos="4580"/>
              </w:tabs>
              <w:spacing w:beforeLines="30" w:afterLines="30" w:line="216" w:lineRule="auto"/>
              <w:ind w:firstLine="0"/>
              <w:jc w:val="both"/>
              <w:rPr>
                <w:sz w:val="24"/>
                <w:szCs w:val="24"/>
              </w:rPr>
            </w:pPr>
            <w:r w:rsidRPr="008302F7">
              <w:rPr>
                <w:sz w:val="24"/>
                <w:szCs w:val="24"/>
              </w:rPr>
              <w:t>Формировать представление о понятии «дружба»;</w:t>
            </w:r>
          </w:p>
          <w:p w:rsidR="00AE4055" w:rsidRPr="008302F7" w:rsidRDefault="00AE4055" w:rsidP="00662359">
            <w:pPr>
              <w:tabs>
                <w:tab w:val="left" w:pos="395"/>
              </w:tabs>
              <w:spacing w:beforeLines="30" w:afterLines="30" w:line="216" w:lineRule="auto"/>
              <w:ind w:left="3" w:firstLine="0"/>
              <w:jc w:val="both"/>
              <w:rPr>
                <w:sz w:val="24"/>
                <w:szCs w:val="24"/>
              </w:rPr>
            </w:pPr>
            <w:r w:rsidRPr="008302F7">
              <w:rPr>
                <w:sz w:val="24"/>
                <w:szCs w:val="24"/>
              </w:rPr>
              <w:t>построить правила создания дружеских отношений в классе и сформировать положительный опыт их применения</w:t>
            </w:r>
          </w:p>
        </w:tc>
        <w:tc>
          <w:tcPr>
            <w:tcW w:w="1499" w:type="dxa"/>
          </w:tcPr>
          <w:p w:rsidR="00AE4055" w:rsidRPr="008302F7" w:rsidRDefault="00AE4055" w:rsidP="00A01AB1">
            <w:pPr>
              <w:contextualSpacing/>
              <w:jc w:val="both"/>
              <w:rPr>
                <w:bCs/>
                <w:iCs/>
                <w:sz w:val="24"/>
                <w:szCs w:val="24"/>
              </w:rPr>
            </w:pPr>
            <w:r>
              <w:rPr>
                <w:bCs/>
                <w:iCs/>
                <w:sz w:val="24"/>
                <w:szCs w:val="24"/>
              </w:rPr>
              <w:t>1</w:t>
            </w:r>
          </w:p>
        </w:tc>
      </w:tr>
      <w:tr w:rsidR="00AE4055" w:rsidRPr="008302F7" w:rsidTr="00A01AB1">
        <w:tc>
          <w:tcPr>
            <w:tcW w:w="674" w:type="dxa"/>
          </w:tcPr>
          <w:p w:rsidR="00AE4055" w:rsidRPr="008302F7" w:rsidRDefault="00AE4055" w:rsidP="00A01AB1">
            <w:pPr>
              <w:contextualSpacing/>
              <w:jc w:val="both"/>
              <w:rPr>
                <w:bCs/>
                <w:iCs/>
                <w:sz w:val="24"/>
                <w:szCs w:val="24"/>
              </w:rPr>
            </w:pPr>
            <w:r>
              <w:rPr>
                <w:sz w:val="24"/>
                <w:szCs w:val="24"/>
              </w:rPr>
              <w:t>329</w:t>
            </w:r>
          </w:p>
        </w:tc>
        <w:tc>
          <w:tcPr>
            <w:tcW w:w="2818" w:type="dxa"/>
          </w:tcPr>
          <w:p w:rsidR="00AE4055" w:rsidRPr="008302F7" w:rsidRDefault="00AE4055" w:rsidP="00662359">
            <w:pPr>
              <w:tabs>
                <w:tab w:val="left" w:pos="4580"/>
              </w:tabs>
              <w:spacing w:beforeLines="30" w:afterLines="30" w:line="216" w:lineRule="auto"/>
              <w:jc w:val="left"/>
              <w:rPr>
                <w:sz w:val="24"/>
                <w:szCs w:val="24"/>
              </w:rPr>
            </w:pPr>
            <w:r w:rsidRPr="008302F7">
              <w:rPr>
                <w:sz w:val="24"/>
                <w:szCs w:val="24"/>
              </w:rPr>
              <w:t>Урок диагностики знаний №2(итоговое тестирование)</w:t>
            </w:r>
          </w:p>
        </w:tc>
        <w:tc>
          <w:tcPr>
            <w:tcW w:w="5146" w:type="dxa"/>
          </w:tcPr>
          <w:p w:rsidR="00AE4055" w:rsidRPr="008302F7" w:rsidRDefault="00AE4055" w:rsidP="00662359">
            <w:pPr>
              <w:tabs>
                <w:tab w:val="left" w:pos="4580"/>
              </w:tabs>
              <w:spacing w:beforeLines="30" w:afterLines="30" w:line="216" w:lineRule="auto"/>
              <w:ind w:firstLine="0"/>
              <w:jc w:val="both"/>
              <w:rPr>
                <w:sz w:val="24"/>
                <w:szCs w:val="24"/>
              </w:rPr>
            </w:pPr>
            <w:r w:rsidRPr="008302F7">
              <w:rPr>
                <w:sz w:val="24"/>
                <w:szCs w:val="24"/>
              </w:rPr>
              <w:t>Выявить уровень освоения учащимися системы норм УД в результате прохождения программы</w:t>
            </w:r>
          </w:p>
        </w:tc>
        <w:tc>
          <w:tcPr>
            <w:tcW w:w="1499" w:type="dxa"/>
          </w:tcPr>
          <w:p w:rsidR="00AE4055" w:rsidRPr="008302F7" w:rsidRDefault="00AE4055" w:rsidP="00A01AB1">
            <w:pPr>
              <w:contextualSpacing/>
              <w:jc w:val="both"/>
              <w:rPr>
                <w:bCs/>
                <w:iCs/>
                <w:sz w:val="24"/>
                <w:szCs w:val="24"/>
              </w:rPr>
            </w:pPr>
            <w:r>
              <w:rPr>
                <w:bCs/>
                <w:iCs/>
                <w:sz w:val="24"/>
                <w:szCs w:val="24"/>
              </w:rPr>
              <w:t>1</w:t>
            </w:r>
          </w:p>
        </w:tc>
      </w:tr>
      <w:tr w:rsidR="00AE4055" w:rsidRPr="008302F7" w:rsidTr="00A01AB1">
        <w:tc>
          <w:tcPr>
            <w:tcW w:w="674" w:type="dxa"/>
          </w:tcPr>
          <w:p w:rsidR="00AE4055" w:rsidRPr="008302F7" w:rsidRDefault="00AE4055" w:rsidP="00A01AB1">
            <w:pPr>
              <w:contextualSpacing/>
              <w:jc w:val="both"/>
              <w:rPr>
                <w:bCs/>
                <w:iCs/>
                <w:sz w:val="24"/>
                <w:szCs w:val="24"/>
              </w:rPr>
            </w:pPr>
            <w:r>
              <w:rPr>
                <w:sz w:val="24"/>
                <w:szCs w:val="24"/>
              </w:rPr>
              <w:t>330</w:t>
            </w:r>
          </w:p>
        </w:tc>
        <w:tc>
          <w:tcPr>
            <w:tcW w:w="2818" w:type="dxa"/>
          </w:tcPr>
          <w:p w:rsidR="00AE4055" w:rsidRPr="008302F7" w:rsidRDefault="00AE4055" w:rsidP="00662359">
            <w:pPr>
              <w:tabs>
                <w:tab w:val="left" w:pos="395"/>
              </w:tabs>
              <w:spacing w:beforeLines="30" w:afterLines="30" w:line="216" w:lineRule="auto"/>
              <w:ind w:left="3"/>
              <w:jc w:val="left"/>
              <w:rPr>
                <w:sz w:val="24"/>
                <w:szCs w:val="24"/>
              </w:rPr>
            </w:pPr>
            <w:r w:rsidRPr="008302F7">
              <w:rPr>
                <w:sz w:val="24"/>
                <w:szCs w:val="24"/>
              </w:rPr>
              <w:t>Урок диагностики умений № 1−2(практическая работа)</w:t>
            </w:r>
          </w:p>
          <w:p w:rsidR="00AE4055" w:rsidRPr="008302F7" w:rsidRDefault="00AE4055" w:rsidP="00662359">
            <w:pPr>
              <w:tabs>
                <w:tab w:val="left" w:pos="4580"/>
              </w:tabs>
              <w:spacing w:beforeLines="30" w:afterLines="30" w:line="216" w:lineRule="auto"/>
              <w:jc w:val="left"/>
              <w:rPr>
                <w:sz w:val="24"/>
                <w:szCs w:val="24"/>
              </w:rPr>
            </w:pPr>
          </w:p>
        </w:tc>
        <w:tc>
          <w:tcPr>
            <w:tcW w:w="5146" w:type="dxa"/>
          </w:tcPr>
          <w:p w:rsidR="00AE4055" w:rsidRPr="008302F7" w:rsidRDefault="00AE4055" w:rsidP="00662359">
            <w:pPr>
              <w:tabs>
                <w:tab w:val="left" w:pos="4580"/>
              </w:tabs>
              <w:spacing w:beforeLines="30" w:afterLines="30" w:line="216" w:lineRule="auto"/>
              <w:ind w:firstLine="0"/>
              <w:jc w:val="both"/>
              <w:rPr>
                <w:sz w:val="24"/>
                <w:szCs w:val="24"/>
              </w:rPr>
            </w:pPr>
            <w:r w:rsidRPr="008302F7">
              <w:rPr>
                <w:sz w:val="24"/>
                <w:szCs w:val="24"/>
              </w:rPr>
              <w:t>Выявить уровень сформированности УУД в результате прохождения программы</w:t>
            </w:r>
          </w:p>
        </w:tc>
        <w:tc>
          <w:tcPr>
            <w:tcW w:w="1499" w:type="dxa"/>
          </w:tcPr>
          <w:p w:rsidR="00AE4055" w:rsidRPr="008302F7" w:rsidRDefault="00AE4055" w:rsidP="00A01AB1">
            <w:pPr>
              <w:contextualSpacing/>
              <w:jc w:val="both"/>
              <w:rPr>
                <w:bCs/>
                <w:iCs/>
                <w:sz w:val="24"/>
                <w:szCs w:val="24"/>
              </w:rPr>
            </w:pPr>
            <w:r>
              <w:rPr>
                <w:bCs/>
                <w:iCs/>
                <w:sz w:val="24"/>
                <w:szCs w:val="24"/>
              </w:rPr>
              <w:t>1</w:t>
            </w:r>
          </w:p>
        </w:tc>
      </w:tr>
      <w:tr w:rsidR="00AE4055" w:rsidRPr="008302F7" w:rsidTr="00A01AB1">
        <w:tc>
          <w:tcPr>
            <w:tcW w:w="674" w:type="dxa"/>
          </w:tcPr>
          <w:p w:rsidR="00AE4055" w:rsidRPr="008302F7" w:rsidRDefault="00AE4055" w:rsidP="00A01AB1">
            <w:pPr>
              <w:contextualSpacing/>
              <w:jc w:val="both"/>
              <w:rPr>
                <w:bCs/>
                <w:iCs/>
                <w:sz w:val="24"/>
                <w:szCs w:val="24"/>
              </w:rPr>
            </w:pPr>
            <w:r>
              <w:rPr>
                <w:sz w:val="24"/>
                <w:szCs w:val="24"/>
              </w:rPr>
              <w:t>331-32</w:t>
            </w:r>
          </w:p>
        </w:tc>
        <w:tc>
          <w:tcPr>
            <w:tcW w:w="2818" w:type="dxa"/>
          </w:tcPr>
          <w:p w:rsidR="00AE4055" w:rsidRPr="008302F7" w:rsidRDefault="00AE4055" w:rsidP="00662359">
            <w:pPr>
              <w:spacing w:beforeLines="30" w:afterLines="30" w:line="216" w:lineRule="auto"/>
              <w:ind w:left="13" w:firstLine="16"/>
              <w:jc w:val="both"/>
              <w:rPr>
                <w:sz w:val="24"/>
                <w:szCs w:val="24"/>
              </w:rPr>
            </w:pPr>
            <w:r w:rsidRPr="008302F7">
              <w:rPr>
                <w:sz w:val="24"/>
                <w:szCs w:val="24"/>
              </w:rPr>
              <w:t>Тема: «Я ученик. Что я уже знаю и умею» (гостиная для родителей)</w:t>
            </w:r>
          </w:p>
          <w:p w:rsidR="00AE4055" w:rsidRPr="008302F7" w:rsidRDefault="00AE4055" w:rsidP="00662359">
            <w:pPr>
              <w:tabs>
                <w:tab w:val="left" w:pos="395"/>
              </w:tabs>
              <w:spacing w:beforeLines="30" w:afterLines="30" w:line="216" w:lineRule="auto"/>
              <w:ind w:left="3"/>
              <w:jc w:val="both"/>
              <w:rPr>
                <w:sz w:val="24"/>
                <w:szCs w:val="24"/>
              </w:rPr>
            </w:pPr>
          </w:p>
        </w:tc>
        <w:tc>
          <w:tcPr>
            <w:tcW w:w="5146" w:type="dxa"/>
          </w:tcPr>
          <w:p w:rsidR="00AE4055" w:rsidRPr="008302F7" w:rsidRDefault="00AE4055" w:rsidP="00662359">
            <w:pPr>
              <w:spacing w:beforeLines="30" w:afterLines="30" w:line="216" w:lineRule="auto"/>
              <w:ind w:left="13" w:firstLine="16"/>
              <w:jc w:val="both"/>
              <w:rPr>
                <w:sz w:val="24"/>
                <w:szCs w:val="24"/>
              </w:rPr>
            </w:pPr>
            <w:r w:rsidRPr="008302F7">
              <w:rPr>
                <w:sz w:val="24"/>
                <w:szCs w:val="24"/>
              </w:rPr>
              <w:t>Обобщить знания, открытые на предыдущих уроках;</w:t>
            </w:r>
          </w:p>
          <w:p w:rsidR="00AE4055" w:rsidRPr="008302F7" w:rsidRDefault="00AE4055" w:rsidP="00662359">
            <w:pPr>
              <w:spacing w:beforeLines="30" w:afterLines="30" w:line="216" w:lineRule="auto"/>
              <w:ind w:left="13" w:firstLine="16"/>
              <w:jc w:val="both"/>
              <w:rPr>
                <w:sz w:val="24"/>
                <w:szCs w:val="24"/>
              </w:rPr>
            </w:pPr>
            <w:r w:rsidRPr="008302F7">
              <w:rPr>
                <w:sz w:val="24"/>
                <w:szCs w:val="24"/>
              </w:rPr>
              <w:t>обобщить опыт применения этих знаний на уроках по другим предметам;</w:t>
            </w:r>
          </w:p>
          <w:p w:rsidR="00AE4055" w:rsidRPr="008302F7" w:rsidRDefault="00AE4055" w:rsidP="00662359">
            <w:pPr>
              <w:tabs>
                <w:tab w:val="left" w:pos="4580"/>
              </w:tabs>
              <w:spacing w:beforeLines="30" w:afterLines="30" w:line="216" w:lineRule="auto"/>
              <w:ind w:firstLine="0"/>
              <w:jc w:val="both"/>
              <w:rPr>
                <w:sz w:val="24"/>
                <w:szCs w:val="24"/>
              </w:rPr>
            </w:pPr>
            <w:r w:rsidRPr="008302F7">
              <w:rPr>
                <w:sz w:val="24"/>
                <w:szCs w:val="24"/>
              </w:rPr>
              <w:t>наметить перспективы дальнейшего приобретения знаний и умений, необходимых в учебной деятельности</w:t>
            </w:r>
          </w:p>
        </w:tc>
        <w:tc>
          <w:tcPr>
            <w:tcW w:w="1499" w:type="dxa"/>
          </w:tcPr>
          <w:p w:rsidR="00AE4055" w:rsidRPr="008302F7" w:rsidRDefault="00AE4055" w:rsidP="00A01AB1">
            <w:pPr>
              <w:contextualSpacing/>
              <w:jc w:val="both"/>
              <w:rPr>
                <w:bCs/>
                <w:iCs/>
                <w:sz w:val="24"/>
                <w:szCs w:val="24"/>
              </w:rPr>
            </w:pPr>
            <w:r>
              <w:rPr>
                <w:bCs/>
                <w:iCs/>
                <w:sz w:val="24"/>
                <w:szCs w:val="24"/>
              </w:rPr>
              <w:t>2</w:t>
            </w:r>
          </w:p>
        </w:tc>
      </w:tr>
      <w:tr w:rsidR="00AE4055" w:rsidRPr="008302F7" w:rsidTr="00A01AB1">
        <w:tc>
          <w:tcPr>
            <w:tcW w:w="674" w:type="dxa"/>
          </w:tcPr>
          <w:p w:rsidR="00AE4055" w:rsidRDefault="00AE4055" w:rsidP="00A01AB1">
            <w:pPr>
              <w:contextualSpacing/>
              <w:jc w:val="both"/>
            </w:pPr>
          </w:p>
        </w:tc>
        <w:tc>
          <w:tcPr>
            <w:tcW w:w="2818" w:type="dxa"/>
          </w:tcPr>
          <w:p w:rsidR="00AE4055" w:rsidRPr="008302F7" w:rsidRDefault="00AE4055" w:rsidP="00662359">
            <w:pPr>
              <w:spacing w:beforeLines="30" w:afterLines="30" w:line="216" w:lineRule="auto"/>
              <w:ind w:left="13" w:firstLine="16"/>
              <w:jc w:val="both"/>
            </w:pPr>
          </w:p>
        </w:tc>
        <w:tc>
          <w:tcPr>
            <w:tcW w:w="5146" w:type="dxa"/>
          </w:tcPr>
          <w:p w:rsidR="00AE4055" w:rsidRPr="008302F7" w:rsidRDefault="00AE4055" w:rsidP="00662359">
            <w:pPr>
              <w:spacing w:beforeLines="30" w:afterLines="30" w:line="216" w:lineRule="auto"/>
              <w:ind w:left="13" w:firstLine="16"/>
              <w:jc w:val="both"/>
            </w:pPr>
          </w:p>
        </w:tc>
        <w:tc>
          <w:tcPr>
            <w:tcW w:w="1499" w:type="dxa"/>
          </w:tcPr>
          <w:p w:rsidR="00AE4055" w:rsidRDefault="00AE4055" w:rsidP="00A01AB1">
            <w:pPr>
              <w:ind w:firstLine="0"/>
              <w:contextualSpacing/>
              <w:jc w:val="both"/>
              <w:rPr>
                <w:bCs/>
                <w:iCs/>
              </w:rPr>
            </w:pPr>
            <w:r>
              <w:rPr>
                <w:bCs/>
                <w:iCs/>
              </w:rPr>
              <w:t>ИТОГО 32</w:t>
            </w:r>
          </w:p>
        </w:tc>
      </w:tr>
    </w:tbl>
    <w:p w:rsidR="00693720" w:rsidRDefault="00693720" w:rsidP="00AE4055">
      <w:pPr>
        <w:ind w:firstLine="426"/>
        <w:contextualSpacing/>
        <w:jc w:val="center"/>
        <w:rPr>
          <w:b/>
        </w:rPr>
      </w:pPr>
    </w:p>
    <w:p w:rsidR="00AE4055" w:rsidRDefault="00AE4055" w:rsidP="00AE4055">
      <w:pPr>
        <w:ind w:firstLine="426"/>
        <w:contextualSpacing/>
        <w:jc w:val="center"/>
        <w:rPr>
          <w:b/>
        </w:rPr>
      </w:pPr>
      <w:r>
        <w:rPr>
          <w:b/>
        </w:rPr>
        <w:t>4</w:t>
      </w:r>
      <w:r w:rsidRPr="008302F7">
        <w:rPr>
          <w:b/>
        </w:rPr>
        <w:t xml:space="preserve"> класс</w:t>
      </w:r>
    </w:p>
    <w:tbl>
      <w:tblPr>
        <w:tblStyle w:val="a7"/>
        <w:tblW w:w="0" w:type="auto"/>
        <w:tblLook w:val="04A0"/>
      </w:tblPr>
      <w:tblGrid>
        <w:gridCol w:w="1101"/>
        <w:gridCol w:w="3967"/>
        <w:gridCol w:w="3677"/>
        <w:gridCol w:w="1392"/>
      </w:tblGrid>
      <w:tr w:rsidR="00AE4055" w:rsidTr="00A01AB1">
        <w:trPr>
          <w:trHeight w:val="1297"/>
        </w:trPr>
        <w:tc>
          <w:tcPr>
            <w:tcW w:w="1101" w:type="dxa"/>
          </w:tcPr>
          <w:p w:rsidR="00AE4055" w:rsidRPr="008302F7" w:rsidRDefault="00AE4055" w:rsidP="00A01AB1">
            <w:pPr>
              <w:autoSpaceDE w:val="0"/>
              <w:autoSpaceDN w:val="0"/>
              <w:adjustRightInd w:val="0"/>
              <w:ind w:left="-604"/>
              <w:contextualSpacing/>
              <w:rPr>
                <w:b/>
              </w:rPr>
            </w:pPr>
            <w:r w:rsidRPr="008302F7">
              <w:rPr>
                <w:b/>
              </w:rPr>
              <w:t>№\п</w:t>
            </w:r>
          </w:p>
        </w:tc>
        <w:tc>
          <w:tcPr>
            <w:tcW w:w="3967" w:type="dxa"/>
          </w:tcPr>
          <w:p w:rsidR="00AE4055" w:rsidRPr="008302F7" w:rsidRDefault="00AE4055" w:rsidP="00A01AB1">
            <w:pPr>
              <w:autoSpaceDE w:val="0"/>
              <w:autoSpaceDN w:val="0"/>
              <w:adjustRightInd w:val="0"/>
              <w:contextualSpacing/>
              <w:rPr>
                <w:b/>
              </w:rPr>
            </w:pPr>
            <w:r w:rsidRPr="008302F7">
              <w:rPr>
                <w:b/>
              </w:rPr>
              <w:t>Тема</w:t>
            </w:r>
          </w:p>
        </w:tc>
        <w:tc>
          <w:tcPr>
            <w:tcW w:w="3677" w:type="dxa"/>
          </w:tcPr>
          <w:p w:rsidR="00AE4055" w:rsidRPr="008302F7" w:rsidRDefault="00AE4055" w:rsidP="00A01AB1">
            <w:pPr>
              <w:autoSpaceDE w:val="0"/>
              <w:autoSpaceDN w:val="0"/>
              <w:adjustRightInd w:val="0"/>
              <w:contextualSpacing/>
              <w:rPr>
                <w:b/>
              </w:rPr>
            </w:pPr>
            <w:r w:rsidRPr="008302F7">
              <w:rPr>
                <w:b/>
                <w:bCs/>
              </w:rPr>
              <w:t>Характеристика  деятельности учащихся</w:t>
            </w:r>
          </w:p>
        </w:tc>
        <w:tc>
          <w:tcPr>
            <w:tcW w:w="1392" w:type="dxa"/>
          </w:tcPr>
          <w:p w:rsidR="00AE4055" w:rsidRPr="008302F7" w:rsidRDefault="00AE4055" w:rsidP="00A01AB1">
            <w:pPr>
              <w:autoSpaceDE w:val="0"/>
              <w:autoSpaceDN w:val="0"/>
              <w:adjustRightInd w:val="0"/>
              <w:ind w:firstLine="0"/>
              <w:contextualSpacing/>
              <w:jc w:val="left"/>
              <w:rPr>
                <w:b/>
                <w:bCs/>
              </w:rPr>
            </w:pPr>
            <w:r w:rsidRPr="008302F7">
              <w:rPr>
                <w:b/>
                <w:bCs/>
              </w:rPr>
              <w:t>Количество часов</w:t>
            </w:r>
          </w:p>
        </w:tc>
      </w:tr>
      <w:tr w:rsidR="00AE4055" w:rsidRPr="000C554B" w:rsidTr="00A01AB1">
        <w:tc>
          <w:tcPr>
            <w:tcW w:w="1101" w:type="dxa"/>
          </w:tcPr>
          <w:p w:rsidR="00AE4055" w:rsidRPr="002C0688" w:rsidRDefault="00AE4055" w:rsidP="00A01AB1">
            <w:pPr>
              <w:contextualSpacing/>
              <w:jc w:val="left"/>
            </w:pPr>
            <w:r w:rsidRPr="002C0688">
              <w:t>1</w:t>
            </w:r>
          </w:p>
        </w:tc>
        <w:tc>
          <w:tcPr>
            <w:tcW w:w="3967" w:type="dxa"/>
          </w:tcPr>
          <w:p w:rsidR="00AE4055" w:rsidRDefault="00AE4055" w:rsidP="00A01AB1">
            <w:pPr>
              <w:widowControl w:val="0"/>
              <w:autoSpaceDE w:val="0"/>
              <w:autoSpaceDN w:val="0"/>
              <w:adjustRightInd w:val="0"/>
              <w:jc w:val="left"/>
              <w:rPr>
                <w:rFonts w:eastAsia="MS Mincho"/>
                <w:lang w:eastAsia="ja-JP"/>
              </w:rPr>
            </w:pPr>
            <w:r w:rsidRPr="008302F7">
              <w:rPr>
                <w:sz w:val="24"/>
                <w:szCs w:val="24"/>
              </w:rPr>
              <w:t xml:space="preserve">Тема: </w:t>
            </w:r>
            <w:r>
              <w:t>«Ценности нашей жизни. Саморазвитие»</w:t>
            </w:r>
          </w:p>
        </w:tc>
        <w:tc>
          <w:tcPr>
            <w:tcW w:w="3677" w:type="dxa"/>
          </w:tcPr>
          <w:p w:rsidR="00AE4055" w:rsidRPr="00176C35" w:rsidRDefault="00AE4055" w:rsidP="00A01AB1">
            <w:pPr>
              <w:ind w:firstLine="0"/>
              <w:contextualSpacing/>
              <w:jc w:val="both"/>
            </w:pPr>
            <w:r>
              <w:t>Ф</w:t>
            </w:r>
            <w:r w:rsidRPr="00176C35">
              <w:t>ормировать представление о саморазвитии в учебной</w:t>
            </w:r>
          </w:p>
          <w:p w:rsidR="00AE4055" w:rsidRPr="00176C35" w:rsidRDefault="00AE4055" w:rsidP="00A01AB1">
            <w:pPr>
              <w:ind w:firstLine="0"/>
              <w:contextualSpacing/>
              <w:jc w:val="both"/>
            </w:pPr>
            <w:r w:rsidRPr="00176C35">
              <w:t>деятельности.</w:t>
            </w:r>
          </w:p>
          <w:p w:rsidR="00AE4055" w:rsidRPr="00176C35" w:rsidRDefault="00AE4055" w:rsidP="00A01AB1">
            <w:pPr>
              <w:ind w:firstLine="0"/>
              <w:contextualSpacing/>
              <w:jc w:val="both"/>
            </w:pPr>
            <w:r>
              <w:t>Р</w:t>
            </w:r>
            <w:r w:rsidRPr="00176C35">
              <w:t>аскрыть значимость саморазвития в учебной деятельности и в жизни.</w:t>
            </w:r>
          </w:p>
          <w:p w:rsidR="00AE4055" w:rsidRPr="00176C35" w:rsidRDefault="00AE4055" w:rsidP="00A01AB1">
            <w:pPr>
              <w:contextualSpacing/>
              <w:jc w:val="left"/>
            </w:pPr>
          </w:p>
        </w:tc>
        <w:tc>
          <w:tcPr>
            <w:tcW w:w="1392" w:type="dxa"/>
          </w:tcPr>
          <w:p w:rsidR="00AE4055" w:rsidRPr="000C554B" w:rsidRDefault="00AE4055" w:rsidP="00A01AB1">
            <w:pPr>
              <w:contextualSpacing/>
              <w:jc w:val="left"/>
            </w:pPr>
            <w:r w:rsidRPr="000C554B">
              <w:t>1</w:t>
            </w:r>
          </w:p>
        </w:tc>
      </w:tr>
      <w:tr w:rsidR="00AE4055" w:rsidRPr="000C554B" w:rsidTr="00A01AB1">
        <w:tc>
          <w:tcPr>
            <w:tcW w:w="1101" w:type="dxa"/>
          </w:tcPr>
          <w:p w:rsidR="00AE4055" w:rsidRPr="002C0688" w:rsidRDefault="00AE4055" w:rsidP="00A01AB1">
            <w:pPr>
              <w:contextualSpacing/>
              <w:jc w:val="left"/>
            </w:pPr>
            <w:r w:rsidRPr="002C0688">
              <w:t>2</w:t>
            </w:r>
          </w:p>
        </w:tc>
        <w:tc>
          <w:tcPr>
            <w:tcW w:w="3967" w:type="dxa"/>
          </w:tcPr>
          <w:p w:rsidR="00AE4055" w:rsidRDefault="00AE4055" w:rsidP="00A01AB1">
            <w:pPr>
              <w:widowControl w:val="0"/>
              <w:autoSpaceDE w:val="0"/>
              <w:autoSpaceDN w:val="0"/>
              <w:adjustRightInd w:val="0"/>
              <w:jc w:val="left"/>
              <w:rPr>
                <w:rFonts w:eastAsia="MS Mincho"/>
                <w:lang w:eastAsia="ja-JP"/>
              </w:rPr>
            </w:pPr>
            <w:r w:rsidRPr="008302F7">
              <w:rPr>
                <w:sz w:val="24"/>
                <w:szCs w:val="24"/>
              </w:rPr>
              <w:t xml:space="preserve">Тема: </w:t>
            </w:r>
            <w:r>
              <w:t xml:space="preserve">«Я ученик: Хочу - Знаю, </w:t>
            </w:r>
            <w:r>
              <w:lastRenderedPageBreak/>
              <w:t>как надо - Могу»</w:t>
            </w:r>
          </w:p>
        </w:tc>
        <w:tc>
          <w:tcPr>
            <w:tcW w:w="3677" w:type="dxa"/>
          </w:tcPr>
          <w:p w:rsidR="00AE4055" w:rsidRPr="00176C35" w:rsidRDefault="00AE4055" w:rsidP="00A01AB1">
            <w:pPr>
              <w:ind w:firstLine="0"/>
              <w:contextualSpacing/>
              <w:jc w:val="left"/>
            </w:pPr>
            <w:r>
              <w:lastRenderedPageBreak/>
              <w:t>О</w:t>
            </w:r>
            <w:r w:rsidRPr="00176C35">
              <w:t xml:space="preserve">бобщить знания, открытые на </w:t>
            </w:r>
            <w:r w:rsidRPr="00176C35">
              <w:lastRenderedPageBreak/>
              <w:t>уроках курса «Мир деятельности»;</w:t>
            </w:r>
          </w:p>
          <w:p w:rsidR="00AE4055" w:rsidRPr="00176C35" w:rsidRDefault="00AE4055" w:rsidP="00A01AB1">
            <w:pPr>
              <w:ind w:firstLine="0"/>
              <w:contextualSpacing/>
              <w:jc w:val="left"/>
            </w:pPr>
            <w:r w:rsidRPr="00176C35">
              <w:t>обобщить опыт применения этих знаний на уроках по другим предметам;</w:t>
            </w:r>
          </w:p>
          <w:p w:rsidR="00AE4055" w:rsidRPr="00176C35" w:rsidRDefault="00AE4055" w:rsidP="00A01AB1">
            <w:pPr>
              <w:ind w:firstLine="0"/>
              <w:contextualSpacing/>
              <w:jc w:val="left"/>
            </w:pPr>
            <w:r w:rsidRPr="00176C35">
              <w:t>наметить перспективы дальнейшего приобретения знаний и умений,необходимых в учебной деятельности</w:t>
            </w:r>
          </w:p>
        </w:tc>
        <w:tc>
          <w:tcPr>
            <w:tcW w:w="1392" w:type="dxa"/>
          </w:tcPr>
          <w:p w:rsidR="00AE4055" w:rsidRPr="000C554B" w:rsidRDefault="00AE4055" w:rsidP="00A01AB1">
            <w:pPr>
              <w:contextualSpacing/>
              <w:jc w:val="left"/>
            </w:pPr>
            <w:r w:rsidRPr="000C554B">
              <w:lastRenderedPageBreak/>
              <w:t>1</w:t>
            </w:r>
          </w:p>
        </w:tc>
      </w:tr>
      <w:tr w:rsidR="00AE4055" w:rsidRPr="000C554B" w:rsidTr="00A01AB1">
        <w:tc>
          <w:tcPr>
            <w:tcW w:w="1101" w:type="dxa"/>
          </w:tcPr>
          <w:p w:rsidR="00AE4055" w:rsidRPr="002C0688" w:rsidRDefault="00AE4055" w:rsidP="00A01AB1">
            <w:pPr>
              <w:contextualSpacing/>
              <w:jc w:val="left"/>
            </w:pPr>
            <w:r w:rsidRPr="002C0688">
              <w:lastRenderedPageBreak/>
              <w:t>3</w:t>
            </w:r>
          </w:p>
        </w:tc>
        <w:tc>
          <w:tcPr>
            <w:tcW w:w="3967" w:type="dxa"/>
          </w:tcPr>
          <w:p w:rsidR="00AE4055" w:rsidRDefault="00AE4055" w:rsidP="00A01AB1">
            <w:pPr>
              <w:widowControl w:val="0"/>
              <w:autoSpaceDE w:val="0"/>
              <w:autoSpaceDN w:val="0"/>
              <w:adjustRightInd w:val="0"/>
              <w:jc w:val="left"/>
              <w:rPr>
                <w:rFonts w:eastAsia="MS Mincho"/>
                <w:lang w:eastAsia="ja-JP"/>
              </w:rPr>
            </w:pPr>
            <w:r>
              <w:t>Урок диагностики знаний № 1</w:t>
            </w:r>
          </w:p>
        </w:tc>
        <w:tc>
          <w:tcPr>
            <w:tcW w:w="3677" w:type="dxa"/>
          </w:tcPr>
          <w:p w:rsidR="00AE4055" w:rsidRPr="00176C35" w:rsidRDefault="00AE4055" w:rsidP="00A01AB1">
            <w:pPr>
              <w:ind w:firstLine="0"/>
              <w:contextualSpacing/>
              <w:jc w:val="left"/>
            </w:pPr>
            <w:r>
              <w:t>В</w:t>
            </w:r>
            <w:r w:rsidRPr="00176C35">
              <w:t>ыявить уровень освоения учащимися системы норм УД в результатепрохождения программы «Мир деятельности» на начало учебного года.</w:t>
            </w:r>
          </w:p>
          <w:p w:rsidR="00AE4055" w:rsidRPr="00176C35" w:rsidRDefault="00AE4055" w:rsidP="00A01AB1">
            <w:pPr>
              <w:contextualSpacing/>
              <w:jc w:val="left"/>
            </w:pPr>
          </w:p>
        </w:tc>
        <w:tc>
          <w:tcPr>
            <w:tcW w:w="1392" w:type="dxa"/>
          </w:tcPr>
          <w:p w:rsidR="00AE4055" w:rsidRPr="000C554B" w:rsidRDefault="00AE4055" w:rsidP="00A01AB1">
            <w:pPr>
              <w:contextualSpacing/>
              <w:jc w:val="left"/>
            </w:pPr>
            <w:r w:rsidRPr="000C554B">
              <w:t>1</w:t>
            </w:r>
          </w:p>
        </w:tc>
      </w:tr>
      <w:tr w:rsidR="00AE4055" w:rsidRPr="000C554B" w:rsidTr="00A01AB1">
        <w:tc>
          <w:tcPr>
            <w:tcW w:w="1101" w:type="dxa"/>
          </w:tcPr>
          <w:p w:rsidR="00AE4055" w:rsidRPr="002C0688" w:rsidRDefault="00AE4055" w:rsidP="00A01AB1">
            <w:pPr>
              <w:contextualSpacing/>
              <w:jc w:val="left"/>
            </w:pPr>
            <w:r w:rsidRPr="002C0688">
              <w:t>4-5</w:t>
            </w:r>
          </w:p>
        </w:tc>
        <w:tc>
          <w:tcPr>
            <w:tcW w:w="3967" w:type="dxa"/>
          </w:tcPr>
          <w:p w:rsidR="00AE4055" w:rsidRDefault="00AE4055" w:rsidP="00A01AB1">
            <w:pPr>
              <w:widowControl w:val="0"/>
              <w:autoSpaceDE w:val="0"/>
              <w:autoSpaceDN w:val="0"/>
              <w:adjustRightInd w:val="0"/>
              <w:jc w:val="left"/>
              <w:rPr>
                <w:rFonts w:eastAsia="MS Mincho"/>
                <w:lang w:eastAsia="ja-JP"/>
              </w:rPr>
            </w:pPr>
            <w:r w:rsidRPr="008302F7">
              <w:rPr>
                <w:sz w:val="24"/>
                <w:szCs w:val="24"/>
              </w:rPr>
              <w:t xml:space="preserve">Тема: </w:t>
            </w:r>
            <w:r>
              <w:t>«Личностные качества: самокритичность в учебной деятельности»</w:t>
            </w:r>
          </w:p>
        </w:tc>
        <w:tc>
          <w:tcPr>
            <w:tcW w:w="3677" w:type="dxa"/>
          </w:tcPr>
          <w:p w:rsidR="00AE4055" w:rsidRPr="00176C35" w:rsidRDefault="00AE4055" w:rsidP="00A01AB1">
            <w:pPr>
              <w:ind w:firstLine="0"/>
              <w:contextualSpacing/>
              <w:jc w:val="left"/>
            </w:pPr>
            <w:r>
              <w:t>Ф</w:t>
            </w:r>
            <w:r w:rsidRPr="00176C35">
              <w:t>ормировать представление о том, что значит «учиться срадостью».</w:t>
            </w:r>
          </w:p>
          <w:p w:rsidR="00AE4055" w:rsidRPr="00176C35" w:rsidRDefault="00AE4055" w:rsidP="00A01AB1">
            <w:pPr>
              <w:ind w:firstLine="0"/>
              <w:contextualSpacing/>
              <w:jc w:val="left"/>
            </w:pPr>
            <w:r>
              <w:t xml:space="preserve"> Р</w:t>
            </w:r>
            <w:r w:rsidRPr="00176C35">
              <w:t>аскрыть значимость собственного выбора и собственных усилий</w:t>
            </w:r>
          </w:p>
          <w:p w:rsidR="00AE4055" w:rsidRPr="00176C35" w:rsidRDefault="00AE4055" w:rsidP="00A01AB1">
            <w:pPr>
              <w:ind w:firstLine="0"/>
              <w:contextualSpacing/>
              <w:jc w:val="left"/>
            </w:pPr>
            <w:r w:rsidRPr="00176C35">
              <w:t>(действий) для получения удовольствия от любой деятельности.</w:t>
            </w:r>
          </w:p>
          <w:p w:rsidR="00AE4055" w:rsidRPr="00176C35" w:rsidRDefault="00AE4055" w:rsidP="00A01AB1">
            <w:pPr>
              <w:contextualSpacing/>
              <w:jc w:val="left"/>
            </w:pPr>
          </w:p>
        </w:tc>
        <w:tc>
          <w:tcPr>
            <w:tcW w:w="1392" w:type="dxa"/>
          </w:tcPr>
          <w:p w:rsidR="00AE4055" w:rsidRPr="000C554B" w:rsidRDefault="00AE4055" w:rsidP="00A01AB1">
            <w:pPr>
              <w:contextualSpacing/>
              <w:jc w:val="left"/>
            </w:pPr>
            <w:r w:rsidRPr="000C554B">
              <w:t>2</w:t>
            </w:r>
          </w:p>
        </w:tc>
      </w:tr>
      <w:tr w:rsidR="00AE4055" w:rsidRPr="000C554B" w:rsidTr="00A01AB1">
        <w:tc>
          <w:tcPr>
            <w:tcW w:w="1101" w:type="dxa"/>
          </w:tcPr>
          <w:p w:rsidR="00AE4055" w:rsidRPr="002C0688" w:rsidRDefault="00AE4055" w:rsidP="00A01AB1">
            <w:pPr>
              <w:contextualSpacing/>
              <w:jc w:val="left"/>
            </w:pPr>
            <w:r w:rsidRPr="002C0688">
              <w:t>6-7</w:t>
            </w:r>
          </w:p>
        </w:tc>
        <w:tc>
          <w:tcPr>
            <w:tcW w:w="3967" w:type="dxa"/>
          </w:tcPr>
          <w:p w:rsidR="00AE4055" w:rsidRDefault="00AE4055" w:rsidP="00A01AB1">
            <w:pPr>
              <w:widowControl w:val="0"/>
              <w:autoSpaceDE w:val="0"/>
              <w:autoSpaceDN w:val="0"/>
              <w:adjustRightInd w:val="0"/>
              <w:jc w:val="left"/>
              <w:rPr>
                <w:rFonts w:eastAsia="MS Mincho"/>
                <w:lang w:eastAsia="ja-JP"/>
              </w:rPr>
            </w:pPr>
            <w:r w:rsidRPr="008302F7">
              <w:rPr>
                <w:sz w:val="24"/>
                <w:szCs w:val="24"/>
              </w:rPr>
              <w:t xml:space="preserve">Тема: </w:t>
            </w:r>
            <w:r>
              <w:t>«Алгоритм самопроверки и исправления ошибок»</w:t>
            </w:r>
          </w:p>
        </w:tc>
        <w:tc>
          <w:tcPr>
            <w:tcW w:w="3677" w:type="dxa"/>
          </w:tcPr>
          <w:p w:rsidR="00AE4055" w:rsidRPr="00176C35" w:rsidRDefault="00AE4055" w:rsidP="00A01AB1">
            <w:pPr>
              <w:ind w:firstLine="0"/>
              <w:contextualSpacing/>
              <w:jc w:val="left"/>
            </w:pPr>
            <w:r>
              <w:t>П</w:t>
            </w:r>
            <w:r w:rsidRPr="00176C35">
              <w:t>остроить алгоритм выполнения и проверки задания и сформировать</w:t>
            </w:r>
          </w:p>
          <w:p w:rsidR="00AE4055" w:rsidRPr="00176C35" w:rsidRDefault="00AE4055" w:rsidP="00A01AB1">
            <w:pPr>
              <w:ind w:firstLine="0"/>
              <w:contextualSpacing/>
              <w:jc w:val="left"/>
            </w:pPr>
            <w:r w:rsidRPr="00176C35">
              <w:t>положительный опыт его применения</w:t>
            </w:r>
          </w:p>
        </w:tc>
        <w:tc>
          <w:tcPr>
            <w:tcW w:w="1392" w:type="dxa"/>
          </w:tcPr>
          <w:p w:rsidR="00AE4055" w:rsidRPr="000C554B" w:rsidRDefault="00AE4055" w:rsidP="00A01AB1">
            <w:pPr>
              <w:contextualSpacing/>
              <w:jc w:val="left"/>
            </w:pPr>
            <w:r w:rsidRPr="000C554B">
              <w:t>2</w:t>
            </w:r>
          </w:p>
        </w:tc>
      </w:tr>
      <w:tr w:rsidR="00AE4055" w:rsidRPr="000C554B" w:rsidTr="00A01AB1">
        <w:tc>
          <w:tcPr>
            <w:tcW w:w="1101" w:type="dxa"/>
          </w:tcPr>
          <w:p w:rsidR="00AE4055" w:rsidRPr="002C0688" w:rsidRDefault="00AE4055" w:rsidP="00A01AB1">
            <w:pPr>
              <w:contextualSpacing/>
              <w:jc w:val="left"/>
            </w:pPr>
            <w:r w:rsidRPr="002C0688">
              <w:t>8</w:t>
            </w:r>
          </w:p>
        </w:tc>
        <w:tc>
          <w:tcPr>
            <w:tcW w:w="3967" w:type="dxa"/>
          </w:tcPr>
          <w:p w:rsidR="00AE4055" w:rsidRDefault="00AE4055" w:rsidP="00A01AB1">
            <w:pPr>
              <w:widowControl w:val="0"/>
              <w:autoSpaceDE w:val="0"/>
              <w:autoSpaceDN w:val="0"/>
              <w:adjustRightInd w:val="0"/>
              <w:jc w:val="left"/>
              <w:rPr>
                <w:rFonts w:eastAsia="MS Mincho"/>
                <w:lang w:eastAsia="ja-JP"/>
              </w:rPr>
            </w:pPr>
            <w:r w:rsidRPr="008302F7">
              <w:rPr>
                <w:sz w:val="24"/>
                <w:szCs w:val="24"/>
              </w:rPr>
              <w:t xml:space="preserve">Тема: </w:t>
            </w:r>
            <w:r>
              <w:t>«Проекты и их реализация в учебной деятельности»</w:t>
            </w:r>
          </w:p>
        </w:tc>
        <w:tc>
          <w:tcPr>
            <w:tcW w:w="3677" w:type="dxa"/>
          </w:tcPr>
          <w:p w:rsidR="00AE4055" w:rsidRPr="00176C35" w:rsidRDefault="00AE4055" w:rsidP="00A01AB1">
            <w:pPr>
              <w:ind w:firstLine="0"/>
              <w:contextualSpacing/>
              <w:jc w:val="left"/>
            </w:pPr>
            <w:r>
              <w:t>Ф</w:t>
            </w:r>
            <w:r w:rsidRPr="00176C35">
              <w:t>ормировать понятие учебного проекта и представление об</w:t>
            </w:r>
          </w:p>
          <w:p w:rsidR="00AE4055" w:rsidRPr="00176C35" w:rsidRDefault="00AE4055" w:rsidP="00A01AB1">
            <w:pPr>
              <w:ind w:firstLine="0"/>
              <w:contextualSpacing/>
              <w:jc w:val="left"/>
            </w:pPr>
            <w:r w:rsidRPr="00176C35">
              <w:t>основных этапах проектной деятельности.</w:t>
            </w:r>
          </w:p>
          <w:p w:rsidR="00AE4055" w:rsidRPr="00176C35" w:rsidRDefault="00AE4055" w:rsidP="00A01AB1">
            <w:pPr>
              <w:ind w:firstLine="0"/>
              <w:contextualSpacing/>
              <w:jc w:val="left"/>
            </w:pPr>
            <w:r>
              <w:t>Ф</w:t>
            </w:r>
            <w:r w:rsidRPr="00176C35">
              <w:t>ормировать положительный опыт реализации проекта в учебной</w:t>
            </w:r>
          </w:p>
          <w:p w:rsidR="00AE4055" w:rsidRPr="00176C35" w:rsidRDefault="00AE4055" w:rsidP="00A01AB1">
            <w:pPr>
              <w:ind w:firstLine="0"/>
              <w:contextualSpacing/>
              <w:jc w:val="left"/>
            </w:pPr>
            <w:r w:rsidRPr="00176C35">
              <w:t>деятельности.</w:t>
            </w:r>
          </w:p>
          <w:p w:rsidR="00AE4055" w:rsidRPr="00176C35" w:rsidRDefault="00AE4055" w:rsidP="00A01AB1">
            <w:pPr>
              <w:contextualSpacing/>
              <w:jc w:val="left"/>
            </w:pPr>
          </w:p>
        </w:tc>
        <w:tc>
          <w:tcPr>
            <w:tcW w:w="1392" w:type="dxa"/>
          </w:tcPr>
          <w:p w:rsidR="00AE4055" w:rsidRPr="000C554B" w:rsidRDefault="00AE4055" w:rsidP="00A01AB1">
            <w:pPr>
              <w:contextualSpacing/>
              <w:jc w:val="left"/>
            </w:pPr>
            <w:r w:rsidRPr="000C554B">
              <w:t>1</w:t>
            </w:r>
          </w:p>
        </w:tc>
      </w:tr>
      <w:tr w:rsidR="00AE4055" w:rsidRPr="000C554B" w:rsidTr="00A01AB1">
        <w:tc>
          <w:tcPr>
            <w:tcW w:w="1101" w:type="dxa"/>
          </w:tcPr>
          <w:p w:rsidR="00AE4055" w:rsidRPr="002C0688" w:rsidRDefault="00AE4055" w:rsidP="00A01AB1">
            <w:pPr>
              <w:contextualSpacing/>
              <w:jc w:val="left"/>
            </w:pPr>
            <w:r w:rsidRPr="002C0688">
              <w:t>9</w:t>
            </w:r>
          </w:p>
        </w:tc>
        <w:tc>
          <w:tcPr>
            <w:tcW w:w="3967" w:type="dxa"/>
          </w:tcPr>
          <w:p w:rsidR="00AE4055" w:rsidRDefault="00AE4055" w:rsidP="00A01AB1">
            <w:pPr>
              <w:widowControl w:val="0"/>
              <w:autoSpaceDE w:val="0"/>
              <w:autoSpaceDN w:val="0"/>
              <w:adjustRightInd w:val="0"/>
              <w:jc w:val="left"/>
              <w:rPr>
                <w:rFonts w:eastAsia="MS Mincho"/>
                <w:lang w:eastAsia="ja-JP"/>
              </w:rPr>
            </w:pPr>
            <w:r w:rsidRPr="008302F7">
              <w:rPr>
                <w:sz w:val="24"/>
                <w:szCs w:val="24"/>
              </w:rPr>
              <w:t xml:space="preserve">Тема: </w:t>
            </w:r>
            <w:r>
              <w:t>«Я ученик: что я уже знаю и умею»</w:t>
            </w:r>
          </w:p>
        </w:tc>
        <w:tc>
          <w:tcPr>
            <w:tcW w:w="3677" w:type="dxa"/>
          </w:tcPr>
          <w:p w:rsidR="00AE4055" w:rsidRPr="00176C35" w:rsidRDefault="00AE4055" w:rsidP="00A01AB1">
            <w:pPr>
              <w:ind w:firstLine="0"/>
              <w:contextualSpacing/>
              <w:jc w:val="left"/>
            </w:pPr>
            <w:r>
              <w:t>О</w:t>
            </w:r>
            <w:r w:rsidRPr="00176C35">
              <w:t>бобщить знания, открытые на уроках курса «Мир деятельности»;</w:t>
            </w:r>
          </w:p>
          <w:p w:rsidR="00AE4055" w:rsidRPr="00176C35" w:rsidRDefault="00AE4055" w:rsidP="00A01AB1">
            <w:pPr>
              <w:ind w:firstLine="0"/>
              <w:contextualSpacing/>
              <w:jc w:val="left"/>
            </w:pPr>
            <w:r w:rsidRPr="00176C35">
              <w:t xml:space="preserve"> обобщить опыт применения этих знаний на уроках по другим предметам;</w:t>
            </w:r>
          </w:p>
          <w:p w:rsidR="00AE4055" w:rsidRPr="00176C35" w:rsidRDefault="00AE4055" w:rsidP="00A01AB1">
            <w:pPr>
              <w:ind w:firstLine="0"/>
              <w:contextualSpacing/>
              <w:jc w:val="left"/>
            </w:pPr>
            <w:r w:rsidRPr="00176C35">
              <w:t xml:space="preserve"> наметить перспективы дальнейшего приобретения знаний и умений,</w:t>
            </w:r>
          </w:p>
          <w:p w:rsidR="00AE4055" w:rsidRPr="00176C35" w:rsidRDefault="00AE4055" w:rsidP="00A01AB1">
            <w:pPr>
              <w:ind w:firstLine="0"/>
              <w:contextualSpacing/>
              <w:jc w:val="left"/>
            </w:pPr>
            <w:r w:rsidRPr="00176C35">
              <w:t>необходимых в учебной деятельности</w:t>
            </w:r>
          </w:p>
        </w:tc>
        <w:tc>
          <w:tcPr>
            <w:tcW w:w="1392" w:type="dxa"/>
          </w:tcPr>
          <w:p w:rsidR="00AE4055" w:rsidRPr="000C554B" w:rsidRDefault="00AE4055" w:rsidP="00A01AB1">
            <w:pPr>
              <w:contextualSpacing/>
              <w:jc w:val="left"/>
            </w:pPr>
            <w:r w:rsidRPr="000C554B">
              <w:t>1</w:t>
            </w:r>
          </w:p>
        </w:tc>
      </w:tr>
      <w:tr w:rsidR="00AE4055" w:rsidRPr="000C554B" w:rsidTr="00A01AB1">
        <w:tc>
          <w:tcPr>
            <w:tcW w:w="1101" w:type="dxa"/>
          </w:tcPr>
          <w:p w:rsidR="00AE4055" w:rsidRPr="002C0688" w:rsidRDefault="00AE4055" w:rsidP="00A01AB1">
            <w:pPr>
              <w:contextualSpacing/>
              <w:jc w:val="left"/>
            </w:pPr>
            <w:r w:rsidRPr="002C0688">
              <w:t>10-11</w:t>
            </w:r>
          </w:p>
        </w:tc>
        <w:tc>
          <w:tcPr>
            <w:tcW w:w="3967" w:type="dxa"/>
          </w:tcPr>
          <w:p w:rsidR="00AE4055" w:rsidRDefault="00AE4055" w:rsidP="00A01AB1">
            <w:pPr>
              <w:widowControl w:val="0"/>
              <w:autoSpaceDE w:val="0"/>
              <w:autoSpaceDN w:val="0"/>
              <w:adjustRightInd w:val="0"/>
              <w:jc w:val="left"/>
              <w:rPr>
                <w:rFonts w:eastAsia="MS Mincho"/>
                <w:lang w:eastAsia="ja-JP"/>
              </w:rPr>
            </w:pPr>
            <w:r w:rsidRPr="008302F7">
              <w:rPr>
                <w:sz w:val="24"/>
                <w:szCs w:val="24"/>
              </w:rPr>
              <w:t xml:space="preserve">Тема: </w:t>
            </w:r>
            <w:r>
              <w:t>«Учусь работать с информацией»</w:t>
            </w:r>
          </w:p>
        </w:tc>
        <w:tc>
          <w:tcPr>
            <w:tcW w:w="3677" w:type="dxa"/>
          </w:tcPr>
          <w:p w:rsidR="00AE4055" w:rsidRPr="00176C35" w:rsidRDefault="00AE4055" w:rsidP="00A01AB1">
            <w:pPr>
              <w:ind w:firstLine="0"/>
              <w:contextualSpacing/>
              <w:jc w:val="left"/>
            </w:pPr>
            <w:r>
              <w:t>П</w:t>
            </w:r>
            <w:r w:rsidRPr="00176C35">
              <w:t>остроить простейший способ поиска информации и сформировать</w:t>
            </w:r>
          </w:p>
          <w:p w:rsidR="00AE4055" w:rsidRPr="00176C35" w:rsidRDefault="00AE4055" w:rsidP="00A01AB1">
            <w:pPr>
              <w:ind w:firstLine="0"/>
              <w:contextualSpacing/>
              <w:jc w:val="left"/>
            </w:pPr>
            <w:r w:rsidRPr="00176C35">
              <w:t>положительный опыт его применения.</w:t>
            </w:r>
          </w:p>
          <w:p w:rsidR="00AE4055" w:rsidRPr="00176C35" w:rsidRDefault="00AE4055" w:rsidP="00A01AB1">
            <w:pPr>
              <w:contextualSpacing/>
              <w:jc w:val="left"/>
            </w:pPr>
          </w:p>
        </w:tc>
        <w:tc>
          <w:tcPr>
            <w:tcW w:w="1392" w:type="dxa"/>
          </w:tcPr>
          <w:p w:rsidR="00AE4055" w:rsidRPr="000C554B" w:rsidRDefault="00AE4055" w:rsidP="00A01AB1">
            <w:pPr>
              <w:contextualSpacing/>
              <w:jc w:val="left"/>
            </w:pPr>
            <w:r w:rsidRPr="000C554B">
              <w:t>2</w:t>
            </w:r>
          </w:p>
        </w:tc>
      </w:tr>
      <w:tr w:rsidR="00AE4055" w:rsidRPr="000C554B" w:rsidTr="00A01AB1">
        <w:tc>
          <w:tcPr>
            <w:tcW w:w="1101" w:type="dxa"/>
          </w:tcPr>
          <w:p w:rsidR="00AE4055" w:rsidRPr="002C0688" w:rsidRDefault="00AE4055" w:rsidP="00A01AB1">
            <w:pPr>
              <w:contextualSpacing/>
              <w:jc w:val="left"/>
            </w:pPr>
            <w:r w:rsidRPr="002C0688">
              <w:t>11-12</w:t>
            </w:r>
          </w:p>
        </w:tc>
        <w:tc>
          <w:tcPr>
            <w:tcW w:w="3967" w:type="dxa"/>
          </w:tcPr>
          <w:p w:rsidR="00AE4055" w:rsidRDefault="00AE4055" w:rsidP="00A01AB1">
            <w:pPr>
              <w:widowControl w:val="0"/>
              <w:autoSpaceDE w:val="0"/>
              <w:autoSpaceDN w:val="0"/>
              <w:adjustRightInd w:val="0"/>
              <w:jc w:val="left"/>
              <w:rPr>
                <w:rFonts w:eastAsia="MS Mincho"/>
                <w:lang w:eastAsia="ja-JP"/>
              </w:rPr>
            </w:pPr>
            <w:r w:rsidRPr="008302F7">
              <w:rPr>
                <w:sz w:val="24"/>
                <w:szCs w:val="24"/>
              </w:rPr>
              <w:t xml:space="preserve">Тема: </w:t>
            </w:r>
            <w:r>
              <w:t>«Учусь работать с текстом»</w:t>
            </w:r>
          </w:p>
        </w:tc>
        <w:tc>
          <w:tcPr>
            <w:tcW w:w="3677" w:type="dxa"/>
          </w:tcPr>
          <w:p w:rsidR="00AE4055" w:rsidRPr="00176C35" w:rsidRDefault="00AE4055" w:rsidP="00A01AB1">
            <w:pPr>
              <w:ind w:firstLine="0"/>
              <w:contextualSpacing/>
              <w:jc w:val="left"/>
            </w:pPr>
            <w:r>
              <w:t>П</w:t>
            </w:r>
            <w:r w:rsidRPr="00176C35">
              <w:t>ознакомить с основными приёмами работы с текстом.</w:t>
            </w:r>
          </w:p>
          <w:p w:rsidR="00AE4055" w:rsidRPr="00176C35" w:rsidRDefault="00AE4055" w:rsidP="00A01AB1">
            <w:pPr>
              <w:ind w:firstLine="0"/>
              <w:contextualSpacing/>
              <w:jc w:val="left"/>
            </w:pPr>
            <w:r>
              <w:t>П</w:t>
            </w:r>
            <w:r w:rsidRPr="00176C35">
              <w:t>остроить простейший алгоритм подготовки пересказа учебного текста.</w:t>
            </w:r>
          </w:p>
        </w:tc>
        <w:tc>
          <w:tcPr>
            <w:tcW w:w="1392" w:type="dxa"/>
          </w:tcPr>
          <w:p w:rsidR="00AE4055" w:rsidRPr="000C554B" w:rsidRDefault="00AE4055" w:rsidP="00A01AB1">
            <w:pPr>
              <w:contextualSpacing/>
              <w:jc w:val="left"/>
            </w:pPr>
            <w:r w:rsidRPr="000C554B">
              <w:t>2</w:t>
            </w:r>
          </w:p>
        </w:tc>
      </w:tr>
      <w:tr w:rsidR="00AE4055" w:rsidRPr="000C554B" w:rsidTr="00A01AB1">
        <w:tc>
          <w:tcPr>
            <w:tcW w:w="1101" w:type="dxa"/>
          </w:tcPr>
          <w:p w:rsidR="00AE4055" w:rsidRPr="002C0688" w:rsidRDefault="00AE4055" w:rsidP="00A01AB1">
            <w:pPr>
              <w:contextualSpacing/>
              <w:jc w:val="left"/>
            </w:pPr>
            <w:r w:rsidRPr="002C0688">
              <w:t>13</w:t>
            </w:r>
          </w:p>
        </w:tc>
        <w:tc>
          <w:tcPr>
            <w:tcW w:w="3967" w:type="dxa"/>
          </w:tcPr>
          <w:p w:rsidR="00AE4055" w:rsidRDefault="00AE4055" w:rsidP="00A01AB1">
            <w:pPr>
              <w:widowControl w:val="0"/>
              <w:autoSpaceDE w:val="0"/>
              <w:autoSpaceDN w:val="0"/>
              <w:adjustRightInd w:val="0"/>
              <w:jc w:val="left"/>
              <w:rPr>
                <w:rFonts w:eastAsia="MS Mincho"/>
                <w:lang w:eastAsia="ja-JP"/>
              </w:rPr>
            </w:pPr>
            <w:r w:rsidRPr="008302F7">
              <w:rPr>
                <w:sz w:val="24"/>
                <w:szCs w:val="24"/>
              </w:rPr>
              <w:t xml:space="preserve">Тема: </w:t>
            </w:r>
            <w:r>
              <w:t>«Действую по аналогии»</w:t>
            </w:r>
          </w:p>
        </w:tc>
        <w:tc>
          <w:tcPr>
            <w:tcW w:w="3677" w:type="dxa"/>
          </w:tcPr>
          <w:p w:rsidR="00AE4055" w:rsidRPr="00176C35" w:rsidRDefault="00AE4055" w:rsidP="00A01AB1">
            <w:pPr>
              <w:ind w:firstLine="0"/>
              <w:contextualSpacing/>
              <w:jc w:val="left"/>
            </w:pPr>
            <w:r>
              <w:t>П</w:t>
            </w:r>
            <w:r w:rsidRPr="00176C35">
              <w:t>остроить простейший алгоритм подготовки пересказа учебного текста.</w:t>
            </w:r>
          </w:p>
        </w:tc>
        <w:tc>
          <w:tcPr>
            <w:tcW w:w="1392" w:type="dxa"/>
          </w:tcPr>
          <w:p w:rsidR="00AE4055" w:rsidRPr="000C554B" w:rsidRDefault="00AE4055" w:rsidP="00A01AB1">
            <w:pPr>
              <w:contextualSpacing/>
              <w:jc w:val="left"/>
            </w:pPr>
            <w:r w:rsidRPr="000C554B">
              <w:t>1</w:t>
            </w:r>
          </w:p>
        </w:tc>
      </w:tr>
      <w:tr w:rsidR="00AE4055" w:rsidRPr="000C554B" w:rsidTr="00A01AB1">
        <w:tc>
          <w:tcPr>
            <w:tcW w:w="1101" w:type="dxa"/>
          </w:tcPr>
          <w:p w:rsidR="00AE4055" w:rsidRPr="002C0688" w:rsidRDefault="00AE4055" w:rsidP="00A01AB1">
            <w:pPr>
              <w:contextualSpacing/>
              <w:jc w:val="left"/>
            </w:pPr>
            <w:r w:rsidRPr="002C0688">
              <w:t>14</w:t>
            </w:r>
          </w:p>
        </w:tc>
        <w:tc>
          <w:tcPr>
            <w:tcW w:w="3967" w:type="dxa"/>
          </w:tcPr>
          <w:p w:rsidR="00AE4055" w:rsidRDefault="00AE4055" w:rsidP="00A01AB1">
            <w:pPr>
              <w:widowControl w:val="0"/>
              <w:autoSpaceDE w:val="0"/>
              <w:autoSpaceDN w:val="0"/>
              <w:adjustRightInd w:val="0"/>
              <w:jc w:val="left"/>
              <w:rPr>
                <w:rFonts w:eastAsia="MS Mincho"/>
                <w:lang w:eastAsia="ja-JP"/>
              </w:rPr>
            </w:pPr>
            <w:r w:rsidRPr="008302F7">
              <w:rPr>
                <w:sz w:val="24"/>
                <w:szCs w:val="24"/>
              </w:rPr>
              <w:t xml:space="preserve">Тема: </w:t>
            </w:r>
            <w:r>
              <w:t xml:space="preserve">«Учусь </w:t>
            </w:r>
            <w:r>
              <w:lastRenderedPageBreak/>
              <w:t>классифицировать»</w:t>
            </w:r>
          </w:p>
        </w:tc>
        <w:tc>
          <w:tcPr>
            <w:tcW w:w="3677" w:type="dxa"/>
          </w:tcPr>
          <w:p w:rsidR="00AE4055" w:rsidRPr="00176C35" w:rsidRDefault="00AE4055" w:rsidP="00A01AB1">
            <w:pPr>
              <w:ind w:firstLine="0"/>
              <w:contextualSpacing/>
              <w:jc w:val="left"/>
            </w:pPr>
            <w:r>
              <w:lastRenderedPageBreak/>
              <w:t>Ф</w:t>
            </w:r>
            <w:r w:rsidRPr="00176C35">
              <w:t xml:space="preserve">ормировать представление о </w:t>
            </w:r>
            <w:r w:rsidRPr="00176C35">
              <w:lastRenderedPageBreak/>
              <w:t xml:space="preserve">методе классификации как </w:t>
            </w:r>
          </w:p>
          <w:p w:rsidR="00AE4055" w:rsidRPr="00176C35" w:rsidRDefault="00AE4055" w:rsidP="00A01AB1">
            <w:pPr>
              <w:ind w:firstLine="0"/>
              <w:contextualSpacing/>
              <w:jc w:val="left"/>
            </w:pPr>
            <w:r w:rsidRPr="00176C35">
              <w:t>общенаучном методе познания окружающего мира;</w:t>
            </w:r>
          </w:p>
          <w:p w:rsidR="00AE4055" w:rsidRPr="00176C35" w:rsidRDefault="00AE4055" w:rsidP="00A01AB1">
            <w:pPr>
              <w:ind w:firstLine="0"/>
              <w:contextualSpacing/>
              <w:jc w:val="left"/>
            </w:pPr>
            <w:r w:rsidRPr="00176C35">
              <w:t xml:space="preserve"> построить простейший алгоритм классификации в учебной деятельности исформировать положительный опыт его применения.</w:t>
            </w:r>
          </w:p>
          <w:p w:rsidR="00AE4055" w:rsidRPr="00176C35" w:rsidRDefault="00AE4055" w:rsidP="00A01AB1">
            <w:pPr>
              <w:ind w:firstLine="426"/>
              <w:contextualSpacing/>
              <w:jc w:val="left"/>
            </w:pPr>
          </w:p>
        </w:tc>
        <w:tc>
          <w:tcPr>
            <w:tcW w:w="1392" w:type="dxa"/>
          </w:tcPr>
          <w:p w:rsidR="00AE4055" w:rsidRPr="000C554B" w:rsidRDefault="00AE4055" w:rsidP="00A01AB1">
            <w:pPr>
              <w:contextualSpacing/>
              <w:jc w:val="left"/>
            </w:pPr>
            <w:r w:rsidRPr="000C554B">
              <w:lastRenderedPageBreak/>
              <w:t>1</w:t>
            </w:r>
          </w:p>
        </w:tc>
      </w:tr>
      <w:tr w:rsidR="00AE4055" w:rsidRPr="000C554B" w:rsidTr="00A01AB1">
        <w:trPr>
          <w:trHeight w:val="60"/>
        </w:trPr>
        <w:tc>
          <w:tcPr>
            <w:tcW w:w="1101" w:type="dxa"/>
          </w:tcPr>
          <w:p w:rsidR="00AE4055" w:rsidRPr="002C0688" w:rsidRDefault="00AE4055" w:rsidP="00A01AB1">
            <w:pPr>
              <w:contextualSpacing/>
              <w:jc w:val="left"/>
            </w:pPr>
            <w:r w:rsidRPr="002C0688">
              <w:lastRenderedPageBreak/>
              <w:t>15-16</w:t>
            </w:r>
          </w:p>
        </w:tc>
        <w:tc>
          <w:tcPr>
            <w:tcW w:w="3967" w:type="dxa"/>
          </w:tcPr>
          <w:p w:rsidR="00AE4055" w:rsidRDefault="00AE4055" w:rsidP="00A01AB1">
            <w:pPr>
              <w:widowControl w:val="0"/>
              <w:autoSpaceDE w:val="0"/>
              <w:autoSpaceDN w:val="0"/>
              <w:adjustRightInd w:val="0"/>
              <w:jc w:val="left"/>
              <w:rPr>
                <w:rFonts w:eastAsia="MS Mincho"/>
                <w:lang w:eastAsia="ja-JP"/>
              </w:rPr>
            </w:pPr>
            <w:r w:rsidRPr="008302F7">
              <w:rPr>
                <w:sz w:val="24"/>
                <w:szCs w:val="24"/>
              </w:rPr>
              <w:t xml:space="preserve">Тема: </w:t>
            </w:r>
            <w:r>
              <w:t>«Новое знание – часть целого мира»</w:t>
            </w:r>
          </w:p>
        </w:tc>
        <w:tc>
          <w:tcPr>
            <w:tcW w:w="3677" w:type="dxa"/>
          </w:tcPr>
          <w:p w:rsidR="00AE4055" w:rsidRPr="00176C35" w:rsidRDefault="00AE4055" w:rsidP="00A01AB1">
            <w:pPr>
              <w:ind w:firstLine="0"/>
              <w:contextualSpacing/>
              <w:jc w:val="left"/>
            </w:pPr>
            <w:r>
              <w:t>Ф</w:t>
            </w:r>
            <w:r w:rsidRPr="00176C35">
              <w:t>ормировать представление об основных областях применения</w:t>
            </w:r>
          </w:p>
          <w:p w:rsidR="00AE4055" w:rsidRPr="00176C35" w:rsidRDefault="00AE4055" w:rsidP="00A01AB1">
            <w:pPr>
              <w:ind w:firstLine="0"/>
              <w:contextualSpacing/>
              <w:jc w:val="left"/>
            </w:pPr>
            <w:r w:rsidRPr="00176C35">
              <w:t>знания в науке и жизни;</w:t>
            </w:r>
          </w:p>
          <w:p w:rsidR="00AE4055" w:rsidRPr="00176C35" w:rsidRDefault="00AE4055" w:rsidP="00A01AB1">
            <w:pPr>
              <w:ind w:firstLine="0"/>
              <w:contextualSpacing/>
              <w:jc w:val="left"/>
            </w:pPr>
            <w:r>
              <w:t>ф</w:t>
            </w:r>
            <w:r w:rsidRPr="00176C35">
              <w:t>ормировать положительный опыт применения нового знания в</w:t>
            </w:r>
          </w:p>
          <w:p w:rsidR="00AE4055" w:rsidRDefault="00AE4055" w:rsidP="00A01AB1">
            <w:pPr>
              <w:ind w:firstLine="0"/>
              <w:contextualSpacing/>
              <w:jc w:val="left"/>
            </w:pPr>
            <w:r>
              <w:t>различных областях;</w:t>
            </w:r>
          </w:p>
          <w:p w:rsidR="00AE4055" w:rsidRPr="00176C35" w:rsidRDefault="00AE4055" w:rsidP="00A01AB1">
            <w:pPr>
              <w:ind w:firstLine="0"/>
              <w:contextualSpacing/>
              <w:jc w:val="left"/>
            </w:pPr>
            <w:r w:rsidRPr="00176C35">
              <w:t>дополнить структуру урока шагом включения нового знания в систему</w:t>
            </w:r>
          </w:p>
          <w:p w:rsidR="00AE4055" w:rsidRPr="00176C35" w:rsidRDefault="00AE4055" w:rsidP="00A01AB1">
            <w:pPr>
              <w:ind w:firstLine="426"/>
              <w:contextualSpacing/>
              <w:jc w:val="left"/>
            </w:pPr>
            <w:r w:rsidRPr="00176C35">
              <w:t>знаний.</w:t>
            </w:r>
          </w:p>
          <w:p w:rsidR="00AE4055" w:rsidRPr="00176C35" w:rsidRDefault="00AE4055" w:rsidP="00A01AB1">
            <w:pPr>
              <w:contextualSpacing/>
              <w:jc w:val="left"/>
            </w:pPr>
          </w:p>
        </w:tc>
        <w:tc>
          <w:tcPr>
            <w:tcW w:w="1392" w:type="dxa"/>
          </w:tcPr>
          <w:p w:rsidR="00AE4055" w:rsidRPr="000C554B" w:rsidRDefault="00AE4055" w:rsidP="00A01AB1">
            <w:pPr>
              <w:contextualSpacing/>
              <w:jc w:val="left"/>
            </w:pPr>
            <w:r w:rsidRPr="000C554B">
              <w:t>2</w:t>
            </w:r>
          </w:p>
        </w:tc>
      </w:tr>
      <w:tr w:rsidR="00AE4055" w:rsidRPr="000C554B" w:rsidTr="00A01AB1">
        <w:tc>
          <w:tcPr>
            <w:tcW w:w="1101" w:type="dxa"/>
          </w:tcPr>
          <w:p w:rsidR="00AE4055" w:rsidRPr="002C0688" w:rsidRDefault="00AE4055" w:rsidP="00A01AB1">
            <w:pPr>
              <w:contextualSpacing/>
            </w:pPr>
            <w:r w:rsidRPr="002C0688">
              <w:t>17</w:t>
            </w:r>
          </w:p>
        </w:tc>
        <w:tc>
          <w:tcPr>
            <w:tcW w:w="3967" w:type="dxa"/>
          </w:tcPr>
          <w:p w:rsidR="00AE4055" w:rsidRDefault="00AE4055" w:rsidP="00A01AB1">
            <w:pPr>
              <w:widowControl w:val="0"/>
              <w:autoSpaceDE w:val="0"/>
              <w:autoSpaceDN w:val="0"/>
              <w:adjustRightInd w:val="0"/>
              <w:jc w:val="left"/>
              <w:rPr>
                <w:rFonts w:eastAsia="MS Mincho"/>
                <w:lang w:eastAsia="ja-JP"/>
              </w:rPr>
            </w:pPr>
            <w:r w:rsidRPr="008302F7">
              <w:rPr>
                <w:sz w:val="24"/>
                <w:szCs w:val="24"/>
              </w:rPr>
              <w:t xml:space="preserve">Тема: </w:t>
            </w:r>
            <w:r>
              <w:t>«Я ученик: что я уже знаю и умею»</w:t>
            </w:r>
          </w:p>
        </w:tc>
        <w:tc>
          <w:tcPr>
            <w:tcW w:w="3677" w:type="dxa"/>
          </w:tcPr>
          <w:p w:rsidR="00AE4055" w:rsidRPr="00176C35" w:rsidRDefault="00AE4055" w:rsidP="00A01AB1">
            <w:pPr>
              <w:ind w:firstLine="0"/>
              <w:contextualSpacing/>
              <w:jc w:val="left"/>
            </w:pPr>
            <w:r>
              <w:t>О</w:t>
            </w:r>
            <w:r w:rsidRPr="00176C35">
              <w:t>бобщить знания, открытые на уроках курса «Мир деятельности»;</w:t>
            </w:r>
          </w:p>
          <w:p w:rsidR="00AE4055" w:rsidRPr="00176C35" w:rsidRDefault="00AE4055" w:rsidP="00A01AB1">
            <w:pPr>
              <w:ind w:firstLine="0"/>
              <w:contextualSpacing/>
              <w:jc w:val="left"/>
            </w:pPr>
            <w:r w:rsidRPr="00176C35">
              <w:t xml:space="preserve"> обобщить опыт применения этих знаний на уроках по другим предметам;</w:t>
            </w:r>
          </w:p>
          <w:p w:rsidR="00AE4055" w:rsidRPr="00176C35" w:rsidRDefault="00AE4055" w:rsidP="00A01AB1">
            <w:pPr>
              <w:ind w:firstLine="0"/>
              <w:contextualSpacing/>
              <w:jc w:val="left"/>
            </w:pPr>
            <w:r w:rsidRPr="00176C35">
              <w:t>наметить перспективы дальнейшего приобретения знаний и умений,</w:t>
            </w:r>
          </w:p>
          <w:p w:rsidR="00AE4055" w:rsidRPr="00176C35" w:rsidRDefault="00AE4055" w:rsidP="00A01AB1">
            <w:pPr>
              <w:ind w:firstLine="0"/>
              <w:contextualSpacing/>
              <w:jc w:val="left"/>
            </w:pPr>
            <w:r w:rsidRPr="00176C35">
              <w:t>необходимых в учебной деятельности</w:t>
            </w:r>
          </w:p>
        </w:tc>
        <w:tc>
          <w:tcPr>
            <w:tcW w:w="1392" w:type="dxa"/>
          </w:tcPr>
          <w:p w:rsidR="00AE4055" w:rsidRPr="000C554B" w:rsidRDefault="00AE4055" w:rsidP="00A01AB1">
            <w:pPr>
              <w:contextualSpacing/>
              <w:jc w:val="left"/>
            </w:pPr>
            <w:r w:rsidRPr="000C554B">
              <w:t>1</w:t>
            </w:r>
          </w:p>
        </w:tc>
      </w:tr>
      <w:tr w:rsidR="00AE4055" w:rsidRPr="000C554B" w:rsidTr="00A01AB1">
        <w:tc>
          <w:tcPr>
            <w:tcW w:w="1101" w:type="dxa"/>
          </w:tcPr>
          <w:p w:rsidR="00AE4055" w:rsidRPr="002C0688" w:rsidRDefault="00AE4055" w:rsidP="00A01AB1">
            <w:pPr>
              <w:contextualSpacing/>
            </w:pPr>
            <w:r w:rsidRPr="002C0688">
              <w:t>18-19</w:t>
            </w:r>
          </w:p>
        </w:tc>
        <w:tc>
          <w:tcPr>
            <w:tcW w:w="3967" w:type="dxa"/>
          </w:tcPr>
          <w:p w:rsidR="00AE4055" w:rsidRDefault="00AE4055" w:rsidP="00A01AB1">
            <w:pPr>
              <w:widowControl w:val="0"/>
              <w:autoSpaceDE w:val="0"/>
              <w:autoSpaceDN w:val="0"/>
              <w:adjustRightInd w:val="0"/>
              <w:jc w:val="left"/>
              <w:rPr>
                <w:rFonts w:eastAsia="MS Mincho"/>
                <w:lang w:eastAsia="ja-JP"/>
              </w:rPr>
            </w:pPr>
            <w:r w:rsidRPr="008302F7">
              <w:rPr>
                <w:sz w:val="24"/>
                <w:szCs w:val="24"/>
              </w:rPr>
              <w:t xml:space="preserve">Тема: </w:t>
            </w:r>
            <w:r>
              <w:t>«Учимся дружно. Дискуссия»</w:t>
            </w:r>
          </w:p>
        </w:tc>
        <w:tc>
          <w:tcPr>
            <w:tcW w:w="3677" w:type="dxa"/>
          </w:tcPr>
          <w:p w:rsidR="00AE4055" w:rsidRPr="00176C35" w:rsidRDefault="00AE4055" w:rsidP="00A01AB1">
            <w:pPr>
              <w:ind w:firstLine="0"/>
              <w:contextualSpacing/>
              <w:jc w:val="left"/>
            </w:pPr>
            <w:r>
              <w:t>Ф</w:t>
            </w:r>
            <w:r w:rsidRPr="00176C35">
              <w:t>ормировать представление о «дискуссии»;построить правила ведения дискуссии и сформировать положительныйопыт их применения.</w:t>
            </w:r>
          </w:p>
          <w:p w:rsidR="00AE4055" w:rsidRPr="00176C35" w:rsidRDefault="00AE4055" w:rsidP="00A01AB1">
            <w:pPr>
              <w:contextualSpacing/>
              <w:jc w:val="left"/>
            </w:pPr>
          </w:p>
        </w:tc>
        <w:tc>
          <w:tcPr>
            <w:tcW w:w="1392" w:type="dxa"/>
          </w:tcPr>
          <w:p w:rsidR="00AE4055" w:rsidRPr="000C554B" w:rsidRDefault="00AE4055" w:rsidP="00A01AB1">
            <w:pPr>
              <w:contextualSpacing/>
              <w:jc w:val="left"/>
            </w:pPr>
            <w:r w:rsidRPr="000C554B">
              <w:t>2</w:t>
            </w:r>
          </w:p>
        </w:tc>
      </w:tr>
      <w:tr w:rsidR="00AE4055" w:rsidRPr="000C554B" w:rsidTr="00A01AB1">
        <w:tc>
          <w:tcPr>
            <w:tcW w:w="1101" w:type="dxa"/>
          </w:tcPr>
          <w:p w:rsidR="00AE4055" w:rsidRPr="002C0688" w:rsidRDefault="00AE4055" w:rsidP="00A01AB1">
            <w:pPr>
              <w:contextualSpacing/>
            </w:pPr>
            <w:r w:rsidRPr="002C0688">
              <w:t>20</w:t>
            </w:r>
          </w:p>
        </w:tc>
        <w:tc>
          <w:tcPr>
            <w:tcW w:w="3967" w:type="dxa"/>
          </w:tcPr>
          <w:p w:rsidR="00AE4055" w:rsidRDefault="00AE4055" w:rsidP="00A01AB1">
            <w:pPr>
              <w:widowControl w:val="0"/>
              <w:autoSpaceDE w:val="0"/>
              <w:autoSpaceDN w:val="0"/>
              <w:adjustRightInd w:val="0"/>
              <w:jc w:val="left"/>
              <w:rPr>
                <w:rFonts w:eastAsia="MS Mincho"/>
                <w:lang w:eastAsia="ja-JP"/>
              </w:rPr>
            </w:pPr>
            <w:r w:rsidRPr="008302F7">
              <w:rPr>
                <w:sz w:val="24"/>
                <w:szCs w:val="24"/>
              </w:rPr>
              <w:t xml:space="preserve">Тема: </w:t>
            </w:r>
            <w:r>
              <w:t>«Учимся дружно. Организатор»</w:t>
            </w:r>
          </w:p>
        </w:tc>
        <w:tc>
          <w:tcPr>
            <w:tcW w:w="3677" w:type="dxa"/>
          </w:tcPr>
          <w:p w:rsidR="00AE4055" w:rsidRPr="00176C35" w:rsidRDefault="00AE4055" w:rsidP="00A01AB1">
            <w:pPr>
              <w:ind w:firstLine="0"/>
              <w:contextualSpacing/>
              <w:jc w:val="left"/>
            </w:pPr>
            <w:r>
              <w:t>Ф</w:t>
            </w:r>
            <w:r w:rsidRPr="00176C35">
              <w:t>ормировать представление о ро</w:t>
            </w:r>
            <w:r>
              <w:t>ли «организатор» в коммуникации;</w:t>
            </w:r>
            <w:r w:rsidRPr="00176C35">
              <w:t xml:space="preserve"> уточнить шаги организатора, необходимые для достижения своей цели вкоммуникации</w:t>
            </w:r>
          </w:p>
        </w:tc>
        <w:tc>
          <w:tcPr>
            <w:tcW w:w="1392" w:type="dxa"/>
          </w:tcPr>
          <w:p w:rsidR="00AE4055" w:rsidRPr="000C554B" w:rsidRDefault="00AE4055" w:rsidP="00A01AB1">
            <w:pPr>
              <w:contextualSpacing/>
              <w:jc w:val="left"/>
            </w:pPr>
            <w:r w:rsidRPr="000C554B">
              <w:t>1</w:t>
            </w:r>
          </w:p>
        </w:tc>
      </w:tr>
      <w:tr w:rsidR="00AE4055" w:rsidRPr="000C554B" w:rsidTr="00A01AB1">
        <w:tc>
          <w:tcPr>
            <w:tcW w:w="1101" w:type="dxa"/>
          </w:tcPr>
          <w:p w:rsidR="00AE4055" w:rsidRPr="002C0688" w:rsidRDefault="00AE4055" w:rsidP="00A01AB1">
            <w:pPr>
              <w:contextualSpacing/>
            </w:pPr>
            <w:r w:rsidRPr="002C0688">
              <w:t>21</w:t>
            </w:r>
          </w:p>
        </w:tc>
        <w:tc>
          <w:tcPr>
            <w:tcW w:w="3967" w:type="dxa"/>
          </w:tcPr>
          <w:p w:rsidR="00AE4055" w:rsidRDefault="00AE4055" w:rsidP="00A01AB1">
            <w:pPr>
              <w:widowControl w:val="0"/>
              <w:autoSpaceDE w:val="0"/>
              <w:autoSpaceDN w:val="0"/>
              <w:adjustRightInd w:val="0"/>
              <w:jc w:val="left"/>
              <w:rPr>
                <w:rFonts w:eastAsia="MS Mincho"/>
                <w:lang w:eastAsia="ja-JP"/>
              </w:rPr>
            </w:pPr>
            <w:r w:rsidRPr="008302F7">
              <w:rPr>
                <w:sz w:val="24"/>
                <w:szCs w:val="24"/>
              </w:rPr>
              <w:t xml:space="preserve">Тема: </w:t>
            </w:r>
            <w:r>
              <w:t>«Учимся дружно. Как научиться договариваться»</w:t>
            </w:r>
          </w:p>
        </w:tc>
        <w:tc>
          <w:tcPr>
            <w:tcW w:w="3677" w:type="dxa"/>
          </w:tcPr>
          <w:p w:rsidR="00AE4055" w:rsidRPr="00176C35" w:rsidRDefault="00AE4055" w:rsidP="00A01AB1">
            <w:pPr>
              <w:ind w:firstLine="0"/>
              <w:contextualSpacing/>
              <w:jc w:val="left"/>
            </w:pPr>
            <w:r>
              <w:t>П</w:t>
            </w:r>
            <w:r w:rsidRPr="00176C35">
              <w:t>остроить простейший алгоритм и опорный сигнал действий,</w:t>
            </w:r>
          </w:p>
          <w:p w:rsidR="00AE4055" w:rsidRPr="00176C35" w:rsidRDefault="00AE4055" w:rsidP="00A01AB1">
            <w:pPr>
              <w:ind w:firstLine="0"/>
              <w:contextualSpacing/>
              <w:jc w:val="left"/>
            </w:pPr>
            <w:r w:rsidRPr="00176C35">
              <w:t>необходимых для создания договоренностей и сформировать положительныйопыт их применения.</w:t>
            </w:r>
          </w:p>
          <w:p w:rsidR="00AE4055" w:rsidRPr="00176C35" w:rsidRDefault="00AE4055" w:rsidP="00A01AB1">
            <w:pPr>
              <w:contextualSpacing/>
              <w:jc w:val="left"/>
            </w:pPr>
          </w:p>
        </w:tc>
        <w:tc>
          <w:tcPr>
            <w:tcW w:w="1392" w:type="dxa"/>
          </w:tcPr>
          <w:p w:rsidR="00AE4055" w:rsidRPr="000C554B" w:rsidRDefault="00AE4055" w:rsidP="00A01AB1">
            <w:pPr>
              <w:contextualSpacing/>
              <w:jc w:val="left"/>
            </w:pPr>
            <w:r w:rsidRPr="000C554B">
              <w:t>1</w:t>
            </w:r>
          </w:p>
        </w:tc>
      </w:tr>
      <w:tr w:rsidR="00AE4055" w:rsidRPr="000C554B" w:rsidTr="00A01AB1">
        <w:tc>
          <w:tcPr>
            <w:tcW w:w="1101" w:type="dxa"/>
          </w:tcPr>
          <w:p w:rsidR="00AE4055" w:rsidRPr="002C0688" w:rsidRDefault="00AE4055" w:rsidP="00A01AB1">
            <w:pPr>
              <w:contextualSpacing/>
            </w:pPr>
            <w:r w:rsidRPr="002C0688">
              <w:t>22</w:t>
            </w:r>
          </w:p>
        </w:tc>
        <w:tc>
          <w:tcPr>
            <w:tcW w:w="3967" w:type="dxa"/>
          </w:tcPr>
          <w:p w:rsidR="00AE4055" w:rsidRDefault="00AE4055" w:rsidP="00A01AB1">
            <w:pPr>
              <w:widowControl w:val="0"/>
              <w:autoSpaceDE w:val="0"/>
              <w:autoSpaceDN w:val="0"/>
              <w:adjustRightInd w:val="0"/>
              <w:jc w:val="left"/>
              <w:rPr>
                <w:rFonts w:eastAsia="MS Mincho"/>
                <w:lang w:eastAsia="ja-JP"/>
              </w:rPr>
            </w:pPr>
            <w:r w:rsidRPr="008302F7">
              <w:rPr>
                <w:sz w:val="24"/>
                <w:szCs w:val="24"/>
              </w:rPr>
              <w:t xml:space="preserve">Тема: </w:t>
            </w:r>
            <w:r>
              <w:t>«Учимся дружно. Арбитр»</w:t>
            </w:r>
          </w:p>
        </w:tc>
        <w:tc>
          <w:tcPr>
            <w:tcW w:w="3677" w:type="dxa"/>
          </w:tcPr>
          <w:p w:rsidR="00AE4055" w:rsidRPr="00176C35" w:rsidRDefault="00AE4055" w:rsidP="00A01AB1">
            <w:pPr>
              <w:ind w:firstLine="0"/>
              <w:contextualSpacing/>
              <w:jc w:val="left"/>
            </w:pPr>
            <w:r>
              <w:t>Сформировать представление о сотрудничестве в учебной деятельности и показать его значимость в командной работе. Построить основные правила сотрудничества в учебной деятельности.</w:t>
            </w:r>
          </w:p>
        </w:tc>
        <w:tc>
          <w:tcPr>
            <w:tcW w:w="1392" w:type="dxa"/>
          </w:tcPr>
          <w:p w:rsidR="00AE4055" w:rsidRPr="000C554B" w:rsidRDefault="00AE4055" w:rsidP="00A01AB1">
            <w:pPr>
              <w:contextualSpacing/>
              <w:jc w:val="left"/>
            </w:pPr>
            <w:r w:rsidRPr="000C554B">
              <w:t>1</w:t>
            </w:r>
          </w:p>
        </w:tc>
      </w:tr>
      <w:tr w:rsidR="00AE4055" w:rsidRPr="000C554B" w:rsidTr="00A01AB1">
        <w:tc>
          <w:tcPr>
            <w:tcW w:w="1101" w:type="dxa"/>
          </w:tcPr>
          <w:p w:rsidR="00AE4055" w:rsidRPr="002C0688" w:rsidRDefault="00AE4055" w:rsidP="00A01AB1">
            <w:pPr>
              <w:contextualSpacing/>
            </w:pPr>
            <w:r w:rsidRPr="002C0688">
              <w:t>23</w:t>
            </w:r>
          </w:p>
        </w:tc>
        <w:tc>
          <w:tcPr>
            <w:tcW w:w="3967" w:type="dxa"/>
          </w:tcPr>
          <w:p w:rsidR="00AE4055" w:rsidRDefault="00AE4055" w:rsidP="00A01AB1">
            <w:pPr>
              <w:widowControl w:val="0"/>
              <w:autoSpaceDE w:val="0"/>
              <w:autoSpaceDN w:val="0"/>
              <w:adjustRightInd w:val="0"/>
              <w:jc w:val="left"/>
              <w:rPr>
                <w:rFonts w:eastAsia="MS Mincho"/>
                <w:lang w:eastAsia="ja-JP"/>
              </w:rPr>
            </w:pPr>
            <w:r w:rsidRPr="008302F7">
              <w:rPr>
                <w:sz w:val="24"/>
                <w:szCs w:val="24"/>
              </w:rPr>
              <w:t xml:space="preserve">Тема: </w:t>
            </w:r>
            <w:r>
              <w:t>«Учимся дружно. Сотрудничество»</w:t>
            </w:r>
          </w:p>
        </w:tc>
        <w:tc>
          <w:tcPr>
            <w:tcW w:w="3677" w:type="dxa"/>
          </w:tcPr>
          <w:p w:rsidR="00AE4055" w:rsidRPr="00176C35" w:rsidRDefault="00AE4055" w:rsidP="00A01AB1">
            <w:pPr>
              <w:ind w:firstLine="0"/>
              <w:contextualSpacing/>
              <w:jc w:val="left"/>
            </w:pPr>
            <w:r>
              <w:t>Ф</w:t>
            </w:r>
            <w:r w:rsidRPr="00176C35">
              <w:t>ормировать представление о сотрудничестве в учебнойдеятельности и показать его значимость в командной работе.</w:t>
            </w:r>
          </w:p>
          <w:p w:rsidR="00AE4055" w:rsidRPr="00176C35" w:rsidRDefault="00AE4055" w:rsidP="00A01AB1">
            <w:pPr>
              <w:ind w:firstLine="0"/>
              <w:contextualSpacing/>
              <w:jc w:val="left"/>
            </w:pPr>
            <w:r w:rsidRPr="00176C35">
              <w:lastRenderedPageBreak/>
              <w:t xml:space="preserve"> построить основные правила сотрудничества в учебной деятельности.</w:t>
            </w:r>
          </w:p>
          <w:p w:rsidR="00AE4055" w:rsidRPr="00176C35" w:rsidRDefault="00AE4055" w:rsidP="00A01AB1">
            <w:pPr>
              <w:contextualSpacing/>
              <w:jc w:val="left"/>
            </w:pPr>
          </w:p>
        </w:tc>
        <w:tc>
          <w:tcPr>
            <w:tcW w:w="1392" w:type="dxa"/>
          </w:tcPr>
          <w:p w:rsidR="00AE4055" w:rsidRPr="000C554B" w:rsidRDefault="00AE4055" w:rsidP="00A01AB1">
            <w:pPr>
              <w:contextualSpacing/>
              <w:jc w:val="left"/>
            </w:pPr>
            <w:r w:rsidRPr="000C554B">
              <w:lastRenderedPageBreak/>
              <w:t>1</w:t>
            </w:r>
          </w:p>
        </w:tc>
      </w:tr>
      <w:tr w:rsidR="00AE4055" w:rsidRPr="000C554B" w:rsidTr="00A01AB1">
        <w:tc>
          <w:tcPr>
            <w:tcW w:w="1101" w:type="dxa"/>
          </w:tcPr>
          <w:p w:rsidR="00AE4055" w:rsidRPr="002C0688" w:rsidRDefault="00AE4055" w:rsidP="00A01AB1">
            <w:pPr>
              <w:contextualSpacing/>
            </w:pPr>
            <w:r w:rsidRPr="002C0688">
              <w:lastRenderedPageBreak/>
              <w:t>24</w:t>
            </w:r>
          </w:p>
        </w:tc>
        <w:tc>
          <w:tcPr>
            <w:tcW w:w="3967" w:type="dxa"/>
          </w:tcPr>
          <w:p w:rsidR="00AE4055" w:rsidRDefault="00AE4055" w:rsidP="00A01AB1">
            <w:pPr>
              <w:widowControl w:val="0"/>
              <w:autoSpaceDE w:val="0"/>
              <w:autoSpaceDN w:val="0"/>
              <w:adjustRightInd w:val="0"/>
              <w:jc w:val="left"/>
              <w:rPr>
                <w:rFonts w:eastAsia="MS Mincho"/>
                <w:lang w:eastAsia="ja-JP"/>
              </w:rPr>
            </w:pPr>
            <w:r w:rsidRPr="008302F7">
              <w:rPr>
                <w:sz w:val="24"/>
                <w:szCs w:val="24"/>
              </w:rPr>
              <w:t xml:space="preserve">Тема: </w:t>
            </w:r>
            <w:r>
              <w:t>«Личностные качества ученика: уважение и терпимость к другим»</w:t>
            </w:r>
          </w:p>
        </w:tc>
        <w:tc>
          <w:tcPr>
            <w:tcW w:w="3677" w:type="dxa"/>
          </w:tcPr>
          <w:p w:rsidR="00AE4055" w:rsidRPr="00176C35" w:rsidRDefault="00AE4055" w:rsidP="00A01AB1">
            <w:pPr>
              <w:ind w:firstLine="0"/>
              <w:contextualSpacing/>
              <w:jc w:val="left"/>
            </w:pPr>
            <w:r>
              <w:t>У</w:t>
            </w:r>
            <w:r w:rsidRPr="00176C35">
              <w:t>точнить и расширить представления учащихся о нравственныхценностях: уважение, самоуважение и терпимость;</w:t>
            </w:r>
          </w:p>
          <w:p w:rsidR="00AE4055" w:rsidRPr="00176C35" w:rsidRDefault="00AE4055" w:rsidP="00A01AB1">
            <w:pPr>
              <w:ind w:firstLine="0"/>
              <w:contextualSpacing/>
              <w:jc w:val="left"/>
            </w:pPr>
            <w:r w:rsidRPr="00176C35">
              <w:t>сформировать положительный опыт проявления уважения и терпимостипри общении</w:t>
            </w:r>
            <w:r>
              <w:t>.</w:t>
            </w:r>
          </w:p>
        </w:tc>
        <w:tc>
          <w:tcPr>
            <w:tcW w:w="1392" w:type="dxa"/>
          </w:tcPr>
          <w:p w:rsidR="00AE4055" w:rsidRPr="000C554B" w:rsidRDefault="00AE4055" w:rsidP="00A01AB1">
            <w:pPr>
              <w:contextualSpacing/>
              <w:jc w:val="left"/>
            </w:pPr>
            <w:r w:rsidRPr="000C554B">
              <w:t>1</w:t>
            </w:r>
          </w:p>
        </w:tc>
      </w:tr>
      <w:tr w:rsidR="00AE4055" w:rsidRPr="000C554B" w:rsidTr="00A01AB1">
        <w:trPr>
          <w:trHeight w:val="1557"/>
        </w:trPr>
        <w:tc>
          <w:tcPr>
            <w:tcW w:w="1101" w:type="dxa"/>
          </w:tcPr>
          <w:p w:rsidR="00AE4055" w:rsidRPr="002C0688" w:rsidRDefault="00AE4055" w:rsidP="00A01AB1">
            <w:pPr>
              <w:contextualSpacing/>
            </w:pPr>
            <w:r w:rsidRPr="002C0688">
              <w:t>25-26</w:t>
            </w:r>
          </w:p>
        </w:tc>
        <w:tc>
          <w:tcPr>
            <w:tcW w:w="3967" w:type="dxa"/>
          </w:tcPr>
          <w:p w:rsidR="00AE4055" w:rsidRDefault="00AE4055" w:rsidP="00A01AB1">
            <w:pPr>
              <w:widowControl w:val="0"/>
              <w:autoSpaceDE w:val="0"/>
              <w:autoSpaceDN w:val="0"/>
              <w:adjustRightInd w:val="0"/>
              <w:jc w:val="left"/>
              <w:rPr>
                <w:rFonts w:eastAsia="MS Mincho"/>
                <w:lang w:eastAsia="ja-JP"/>
              </w:rPr>
            </w:pPr>
            <w:r w:rsidRPr="008302F7">
              <w:rPr>
                <w:sz w:val="24"/>
                <w:szCs w:val="24"/>
              </w:rPr>
              <w:t xml:space="preserve">Тема: </w:t>
            </w:r>
            <w:r>
              <w:t>«Подведение итогов – важный шаг учебной деятельности»</w:t>
            </w:r>
          </w:p>
        </w:tc>
        <w:tc>
          <w:tcPr>
            <w:tcW w:w="3677" w:type="dxa"/>
          </w:tcPr>
          <w:p w:rsidR="00AE4055" w:rsidRPr="00176C35" w:rsidRDefault="00AE4055" w:rsidP="00A01AB1">
            <w:pPr>
              <w:ind w:firstLine="0"/>
              <w:contextualSpacing/>
              <w:jc w:val="left"/>
            </w:pPr>
            <w:r w:rsidRPr="00176C35">
              <w:t>Сформировать представление о рефлексии деятельности на уроке.</w:t>
            </w:r>
          </w:p>
          <w:p w:rsidR="00AE4055" w:rsidRPr="00176C35" w:rsidRDefault="00AE4055" w:rsidP="00A01AB1">
            <w:pPr>
              <w:ind w:firstLine="0"/>
              <w:contextualSpacing/>
              <w:jc w:val="left"/>
            </w:pPr>
            <w:r w:rsidRPr="00176C35">
              <w:t>Построить алгоритм подведения итога работы и сформировать</w:t>
            </w:r>
          </w:p>
          <w:p w:rsidR="00AE4055" w:rsidRPr="00176C35" w:rsidRDefault="00AE4055" w:rsidP="00A01AB1">
            <w:pPr>
              <w:ind w:firstLine="0"/>
              <w:contextualSpacing/>
              <w:jc w:val="left"/>
            </w:pPr>
            <w:r w:rsidRPr="00176C35">
              <w:t>положительный опыт его применения.</w:t>
            </w:r>
          </w:p>
          <w:p w:rsidR="00AE4055" w:rsidRPr="00176C35" w:rsidRDefault="00AE4055" w:rsidP="00A01AB1">
            <w:pPr>
              <w:contextualSpacing/>
              <w:jc w:val="left"/>
            </w:pPr>
          </w:p>
        </w:tc>
        <w:tc>
          <w:tcPr>
            <w:tcW w:w="1392" w:type="dxa"/>
          </w:tcPr>
          <w:p w:rsidR="00AE4055" w:rsidRPr="000C554B" w:rsidRDefault="00AE4055" w:rsidP="00A01AB1">
            <w:pPr>
              <w:contextualSpacing/>
              <w:jc w:val="left"/>
            </w:pPr>
            <w:r w:rsidRPr="000C554B">
              <w:t>2</w:t>
            </w:r>
          </w:p>
        </w:tc>
      </w:tr>
      <w:tr w:rsidR="00AE4055" w:rsidRPr="000C554B" w:rsidTr="00A01AB1">
        <w:tc>
          <w:tcPr>
            <w:tcW w:w="1101" w:type="dxa"/>
          </w:tcPr>
          <w:p w:rsidR="00AE4055" w:rsidRPr="002C0688" w:rsidRDefault="00AE4055" w:rsidP="00A01AB1">
            <w:pPr>
              <w:contextualSpacing/>
            </w:pPr>
            <w:r w:rsidRPr="002C0688">
              <w:t>27</w:t>
            </w:r>
          </w:p>
        </w:tc>
        <w:tc>
          <w:tcPr>
            <w:tcW w:w="3967" w:type="dxa"/>
          </w:tcPr>
          <w:p w:rsidR="00AE4055" w:rsidRDefault="00AE4055" w:rsidP="00A01AB1">
            <w:pPr>
              <w:widowControl w:val="0"/>
              <w:autoSpaceDE w:val="0"/>
              <w:autoSpaceDN w:val="0"/>
              <w:adjustRightInd w:val="0"/>
              <w:jc w:val="left"/>
              <w:rPr>
                <w:rFonts w:eastAsia="MS Mincho"/>
                <w:lang w:eastAsia="ja-JP"/>
              </w:rPr>
            </w:pPr>
            <w:r w:rsidRPr="008302F7">
              <w:rPr>
                <w:sz w:val="24"/>
                <w:szCs w:val="24"/>
              </w:rPr>
              <w:t xml:space="preserve">Тема: </w:t>
            </w:r>
            <w:r>
              <w:t>«Я ученик: что я уже знаю и умею»</w:t>
            </w:r>
          </w:p>
        </w:tc>
        <w:tc>
          <w:tcPr>
            <w:tcW w:w="3677" w:type="dxa"/>
          </w:tcPr>
          <w:p w:rsidR="00AE4055" w:rsidRPr="00176C35" w:rsidRDefault="00AE4055" w:rsidP="00A01AB1">
            <w:pPr>
              <w:ind w:firstLine="0"/>
              <w:contextualSpacing/>
              <w:jc w:val="left"/>
            </w:pPr>
            <w:r>
              <w:t>О</w:t>
            </w:r>
            <w:r w:rsidRPr="00176C35">
              <w:t>бобщить знания, открытые на уроках курса «Мир деятельности»;</w:t>
            </w:r>
          </w:p>
          <w:p w:rsidR="00AE4055" w:rsidRPr="00176C35" w:rsidRDefault="00AE4055" w:rsidP="00A01AB1">
            <w:pPr>
              <w:ind w:firstLine="0"/>
              <w:contextualSpacing/>
              <w:jc w:val="left"/>
            </w:pPr>
            <w:r w:rsidRPr="00176C35">
              <w:t xml:space="preserve"> обобщить опыт применения этих знаний на уроках по другим предметам;</w:t>
            </w:r>
          </w:p>
          <w:p w:rsidR="00AE4055" w:rsidRPr="00176C35" w:rsidRDefault="00AE4055" w:rsidP="00A01AB1">
            <w:pPr>
              <w:ind w:firstLine="0"/>
              <w:contextualSpacing/>
              <w:jc w:val="left"/>
            </w:pPr>
            <w:r w:rsidRPr="00176C35">
              <w:t>наметить перспективы дальнейшего приобретения знаний и умений,</w:t>
            </w:r>
          </w:p>
          <w:p w:rsidR="00AE4055" w:rsidRPr="00176C35" w:rsidRDefault="00AE4055" w:rsidP="00A01AB1">
            <w:pPr>
              <w:ind w:firstLine="0"/>
              <w:contextualSpacing/>
              <w:jc w:val="left"/>
            </w:pPr>
            <w:r w:rsidRPr="00176C35">
              <w:t>необходимых в учебной деятельности</w:t>
            </w:r>
          </w:p>
        </w:tc>
        <w:tc>
          <w:tcPr>
            <w:tcW w:w="1392" w:type="dxa"/>
          </w:tcPr>
          <w:p w:rsidR="00AE4055" w:rsidRPr="000C554B" w:rsidRDefault="00AE4055" w:rsidP="00A01AB1">
            <w:pPr>
              <w:contextualSpacing/>
              <w:jc w:val="left"/>
            </w:pPr>
            <w:r w:rsidRPr="000C554B">
              <w:t>1</w:t>
            </w:r>
          </w:p>
        </w:tc>
      </w:tr>
      <w:tr w:rsidR="00AE4055" w:rsidRPr="000C554B" w:rsidTr="00A01AB1">
        <w:tc>
          <w:tcPr>
            <w:tcW w:w="1101" w:type="dxa"/>
          </w:tcPr>
          <w:p w:rsidR="00AE4055" w:rsidRPr="002C0688" w:rsidRDefault="00AE4055" w:rsidP="00A01AB1">
            <w:pPr>
              <w:contextualSpacing/>
            </w:pPr>
            <w:r w:rsidRPr="002C0688">
              <w:t>28</w:t>
            </w:r>
          </w:p>
        </w:tc>
        <w:tc>
          <w:tcPr>
            <w:tcW w:w="3967" w:type="dxa"/>
          </w:tcPr>
          <w:p w:rsidR="00AE4055" w:rsidRDefault="00AE4055" w:rsidP="00A01AB1">
            <w:pPr>
              <w:widowControl w:val="0"/>
              <w:autoSpaceDE w:val="0"/>
              <w:autoSpaceDN w:val="0"/>
              <w:adjustRightInd w:val="0"/>
              <w:jc w:val="left"/>
              <w:rPr>
                <w:rFonts w:eastAsia="MS Mincho"/>
                <w:lang w:eastAsia="ja-JP"/>
              </w:rPr>
            </w:pPr>
            <w:r>
              <w:t>Урок диагностики знаний №2</w:t>
            </w:r>
          </w:p>
        </w:tc>
        <w:tc>
          <w:tcPr>
            <w:tcW w:w="3677" w:type="dxa"/>
          </w:tcPr>
          <w:p w:rsidR="00AE4055" w:rsidRPr="00176C35" w:rsidRDefault="00AE4055" w:rsidP="00A01AB1">
            <w:pPr>
              <w:ind w:firstLine="0"/>
              <w:contextualSpacing/>
              <w:jc w:val="left"/>
            </w:pPr>
            <w:r>
              <w:t>В</w:t>
            </w:r>
            <w:r w:rsidRPr="00176C35">
              <w:t>ыявить уровень сформированности УУД в результате прохождения</w:t>
            </w:r>
          </w:p>
          <w:p w:rsidR="00AE4055" w:rsidRPr="00176C35" w:rsidRDefault="00AE4055" w:rsidP="00A01AB1">
            <w:pPr>
              <w:ind w:firstLine="0"/>
              <w:contextualSpacing/>
              <w:jc w:val="left"/>
            </w:pPr>
            <w:r w:rsidRPr="00176C35">
              <w:t>программы «Мир деятельности» в 4 классе</w:t>
            </w:r>
          </w:p>
        </w:tc>
        <w:tc>
          <w:tcPr>
            <w:tcW w:w="1392" w:type="dxa"/>
          </w:tcPr>
          <w:p w:rsidR="00AE4055" w:rsidRPr="000C554B" w:rsidRDefault="00AE4055" w:rsidP="00A01AB1">
            <w:pPr>
              <w:contextualSpacing/>
              <w:jc w:val="left"/>
            </w:pPr>
            <w:r w:rsidRPr="000C554B">
              <w:t>1</w:t>
            </w:r>
          </w:p>
        </w:tc>
      </w:tr>
      <w:tr w:rsidR="00AE4055" w:rsidRPr="000C554B" w:rsidTr="00A01AB1">
        <w:tc>
          <w:tcPr>
            <w:tcW w:w="1101" w:type="dxa"/>
          </w:tcPr>
          <w:p w:rsidR="00AE4055" w:rsidRPr="002C0688" w:rsidRDefault="00AE4055" w:rsidP="00A01AB1">
            <w:pPr>
              <w:contextualSpacing/>
            </w:pPr>
            <w:r w:rsidRPr="002C0688">
              <w:t>29</w:t>
            </w:r>
          </w:p>
        </w:tc>
        <w:tc>
          <w:tcPr>
            <w:tcW w:w="3967" w:type="dxa"/>
          </w:tcPr>
          <w:p w:rsidR="00AE4055" w:rsidRDefault="00AE4055" w:rsidP="00A01AB1">
            <w:pPr>
              <w:widowControl w:val="0"/>
              <w:autoSpaceDE w:val="0"/>
              <w:autoSpaceDN w:val="0"/>
              <w:adjustRightInd w:val="0"/>
              <w:jc w:val="left"/>
              <w:rPr>
                <w:rFonts w:eastAsia="MS Mincho"/>
                <w:lang w:eastAsia="ja-JP"/>
              </w:rPr>
            </w:pPr>
            <w:r w:rsidRPr="008302F7">
              <w:rPr>
                <w:sz w:val="24"/>
                <w:szCs w:val="24"/>
              </w:rPr>
              <w:t xml:space="preserve">Тема: </w:t>
            </w:r>
            <w:r>
              <w:t>Урок диагностики умений</w:t>
            </w:r>
          </w:p>
        </w:tc>
        <w:tc>
          <w:tcPr>
            <w:tcW w:w="3677" w:type="dxa"/>
          </w:tcPr>
          <w:p w:rsidR="00AE4055" w:rsidRPr="00176C35" w:rsidRDefault="00AE4055" w:rsidP="00A01AB1">
            <w:pPr>
              <w:ind w:firstLine="0"/>
              <w:contextualSpacing/>
              <w:jc w:val="left"/>
            </w:pPr>
            <w:r>
              <w:t>В</w:t>
            </w:r>
            <w:r w:rsidRPr="00176C35">
              <w:t>ыявить уровень освоения учащимися системы норм УД в результатепрохождения программы «Мир деятельности» в 4-м классе.</w:t>
            </w:r>
          </w:p>
          <w:p w:rsidR="00AE4055" w:rsidRPr="00176C35" w:rsidRDefault="00AE4055" w:rsidP="00A01AB1">
            <w:pPr>
              <w:contextualSpacing/>
              <w:jc w:val="left"/>
            </w:pPr>
          </w:p>
        </w:tc>
        <w:tc>
          <w:tcPr>
            <w:tcW w:w="1392" w:type="dxa"/>
          </w:tcPr>
          <w:p w:rsidR="00AE4055" w:rsidRPr="000C554B" w:rsidRDefault="00AE4055" w:rsidP="00A01AB1">
            <w:pPr>
              <w:contextualSpacing/>
              <w:jc w:val="left"/>
            </w:pPr>
            <w:r w:rsidRPr="000C554B">
              <w:t>1</w:t>
            </w:r>
          </w:p>
        </w:tc>
      </w:tr>
      <w:tr w:rsidR="00AE4055" w:rsidRPr="000C554B" w:rsidTr="00A01AB1">
        <w:tc>
          <w:tcPr>
            <w:tcW w:w="1101" w:type="dxa"/>
          </w:tcPr>
          <w:p w:rsidR="00AE4055" w:rsidRPr="002C0688" w:rsidRDefault="00AE4055" w:rsidP="00A01AB1">
            <w:pPr>
              <w:contextualSpacing/>
            </w:pPr>
            <w:r w:rsidRPr="002C0688">
              <w:t>30-31</w:t>
            </w:r>
          </w:p>
        </w:tc>
        <w:tc>
          <w:tcPr>
            <w:tcW w:w="3967" w:type="dxa"/>
          </w:tcPr>
          <w:p w:rsidR="00AE4055" w:rsidRDefault="00AE4055" w:rsidP="00A01AB1">
            <w:pPr>
              <w:widowControl w:val="0"/>
              <w:autoSpaceDE w:val="0"/>
              <w:autoSpaceDN w:val="0"/>
              <w:adjustRightInd w:val="0"/>
              <w:jc w:val="left"/>
              <w:rPr>
                <w:rFonts w:eastAsia="MS Mincho"/>
                <w:lang w:eastAsia="ja-JP"/>
              </w:rPr>
            </w:pPr>
            <w:r w:rsidRPr="008302F7">
              <w:rPr>
                <w:sz w:val="24"/>
                <w:szCs w:val="24"/>
              </w:rPr>
              <w:t xml:space="preserve">Тема: </w:t>
            </w:r>
            <w:r>
              <w:t>«Мои сильные стороны как ученика»</w:t>
            </w:r>
          </w:p>
        </w:tc>
        <w:tc>
          <w:tcPr>
            <w:tcW w:w="3677" w:type="dxa"/>
          </w:tcPr>
          <w:p w:rsidR="00AE4055" w:rsidRPr="00176C35" w:rsidRDefault="00AE4055" w:rsidP="00A01AB1">
            <w:pPr>
              <w:ind w:firstLine="0"/>
              <w:contextualSpacing/>
              <w:jc w:val="left"/>
            </w:pPr>
            <w:r>
              <w:t>П</w:t>
            </w:r>
            <w:r w:rsidRPr="00176C35">
              <w:t>одвести итог работы учащихся на конец 4-ого года обучения по</w:t>
            </w:r>
          </w:p>
          <w:p w:rsidR="00AE4055" w:rsidRPr="00176C35" w:rsidRDefault="00AE4055" w:rsidP="00A01AB1">
            <w:pPr>
              <w:ind w:firstLine="0"/>
              <w:contextualSpacing/>
              <w:jc w:val="left"/>
            </w:pPr>
            <w:r w:rsidRPr="00176C35">
              <w:t>курсу «Мир деятельности»;</w:t>
            </w:r>
          </w:p>
          <w:p w:rsidR="00AE4055" w:rsidRPr="00176C35" w:rsidRDefault="00AE4055" w:rsidP="00A01AB1">
            <w:pPr>
              <w:ind w:firstLine="0"/>
              <w:contextualSpacing/>
              <w:jc w:val="left"/>
            </w:pPr>
            <w:r w:rsidRPr="00176C35">
              <w:t>провести анализ успехов и неудач, зафиксировать ситуацию успеха по</w:t>
            </w:r>
          </w:p>
          <w:p w:rsidR="00AE4055" w:rsidRPr="00176C35" w:rsidRDefault="00AE4055" w:rsidP="00A01AB1">
            <w:pPr>
              <w:ind w:firstLine="0"/>
              <w:contextualSpacing/>
              <w:jc w:val="left"/>
            </w:pPr>
            <w:r w:rsidRPr="00176C35">
              <w:t>различным направлениям деятельности.</w:t>
            </w:r>
          </w:p>
          <w:p w:rsidR="00AE4055" w:rsidRPr="00176C35" w:rsidRDefault="00AE4055" w:rsidP="00A01AB1">
            <w:pPr>
              <w:contextualSpacing/>
              <w:jc w:val="left"/>
            </w:pPr>
          </w:p>
        </w:tc>
        <w:tc>
          <w:tcPr>
            <w:tcW w:w="1392" w:type="dxa"/>
          </w:tcPr>
          <w:p w:rsidR="00AE4055" w:rsidRPr="000C554B" w:rsidRDefault="00AE4055" w:rsidP="00A01AB1">
            <w:pPr>
              <w:contextualSpacing/>
              <w:jc w:val="left"/>
            </w:pPr>
            <w:r w:rsidRPr="000C554B">
              <w:t>2</w:t>
            </w:r>
          </w:p>
        </w:tc>
      </w:tr>
      <w:tr w:rsidR="00AE4055" w:rsidRPr="000C554B" w:rsidTr="00A01AB1">
        <w:tc>
          <w:tcPr>
            <w:tcW w:w="1101" w:type="dxa"/>
          </w:tcPr>
          <w:p w:rsidR="00AE4055" w:rsidRPr="002C0688" w:rsidRDefault="00AE4055" w:rsidP="00A01AB1">
            <w:pPr>
              <w:contextualSpacing/>
            </w:pPr>
            <w:r w:rsidRPr="002C0688">
              <w:t>32</w:t>
            </w:r>
          </w:p>
        </w:tc>
        <w:tc>
          <w:tcPr>
            <w:tcW w:w="3967" w:type="dxa"/>
          </w:tcPr>
          <w:p w:rsidR="00AE4055" w:rsidRDefault="00AE4055" w:rsidP="00A01AB1">
            <w:pPr>
              <w:widowControl w:val="0"/>
              <w:autoSpaceDE w:val="0"/>
              <w:autoSpaceDN w:val="0"/>
              <w:adjustRightInd w:val="0"/>
              <w:jc w:val="left"/>
              <w:rPr>
                <w:rFonts w:eastAsia="MS Mincho"/>
                <w:lang w:eastAsia="ja-JP"/>
              </w:rPr>
            </w:pPr>
            <w:r w:rsidRPr="008302F7">
              <w:rPr>
                <w:sz w:val="24"/>
                <w:szCs w:val="24"/>
              </w:rPr>
              <w:t xml:space="preserve">Тема: </w:t>
            </w:r>
            <w:r>
              <w:t>«Я ученик: что я уже знаю и умею»</w:t>
            </w:r>
          </w:p>
        </w:tc>
        <w:tc>
          <w:tcPr>
            <w:tcW w:w="3677" w:type="dxa"/>
          </w:tcPr>
          <w:p w:rsidR="00AE4055" w:rsidRPr="00176C35" w:rsidRDefault="00AE4055" w:rsidP="00A01AB1">
            <w:pPr>
              <w:ind w:firstLine="0"/>
              <w:contextualSpacing/>
              <w:jc w:val="left"/>
            </w:pPr>
            <w:r>
              <w:t>О</w:t>
            </w:r>
            <w:r w:rsidRPr="00176C35">
              <w:t>бобщить знания, открытые на уроках курса «Мир деятельности»;</w:t>
            </w:r>
          </w:p>
          <w:p w:rsidR="00AE4055" w:rsidRPr="00176C35" w:rsidRDefault="00AE4055" w:rsidP="00A01AB1">
            <w:pPr>
              <w:ind w:firstLine="0"/>
              <w:contextualSpacing/>
              <w:jc w:val="left"/>
            </w:pPr>
            <w:r w:rsidRPr="00176C35">
              <w:t xml:space="preserve"> обобщить опыт применения этих знаний на уроках по другим предметам;</w:t>
            </w:r>
          </w:p>
          <w:p w:rsidR="00AE4055" w:rsidRPr="00176C35" w:rsidRDefault="00AE4055" w:rsidP="00A01AB1">
            <w:pPr>
              <w:ind w:firstLine="0"/>
              <w:contextualSpacing/>
              <w:jc w:val="left"/>
            </w:pPr>
            <w:r w:rsidRPr="00176C35">
              <w:t xml:space="preserve"> наметить перспективы дальнейшего приобретения знаний и умений,необходимых в учебной деятельности.</w:t>
            </w:r>
          </w:p>
          <w:p w:rsidR="00AE4055" w:rsidRPr="00176C35" w:rsidRDefault="00AE4055" w:rsidP="00A01AB1">
            <w:pPr>
              <w:contextualSpacing/>
              <w:jc w:val="left"/>
            </w:pPr>
          </w:p>
        </w:tc>
        <w:tc>
          <w:tcPr>
            <w:tcW w:w="1392" w:type="dxa"/>
          </w:tcPr>
          <w:p w:rsidR="00AE4055" w:rsidRPr="000C554B" w:rsidRDefault="00AE4055" w:rsidP="00A01AB1">
            <w:pPr>
              <w:contextualSpacing/>
              <w:jc w:val="left"/>
            </w:pPr>
            <w:r w:rsidRPr="000C554B">
              <w:t>1</w:t>
            </w:r>
          </w:p>
        </w:tc>
      </w:tr>
      <w:tr w:rsidR="00AE4055" w:rsidRPr="000C554B" w:rsidTr="00A01AB1">
        <w:tc>
          <w:tcPr>
            <w:tcW w:w="1101" w:type="dxa"/>
          </w:tcPr>
          <w:p w:rsidR="00AE4055" w:rsidRPr="002C0688" w:rsidRDefault="00AE4055" w:rsidP="00A01AB1">
            <w:pPr>
              <w:contextualSpacing/>
            </w:pPr>
          </w:p>
        </w:tc>
        <w:tc>
          <w:tcPr>
            <w:tcW w:w="3967" w:type="dxa"/>
          </w:tcPr>
          <w:p w:rsidR="00AE4055" w:rsidRDefault="00AE4055" w:rsidP="00A01AB1">
            <w:pPr>
              <w:widowControl w:val="0"/>
              <w:autoSpaceDE w:val="0"/>
              <w:autoSpaceDN w:val="0"/>
              <w:adjustRightInd w:val="0"/>
              <w:jc w:val="left"/>
              <w:rPr>
                <w:rFonts w:eastAsia="MS Mincho"/>
                <w:lang w:eastAsia="ja-JP"/>
              </w:rPr>
            </w:pPr>
          </w:p>
        </w:tc>
        <w:tc>
          <w:tcPr>
            <w:tcW w:w="3677" w:type="dxa"/>
          </w:tcPr>
          <w:p w:rsidR="00AE4055" w:rsidRPr="00176C35" w:rsidRDefault="00AE4055" w:rsidP="00A01AB1">
            <w:pPr>
              <w:contextualSpacing/>
              <w:jc w:val="left"/>
            </w:pPr>
          </w:p>
        </w:tc>
        <w:tc>
          <w:tcPr>
            <w:tcW w:w="1392" w:type="dxa"/>
          </w:tcPr>
          <w:p w:rsidR="00AE4055" w:rsidRPr="000C554B" w:rsidRDefault="00AE4055" w:rsidP="00A01AB1">
            <w:pPr>
              <w:ind w:firstLine="0"/>
              <w:contextualSpacing/>
              <w:jc w:val="left"/>
            </w:pPr>
            <w:r w:rsidRPr="000C554B">
              <w:t>Итого 32</w:t>
            </w:r>
          </w:p>
        </w:tc>
      </w:tr>
    </w:tbl>
    <w:p w:rsidR="00085C51" w:rsidRDefault="00085C51" w:rsidP="006530FE">
      <w:pPr>
        <w:contextualSpacing/>
        <w:rPr>
          <w:b/>
        </w:rPr>
      </w:pPr>
    </w:p>
    <w:p w:rsidR="005A385F" w:rsidRPr="005A385F" w:rsidRDefault="005A385F" w:rsidP="006530FE">
      <w:pPr>
        <w:contextualSpacing/>
      </w:pPr>
      <w:r w:rsidRPr="005A385F">
        <w:object w:dxaOrig="9921" w:dyaOrig="4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3in" o:ole="">
            <v:imagedata r:id="rId10" o:title=""/>
          </v:shape>
          <o:OLEObject Type="Embed" ProgID="Word.Document.12" ShapeID="_x0000_i1025" DrawAspect="Content" ObjectID="_1756126901" r:id="rId11"/>
        </w:object>
      </w:r>
    </w:p>
    <w:sectPr w:rsidR="005A385F" w:rsidRPr="005A385F" w:rsidSect="005A385F">
      <w:type w:val="continuous"/>
      <w:pgSz w:w="11906" w:h="16838"/>
      <w:pgMar w:top="567" w:right="851" w:bottom="102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A5A" w:rsidRDefault="00370A5A" w:rsidP="00692094">
      <w:r>
        <w:separator/>
      </w:r>
    </w:p>
  </w:endnote>
  <w:endnote w:type="continuationSeparator" w:id="1">
    <w:p w:rsidR="00370A5A" w:rsidRDefault="00370A5A" w:rsidP="00692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PS-BoldItalicMT">
    <w:altName w:val="MS Mincho"/>
    <w:panose1 w:val="00000000000000000000"/>
    <w:charset w:val="CC"/>
    <w:family w:val="auto"/>
    <w:notTrueType/>
    <w:pitch w:val="default"/>
    <w:sig w:usb0="00000000" w:usb1="08070000" w:usb2="00000010" w:usb3="00000000" w:csb0="00020004" w:csb1="00000000"/>
  </w:font>
  <w:font w:name="TimesNewRomanPS-ItalicMT">
    <w:charset w:val="80"/>
    <w:family w:val="script"/>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A5A" w:rsidRDefault="00370A5A" w:rsidP="00692094">
      <w:r>
        <w:separator/>
      </w:r>
    </w:p>
  </w:footnote>
  <w:footnote w:type="continuationSeparator" w:id="1">
    <w:p w:rsidR="00370A5A" w:rsidRDefault="00370A5A" w:rsidP="00692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51" w:rsidRDefault="00085C51">
    <w:pPr>
      <w:pStyle w:val="a3"/>
      <w:jc w:val="center"/>
    </w:pPr>
  </w:p>
  <w:p w:rsidR="00085C51" w:rsidRDefault="00085C5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5A9"/>
    <w:multiLevelType w:val="hybridMultilevel"/>
    <w:tmpl w:val="FA4E25B0"/>
    <w:lvl w:ilvl="0" w:tplc="D67E54D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434EB"/>
    <w:multiLevelType w:val="hybridMultilevel"/>
    <w:tmpl w:val="C826FE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5B95591"/>
    <w:multiLevelType w:val="hybridMultilevel"/>
    <w:tmpl w:val="CC94C82A"/>
    <w:lvl w:ilvl="0" w:tplc="D67E54D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8E3A51"/>
    <w:multiLevelType w:val="hybridMultilevel"/>
    <w:tmpl w:val="05E43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56571E"/>
    <w:multiLevelType w:val="hybridMultilevel"/>
    <w:tmpl w:val="A01E067A"/>
    <w:lvl w:ilvl="0" w:tplc="D67E54D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E48EB"/>
    <w:multiLevelType w:val="hybridMultilevel"/>
    <w:tmpl w:val="02ACC3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13163A"/>
    <w:multiLevelType w:val="hybridMultilevel"/>
    <w:tmpl w:val="CE4A9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516B65"/>
    <w:multiLevelType w:val="hybridMultilevel"/>
    <w:tmpl w:val="61648F08"/>
    <w:lvl w:ilvl="0" w:tplc="9F9A72E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79E4ABA"/>
    <w:multiLevelType w:val="hybridMultilevel"/>
    <w:tmpl w:val="00344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F96A7D"/>
    <w:multiLevelType w:val="hybridMultilevel"/>
    <w:tmpl w:val="F230B04E"/>
    <w:lvl w:ilvl="0" w:tplc="D67E54D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A72193"/>
    <w:multiLevelType w:val="hybridMultilevel"/>
    <w:tmpl w:val="87E266A6"/>
    <w:lvl w:ilvl="0" w:tplc="D67E54D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1A5B54"/>
    <w:multiLevelType w:val="hybridMultilevel"/>
    <w:tmpl w:val="BBFAED06"/>
    <w:lvl w:ilvl="0" w:tplc="D67E54D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7B06F9"/>
    <w:multiLevelType w:val="hybridMultilevel"/>
    <w:tmpl w:val="75B2A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68485F"/>
    <w:multiLevelType w:val="hybridMultilevel"/>
    <w:tmpl w:val="75B2A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7F1D51"/>
    <w:multiLevelType w:val="hybridMultilevel"/>
    <w:tmpl w:val="AFBE8942"/>
    <w:lvl w:ilvl="0" w:tplc="D67E54D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8404D4"/>
    <w:multiLevelType w:val="hybridMultilevel"/>
    <w:tmpl w:val="E3B08D44"/>
    <w:lvl w:ilvl="0" w:tplc="D67E54D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F97215"/>
    <w:multiLevelType w:val="hybridMultilevel"/>
    <w:tmpl w:val="D872254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7B704DEA"/>
    <w:multiLevelType w:val="hybridMultilevel"/>
    <w:tmpl w:val="98C0A63E"/>
    <w:lvl w:ilvl="0" w:tplc="D67E54D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8A0B67"/>
    <w:multiLevelType w:val="hybridMultilevel"/>
    <w:tmpl w:val="F4E21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8"/>
  </w:num>
  <w:num w:numId="3">
    <w:abstractNumId w:val="3"/>
  </w:num>
  <w:num w:numId="4">
    <w:abstractNumId w:val="1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17"/>
  </w:num>
  <w:num w:numId="12">
    <w:abstractNumId w:val="14"/>
  </w:num>
  <w:num w:numId="13">
    <w:abstractNumId w:val="5"/>
  </w:num>
  <w:num w:numId="14">
    <w:abstractNumId w:val="4"/>
  </w:num>
  <w:num w:numId="15">
    <w:abstractNumId w:val="11"/>
  </w:num>
  <w:num w:numId="16">
    <w:abstractNumId w:val="9"/>
  </w:num>
  <w:num w:numId="17">
    <w:abstractNumId w:val="15"/>
  </w:num>
  <w:num w:numId="18">
    <w:abstractNumId w:val="0"/>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464842"/>
    <w:rsid w:val="000012FC"/>
    <w:rsid w:val="00007568"/>
    <w:rsid w:val="0002607C"/>
    <w:rsid w:val="00035542"/>
    <w:rsid w:val="0004026E"/>
    <w:rsid w:val="000457AC"/>
    <w:rsid w:val="00051096"/>
    <w:rsid w:val="000617FF"/>
    <w:rsid w:val="00066027"/>
    <w:rsid w:val="00075E89"/>
    <w:rsid w:val="000806D2"/>
    <w:rsid w:val="00083A31"/>
    <w:rsid w:val="00085C51"/>
    <w:rsid w:val="00094CE5"/>
    <w:rsid w:val="00095454"/>
    <w:rsid w:val="00095A0B"/>
    <w:rsid w:val="000A2AF5"/>
    <w:rsid w:val="000A5C6F"/>
    <w:rsid w:val="000B1D17"/>
    <w:rsid w:val="000B2BEB"/>
    <w:rsid w:val="000C0CC9"/>
    <w:rsid w:val="000C554B"/>
    <w:rsid w:val="000D3C03"/>
    <w:rsid w:val="000E18FD"/>
    <w:rsid w:val="00105C2D"/>
    <w:rsid w:val="0011105F"/>
    <w:rsid w:val="001215C4"/>
    <w:rsid w:val="00134A82"/>
    <w:rsid w:val="00161494"/>
    <w:rsid w:val="00161855"/>
    <w:rsid w:val="00163C18"/>
    <w:rsid w:val="00173A3C"/>
    <w:rsid w:val="00176C35"/>
    <w:rsid w:val="001800B4"/>
    <w:rsid w:val="00187A08"/>
    <w:rsid w:val="00191BE3"/>
    <w:rsid w:val="001A3052"/>
    <w:rsid w:val="001A76C9"/>
    <w:rsid w:val="001B431A"/>
    <w:rsid w:val="001C1D52"/>
    <w:rsid w:val="001C29DB"/>
    <w:rsid w:val="001C7186"/>
    <w:rsid w:val="001D4031"/>
    <w:rsid w:val="001E68BB"/>
    <w:rsid w:val="001F12B1"/>
    <w:rsid w:val="001F3F33"/>
    <w:rsid w:val="001F5DAB"/>
    <w:rsid w:val="001F6068"/>
    <w:rsid w:val="00213FF2"/>
    <w:rsid w:val="002322A3"/>
    <w:rsid w:val="00234901"/>
    <w:rsid w:val="002363E9"/>
    <w:rsid w:val="002364CC"/>
    <w:rsid w:val="00245DA0"/>
    <w:rsid w:val="00246251"/>
    <w:rsid w:val="00255D3C"/>
    <w:rsid w:val="00260AF6"/>
    <w:rsid w:val="00267D79"/>
    <w:rsid w:val="00273533"/>
    <w:rsid w:val="00274C9E"/>
    <w:rsid w:val="00276A73"/>
    <w:rsid w:val="002900BE"/>
    <w:rsid w:val="0029205B"/>
    <w:rsid w:val="00294173"/>
    <w:rsid w:val="002A7D14"/>
    <w:rsid w:val="002B1FAE"/>
    <w:rsid w:val="002B6DAD"/>
    <w:rsid w:val="002C0688"/>
    <w:rsid w:val="002D4569"/>
    <w:rsid w:val="002D6C81"/>
    <w:rsid w:val="002F4FB1"/>
    <w:rsid w:val="0030489B"/>
    <w:rsid w:val="003103EE"/>
    <w:rsid w:val="0031403D"/>
    <w:rsid w:val="003172E8"/>
    <w:rsid w:val="003223B7"/>
    <w:rsid w:val="00324CC4"/>
    <w:rsid w:val="0033273E"/>
    <w:rsid w:val="003363C5"/>
    <w:rsid w:val="00337752"/>
    <w:rsid w:val="003407FE"/>
    <w:rsid w:val="0036372F"/>
    <w:rsid w:val="00363966"/>
    <w:rsid w:val="00367AE7"/>
    <w:rsid w:val="00370A5A"/>
    <w:rsid w:val="003A7139"/>
    <w:rsid w:val="003A77AE"/>
    <w:rsid w:val="003B5EB7"/>
    <w:rsid w:val="003D4AFD"/>
    <w:rsid w:val="003D4BAC"/>
    <w:rsid w:val="003E3FBA"/>
    <w:rsid w:val="003E4395"/>
    <w:rsid w:val="003E5D81"/>
    <w:rsid w:val="003E620C"/>
    <w:rsid w:val="00406728"/>
    <w:rsid w:val="00410B74"/>
    <w:rsid w:val="004130C5"/>
    <w:rsid w:val="0042666A"/>
    <w:rsid w:val="0044322D"/>
    <w:rsid w:val="0044517B"/>
    <w:rsid w:val="00453112"/>
    <w:rsid w:val="00455937"/>
    <w:rsid w:val="00461F0B"/>
    <w:rsid w:val="00464842"/>
    <w:rsid w:val="00476DF7"/>
    <w:rsid w:val="00497511"/>
    <w:rsid w:val="004A0CF6"/>
    <w:rsid w:val="004A2039"/>
    <w:rsid w:val="004B794A"/>
    <w:rsid w:val="004C4CD9"/>
    <w:rsid w:val="004C70C4"/>
    <w:rsid w:val="004C7DC2"/>
    <w:rsid w:val="00502DE2"/>
    <w:rsid w:val="00513696"/>
    <w:rsid w:val="005339CD"/>
    <w:rsid w:val="00536AEC"/>
    <w:rsid w:val="00543739"/>
    <w:rsid w:val="005620DA"/>
    <w:rsid w:val="00563330"/>
    <w:rsid w:val="0057208B"/>
    <w:rsid w:val="00582333"/>
    <w:rsid w:val="005A03A7"/>
    <w:rsid w:val="005A385F"/>
    <w:rsid w:val="005A7354"/>
    <w:rsid w:val="005B6311"/>
    <w:rsid w:val="005C0F90"/>
    <w:rsid w:val="005D2DE7"/>
    <w:rsid w:val="005D4169"/>
    <w:rsid w:val="005D4608"/>
    <w:rsid w:val="005E340E"/>
    <w:rsid w:val="005F0887"/>
    <w:rsid w:val="005F59D2"/>
    <w:rsid w:val="00603753"/>
    <w:rsid w:val="00610369"/>
    <w:rsid w:val="006110DC"/>
    <w:rsid w:val="00616207"/>
    <w:rsid w:val="00616859"/>
    <w:rsid w:val="00623125"/>
    <w:rsid w:val="006245E7"/>
    <w:rsid w:val="00634D15"/>
    <w:rsid w:val="0064787C"/>
    <w:rsid w:val="006516AF"/>
    <w:rsid w:val="006530FE"/>
    <w:rsid w:val="006608EA"/>
    <w:rsid w:val="00662359"/>
    <w:rsid w:val="00670ED2"/>
    <w:rsid w:val="0067103B"/>
    <w:rsid w:val="00692094"/>
    <w:rsid w:val="00693720"/>
    <w:rsid w:val="006A096D"/>
    <w:rsid w:val="006B5A34"/>
    <w:rsid w:val="006E16E0"/>
    <w:rsid w:val="006E5D1A"/>
    <w:rsid w:val="006F19F7"/>
    <w:rsid w:val="006F2C0E"/>
    <w:rsid w:val="006F3068"/>
    <w:rsid w:val="007004A9"/>
    <w:rsid w:val="00702DE5"/>
    <w:rsid w:val="007035E0"/>
    <w:rsid w:val="00710B4D"/>
    <w:rsid w:val="0072493A"/>
    <w:rsid w:val="00727076"/>
    <w:rsid w:val="00736248"/>
    <w:rsid w:val="00743E61"/>
    <w:rsid w:val="007531E4"/>
    <w:rsid w:val="007610B2"/>
    <w:rsid w:val="007714A4"/>
    <w:rsid w:val="00772555"/>
    <w:rsid w:val="00781943"/>
    <w:rsid w:val="007866EF"/>
    <w:rsid w:val="007B56B5"/>
    <w:rsid w:val="007C1EA2"/>
    <w:rsid w:val="007C482C"/>
    <w:rsid w:val="007D05BC"/>
    <w:rsid w:val="007D1C06"/>
    <w:rsid w:val="007D37C2"/>
    <w:rsid w:val="007D5096"/>
    <w:rsid w:val="007F03AF"/>
    <w:rsid w:val="008124C8"/>
    <w:rsid w:val="00820520"/>
    <w:rsid w:val="00821B6D"/>
    <w:rsid w:val="00821EB2"/>
    <w:rsid w:val="008274F4"/>
    <w:rsid w:val="00827E45"/>
    <w:rsid w:val="008302F7"/>
    <w:rsid w:val="0083118D"/>
    <w:rsid w:val="008327A3"/>
    <w:rsid w:val="008345CE"/>
    <w:rsid w:val="00845BEC"/>
    <w:rsid w:val="00846A3E"/>
    <w:rsid w:val="00854646"/>
    <w:rsid w:val="008A53CB"/>
    <w:rsid w:val="008B52E5"/>
    <w:rsid w:val="008D6DC1"/>
    <w:rsid w:val="008F0772"/>
    <w:rsid w:val="008F1E65"/>
    <w:rsid w:val="0092798A"/>
    <w:rsid w:val="00930842"/>
    <w:rsid w:val="00930C10"/>
    <w:rsid w:val="00933010"/>
    <w:rsid w:val="00947C3D"/>
    <w:rsid w:val="00951821"/>
    <w:rsid w:val="00956FDE"/>
    <w:rsid w:val="00957A02"/>
    <w:rsid w:val="0096150D"/>
    <w:rsid w:val="00961EE2"/>
    <w:rsid w:val="00976F4D"/>
    <w:rsid w:val="0099405D"/>
    <w:rsid w:val="00997A7C"/>
    <w:rsid w:val="009A01E5"/>
    <w:rsid w:val="009B267F"/>
    <w:rsid w:val="009B2E40"/>
    <w:rsid w:val="009B73AB"/>
    <w:rsid w:val="009C59AE"/>
    <w:rsid w:val="00A02E57"/>
    <w:rsid w:val="00A02E9C"/>
    <w:rsid w:val="00A03E90"/>
    <w:rsid w:val="00A04557"/>
    <w:rsid w:val="00A14A08"/>
    <w:rsid w:val="00A205F2"/>
    <w:rsid w:val="00A24889"/>
    <w:rsid w:val="00A3150F"/>
    <w:rsid w:val="00A37410"/>
    <w:rsid w:val="00A4699D"/>
    <w:rsid w:val="00A47E0B"/>
    <w:rsid w:val="00A53943"/>
    <w:rsid w:val="00A64D39"/>
    <w:rsid w:val="00A66A6B"/>
    <w:rsid w:val="00A74754"/>
    <w:rsid w:val="00A84C52"/>
    <w:rsid w:val="00A86005"/>
    <w:rsid w:val="00A9219D"/>
    <w:rsid w:val="00AA46C4"/>
    <w:rsid w:val="00AA59B3"/>
    <w:rsid w:val="00AC5986"/>
    <w:rsid w:val="00AC5B39"/>
    <w:rsid w:val="00AD2008"/>
    <w:rsid w:val="00AE3ACC"/>
    <w:rsid w:val="00AE4055"/>
    <w:rsid w:val="00AE5233"/>
    <w:rsid w:val="00AF2E07"/>
    <w:rsid w:val="00B04DB4"/>
    <w:rsid w:val="00B23350"/>
    <w:rsid w:val="00B27091"/>
    <w:rsid w:val="00B27291"/>
    <w:rsid w:val="00B27C08"/>
    <w:rsid w:val="00B32FBD"/>
    <w:rsid w:val="00B37E02"/>
    <w:rsid w:val="00B4563E"/>
    <w:rsid w:val="00B54DF5"/>
    <w:rsid w:val="00B66892"/>
    <w:rsid w:val="00B675FB"/>
    <w:rsid w:val="00B72E14"/>
    <w:rsid w:val="00B73EC2"/>
    <w:rsid w:val="00B83F5B"/>
    <w:rsid w:val="00B927F5"/>
    <w:rsid w:val="00B9475A"/>
    <w:rsid w:val="00BA1C6E"/>
    <w:rsid w:val="00BA3F37"/>
    <w:rsid w:val="00BA53F1"/>
    <w:rsid w:val="00BB07CA"/>
    <w:rsid w:val="00BC6985"/>
    <w:rsid w:val="00BD018B"/>
    <w:rsid w:val="00BD3864"/>
    <w:rsid w:val="00BD5537"/>
    <w:rsid w:val="00BE123D"/>
    <w:rsid w:val="00BE6BA3"/>
    <w:rsid w:val="00BE7DD3"/>
    <w:rsid w:val="00BF0342"/>
    <w:rsid w:val="00BF5FFD"/>
    <w:rsid w:val="00BF6C1C"/>
    <w:rsid w:val="00C10384"/>
    <w:rsid w:val="00C15556"/>
    <w:rsid w:val="00C22771"/>
    <w:rsid w:val="00C22887"/>
    <w:rsid w:val="00C3518A"/>
    <w:rsid w:val="00C36B07"/>
    <w:rsid w:val="00C467AF"/>
    <w:rsid w:val="00C57B9E"/>
    <w:rsid w:val="00C6451F"/>
    <w:rsid w:val="00C6524D"/>
    <w:rsid w:val="00C702EE"/>
    <w:rsid w:val="00C76EF1"/>
    <w:rsid w:val="00C805E9"/>
    <w:rsid w:val="00C97C22"/>
    <w:rsid w:val="00CA374C"/>
    <w:rsid w:val="00CA56CA"/>
    <w:rsid w:val="00CB0CE3"/>
    <w:rsid w:val="00CC18CC"/>
    <w:rsid w:val="00CC3166"/>
    <w:rsid w:val="00CC76B1"/>
    <w:rsid w:val="00CE1829"/>
    <w:rsid w:val="00CF216F"/>
    <w:rsid w:val="00D04395"/>
    <w:rsid w:val="00D05AA9"/>
    <w:rsid w:val="00D07679"/>
    <w:rsid w:val="00D14386"/>
    <w:rsid w:val="00D26555"/>
    <w:rsid w:val="00D370E1"/>
    <w:rsid w:val="00D4224E"/>
    <w:rsid w:val="00D43D1B"/>
    <w:rsid w:val="00D4458F"/>
    <w:rsid w:val="00D450A6"/>
    <w:rsid w:val="00D46EBB"/>
    <w:rsid w:val="00D509DD"/>
    <w:rsid w:val="00D64C00"/>
    <w:rsid w:val="00D708D0"/>
    <w:rsid w:val="00D822EA"/>
    <w:rsid w:val="00D95789"/>
    <w:rsid w:val="00DA6A92"/>
    <w:rsid w:val="00DA7E4A"/>
    <w:rsid w:val="00DB5AB3"/>
    <w:rsid w:val="00DB6CBE"/>
    <w:rsid w:val="00DE0B22"/>
    <w:rsid w:val="00DE66F8"/>
    <w:rsid w:val="00DE6983"/>
    <w:rsid w:val="00DF2F1B"/>
    <w:rsid w:val="00DF2F67"/>
    <w:rsid w:val="00E00EEC"/>
    <w:rsid w:val="00E03ECB"/>
    <w:rsid w:val="00E1463E"/>
    <w:rsid w:val="00E15A07"/>
    <w:rsid w:val="00E26A74"/>
    <w:rsid w:val="00E272C5"/>
    <w:rsid w:val="00E300CF"/>
    <w:rsid w:val="00E355E8"/>
    <w:rsid w:val="00E433BF"/>
    <w:rsid w:val="00E461AD"/>
    <w:rsid w:val="00E57676"/>
    <w:rsid w:val="00E57A8A"/>
    <w:rsid w:val="00E85705"/>
    <w:rsid w:val="00E86EAF"/>
    <w:rsid w:val="00EA3D22"/>
    <w:rsid w:val="00EC3C6F"/>
    <w:rsid w:val="00ED6A5F"/>
    <w:rsid w:val="00EE0162"/>
    <w:rsid w:val="00EE71D9"/>
    <w:rsid w:val="00EF1227"/>
    <w:rsid w:val="00EF26C4"/>
    <w:rsid w:val="00EF6936"/>
    <w:rsid w:val="00F04A76"/>
    <w:rsid w:val="00F061E1"/>
    <w:rsid w:val="00F2336B"/>
    <w:rsid w:val="00F27797"/>
    <w:rsid w:val="00F30027"/>
    <w:rsid w:val="00F56E0D"/>
    <w:rsid w:val="00F61440"/>
    <w:rsid w:val="00F61932"/>
    <w:rsid w:val="00F6227F"/>
    <w:rsid w:val="00F658BF"/>
    <w:rsid w:val="00F93766"/>
    <w:rsid w:val="00F973AA"/>
    <w:rsid w:val="00FA425F"/>
    <w:rsid w:val="00FB18B8"/>
    <w:rsid w:val="00FB3368"/>
    <w:rsid w:val="00FC7317"/>
    <w:rsid w:val="00FD2707"/>
    <w:rsid w:val="00FD3DA5"/>
    <w:rsid w:val="00FE5EBA"/>
    <w:rsid w:val="00FF121A"/>
    <w:rsid w:val="00FF76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E9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800B4"/>
    <w:pPr>
      <w:spacing w:before="100" w:beforeAutospacing="1" w:after="100" w:afterAutospacing="1"/>
      <w:ind w:firstLine="567"/>
      <w:jc w:val="center"/>
      <w:outlineLvl w:val="0"/>
    </w:pPr>
    <w:rPr>
      <w:b/>
      <w:bCs/>
      <w:kern w:val="36"/>
      <w:sz w:val="48"/>
      <w:szCs w:val="48"/>
    </w:rPr>
  </w:style>
  <w:style w:type="paragraph" w:styleId="3">
    <w:name w:val="heading 3"/>
    <w:basedOn w:val="a"/>
    <w:next w:val="a"/>
    <w:link w:val="30"/>
    <w:uiPriority w:val="9"/>
    <w:semiHidden/>
    <w:unhideWhenUsed/>
    <w:qFormat/>
    <w:rsid w:val="00E85705"/>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4842"/>
    <w:pPr>
      <w:tabs>
        <w:tab w:val="center" w:pos="4153"/>
        <w:tab w:val="right" w:pos="8306"/>
      </w:tabs>
    </w:pPr>
  </w:style>
  <w:style w:type="character" w:customStyle="1" w:styleId="a4">
    <w:name w:val="Верхний колонтитул Знак"/>
    <w:basedOn w:val="a0"/>
    <w:link w:val="a3"/>
    <w:rsid w:val="00464842"/>
    <w:rPr>
      <w:rFonts w:ascii="Times New Roman" w:eastAsia="Times New Roman" w:hAnsi="Times New Roman" w:cs="Times New Roman"/>
      <w:sz w:val="24"/>
      <w:szCs w:val="24"/>
      <w:lang w:eastAsia="ru-RU"/>
    </w:rPr>
  </w:style>
  <w:style w:type="paragraph" w:styleId="a5">
    <w:name w:val="No Spacing"/>
    <w:link w:val="a6"/>
    <w:qFormat/>
    <w:rsid w:val="004C4CD9"/>
    <w:pPr>
      <w:spacing w:after="0" w:line="240" w:lineRule="auto"/>
    </w:pPr>
    <w:rPr>
      <w:rFonts w:eastAsiaTheme="minorEastAsia"/>
      <w:lang w:eastAsia="ru-RU"/>
    </w:rPr>
  </w:style>
  <w:style w:type="character" w:customStyle="1" w:styleId="a6">
    <w:name w:val="Без интервала Знак"/>
    <w:basedOn w:val="a0"/>
    <w:link w:val="a5"/>
    <w:uiPriority w:val="1"/>
    <w:locked/>
    <w:rsid w:val="004C4CD9"/>
    <w:rPr>
      <w:rFonts w:eastAsiaTheme="minorEastAsia"/>
      <w:lang w:eastAsia="ru-RU"/>
    </w:rPr>
  </w:style>
  <w:style w:type="character" w:customStyle="1" w:styleId="10">
    <w:name w:val="Заголовок 1 Знак"/>
    <w:basedOn w:val="a0"/>
    <w:link w:val="1"/>
    <w:rsid w:val="001800B4"/>
    <w:rPr>
      <w:rFonts w:ascii="Times New Roman" w:eastAsia="Times New Roman" w:hAnsi="Times New Roman" w:cs="Times New Roman"/>
      <w:b/>
      <w:bCs/>
      <w:kern w:val="36"/>
      <w:sz w:val="48"/>
      <w:szCs w:val="48"/>
      <w:lang w:eastAsia="ru-RU"/>
    </w:rPr>
  </w:style>
  <w:style w:type="table" w:styleId="a7">
    <w:name w:val="Table Grid"/>
    <w:basedOn w:val="a1"/>
    <w:uiPriority w:val="59"/>
    <w:rsid w:val="00997A7C"/>
    <w:pPr>
      <w:spacing w:after="0" w:line="240" w:lineRule="auto"/>
      <w:ind w:firstLine="567"/>
      <w:jc w:val="center"/>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Indent"/>
    <w:basedOn w:val="a"/>
    <w:link w:val="a9"/>
    <w:rsid w:val="00997A7C"/>
    <w:pPr>
      <w:snapToGrid w:val="0"/>
      <w:spacing w:line="260" w:lineRule="atLeast"/>
      <w:ind w:firstLine="500"/>
    </w:pPr>
    <w:rPr>
      <w:sz w:val="28"/>
      <w:szCs w:val="20"/>
    </w:rPr>
  </w:style>
  <w:style w:type="character" w:customStyle="1" w:styleId="a9">
    <w:name w:val="Основной текст с отступом Знак"/>
    <w:basedOn w:val="a0"/>
    <w:link w:val="a8"/>
    <w:rsid w:val="00997A7C"/>
    <w:rPr>
      <w:rFonts w:ascii="Times New Roman" w:eastAsia="Times New Roman" w:hAnsi="Times New Roman" w:cs="Times New Roman"/>
      <w:sz w:val="28"/>
      <w:szCs w:val="20"/>
      <w:lang w:eastAsia="ru-RU"/>
    </w:rPr>
  </w:style>
  <w:style w:type="paragraph" w:styleId="aa">
    <w:name w:val="List Paragraph"/>
    <w:basedOn w:val="a"/>
    <w:uiPriority w:val="34"/>
    <w:qFormat/>
    <w:rsid w:val="00997A7C"/>
    <w:pPr>
      <w:ind w:left="720"/>
      <w:contextualSpacing/>
    </w:pPr>
  </w:style>
  <w:style w:type="paragraph" w:styleId="ab">
    <w:name w:val="Normal (Web)"/>
    <w:basedOn w:val="a"/>
    <w:rsid w:val="00E57676"/>
    <w:pPr>
      <w:spacing w:before="100" w:beforeAutospacing="1" w:after="100" w:afterAutospacing="1"/>
    </w:pPr>
    <w:rPr>
      <w:rFonts w:ascii="Arial" w:hAnsi="Arial" w:cs="Arial"/>
      <w:color w:val="77787B"/>
      <w:sz w:val="13"/>
      <w:szCs w:val="13"/>
    </w:rPr>
  </w:style>
  <w:style w:type="paragraph" w:styleId="ac">
    <w:name w:val="Plain Text"/>
    <w:basedOn w:val="a"/>
    <w:link w:val="ad"/>
    <w:rsid w:val="00E15A07"/>
    <w:rPr>
      <w:rFonts w:ascii="Courier New" w:hAnsi="Courier New"/>
      <w:sz w:val="20"/>
      <w:szCs w:val="20"/>
    </w:rPr>
  </w:style>
  <w:style w:type="character" w:customStyle="1" w:styleId="ad">
    <w:name w:val="Текст Знак"/>
    <w:basedOn w:val="a0"/>
    <w:link w:val="ac"/>
    <w:rsid w:val="00E15A07"/>
    <w:rPr>
      <w:rFonts w:ascii="Courier New" w:eastAsia="Times New Roman" w:hAnsi="Courier New" w:cs="Times New Roman"/>
      <w:sz w:val="20"/>
      <w:szCs w:val="20"/>
      <w:lang w:eastAsia="ru-RU"/>
    </w:rPr>
  </w:style>
  <w:style w:type="paragraph" w:styleId="ae">
    <w:name w:val="Balloon Text"/>
    <w:basedOn w:val="a"/>
    <w:link w:val="af"/>
    <w:uiPriority w:val="99"/>
    <w:semiHidden/>
    <w:unhideWhenUsed/>
    <w:rsid w:val="00DB5AB3"/>
    <w:rPr>
      <w:rFonts w:ascii="Tahoma" w:hAnsi="Tahoma" w:cs="Tahoma"/>
      <w:sz w:val="16"/>
      <w:szCs w:val="16"/>
    </w:rPr>
  </w:style>
  <w:style w:type="character" w:customStyle="1" w:styleId="af">
    <w:name w:val="Текст выноски Знак"/>
    <w:basedOn w:val="a0"/>
    <w:link w:val="ae"/>
    <w:uiPriority w:val="99"/>
    <w:semiHidden/>
    <w:rsid w:val="00DB5AB3"/>
    <w:rPr>
      <w:rFonts w:ascii="Tahoma" w:eastAsia="Times New Roman" w:hAnsi="Tahoma" w:cs="Tahoma"/>
      <w:sz w:val="16"/>
      <w:szCs w:val="16"/>
      <w:lang w:eastAsia="ru-RU"/>
    </w:rPr>
  </w:style>
  <w:style w:type="paragraph" w:styleId="af0">
    <w:name w:val="footer"/>
    <w:basedOn w:val="a"/>
    <w:link w:val="af1"/>
    <w:uiPriority w:val="99"/>
    <w:unhideWhenUsed/>
    <w:rsid w:val="00692094"/>
    <w:pPr>
      <w:tabs>
        <w:tab w:val="center" w:pos="4677"/>
        <w:tab w:val="right" w:pos="9355"/>
      </w:tabs>
    </w:pPr>
  </w:style>
  <w:style w:type="character" w:customStyle="1" w:styleId="af1">
    <w:name w:val="Нижний колонтитул Знак"/>
    <w:basedOn w:val="a0"/>
    <w:link w:val="af0"/>
    <w:uiPriority w:val="99"/>
    <w:rsid w:val="00692094"/>
    <w:rPr>
      <w:rFonts w:ascii="Times New Roman" w:eastAsia="Times New Roman" w:hAnsi="Times New Roman" w:cs="Times New Roman"/>
      <w:sz w:val="24"/>
      <w:szCs w:val="24"/>
      <w:lang w:eastAsia="ru-RU"/>
    </w:rPr>
  </w:style>
  <w:style w:type="table" w:customStyle="1" w:styleId="11">
    <w:name w:val="Сетка таблицы1"/>
    <w:basedOn w:val="a1"/>
    <w:next w:val="a7"/>
    <w:uiPriority w:val="59"/>
    <w:rsid w:val="00E43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E85705"/>
    <w:rPr>
      <w:rFonts w:asciiTheme="majorHAnsi" w:eastAsiaTheme="majorEastAsia" w:hAnsiTheme="majorHAnsi" w:cstheme="majorBidi"/>
      <w:color w:val="243F60" w:themeColor="accent1" w:themeShade="7F"/>
      <w:sz w:val="24"/>
      <w:szCs w:val="24"/>
      <w:lang w:eastAsia="ru-RU"/>
    </w:rPr>
  </w:style>
  <w:style w:type="character" w:styleId="af2">
    <w:name w:val="footnote reference"/>
    <w:semiHidden/>
    <w:rsid w:val="0072493A"/>
    <w:rPr>
      <w:vertAlign w:val="superscript"/>
    </w:rPr>
  </w:style>
  <w:style w:type="paragraph" w:customStyle="1" w:styleId="Default">
    <w:name w:val="Default"/>
    <w:rsid w:val="00267D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850994">
      <w:bodyDiv w:val="1"/>
      <w:marLeft w:val="0"/>
      <w:marRight w:val="0"/>
      <w:marTop w:val="0"/>
      <w:marBottom w:val="0"/>
      <w:divBdr>
        <w:top w:val="none" w:sz="0" w:space="0" w:color="auto"/>
        <w:left w:val="none" w:sz="0" w:space="0" w:color="auto"/>
        <w:bottom w:val="none" w:sz="0" w:space="0" w:color="auto"/>
        <w:right w:val="none" w:sz="0" w:space="0" w:color="auto"/>
      </w:divBdr>
    </w:div>
    <w:div w:id="329598266">
      <w:bodyDiv w:val="1"/>
      <w:marLeft w:val="0"/>
      <w:marRight w:val="0"/>
      <w:marTop w:val="0"/>
      <w:marBottom w:val="0"/>
      <w:divBdr>
        <w:top w:val="none" w:sz="0" w:space="0" w:color="auto"/>
        <w:left w:val="none" w:sz="0" w:space="0" w:color="auto"/>
        <w:bottom w:val="none" w:sz="0" w:space="0" w:color="auto"/>
        <w:right w:val="none" w:sz="0" w:space="0" w:color="auto"/>
      </w:divBdr>
    </w:div>
    <w:div w:id="425883623">
      <w:bodyDiv w:val="1"/>
      <w:marLeft w:val="0"/>
      <w:marRight w:val="0"/>
      <w:marTop w:val="0"/>
      <w:marBottom w:val="0"/>
      <w:divBdr>
        <w:top w:val="none" w:sz="0" w:space="0" w:color="auto"/>
        <w:left w:val="none" w:sz="0" w:space="0" w:color="auto"/>
        <w:bottom w:val="none" w:sz="0" w:space="0" w:color="auto"/>
        <w:right w:val="none" w:sz="0" w:space="0" w:color="auto"/>
      </w:divBdr>
    </w:div>
    <w:div w:id="467481623">
      <w:bodyDiv w:val="1"/>
      <w:marLeft w:val="0"/>
      <w:marRight w:val="0"/>
      <w:marTop w:val="0"/>
      <w:marBottom w:val="0"/>
      <w:divBdr>
        <w:top w:val="none" w:sz="0" w:space="0" w:color="auto"/>
        <w:left w:val="none" w:sz="0" w:space="0" w:color="auto"/>
        <w:bottom w:val="none" w:sz="0" w:space="0" w:color="auto"/>
        <w:right w:val="none" w:sz="0" w:space="0" w:color="auto"/>
      </w:divBdr>
    </w:div>
    <w:div w:id="958685101">
      <w:bodyDiv w:val="1"/>
      <w:marLeft w:val="0"/>
      <w:marRight w:val="0"/>
      <w:marTop w:val="0"/>
      <w:marBottom w:val="0"/>
      <w:divBdr>
        <w:top w:val="none" w:sz="0" w:space="0" w:color="auto"/>
        <w:left w:val="none" w:sz="0" w:space="0" w:color="auto"/>
        <w:bottom w:val="none" w:sz="0" w:space="0" w:color="auto"/>
        <w:right w:val="none" w:sz="0" w:space="0" w:color="auto"/>
      </w:divBdr>
    </w:div>
    <w:div w:id="970479777">
      <w:bodyDiv w:val="1"/>
      <w:marLeft w:val="0"/>
      <w:marRight w:val="0"/>
      <w:marTop w:val="0"/>
      <w:marBottom w:val="0"/>
      <w:divBdr>
        <w:top w:val="none" w:sz="0" w:space="0" w:color="auto"/>
        <w:left w:val="none" w:sz="0" w:space="0" w:color="auto"/>
        <w:bottom w:val="none" w:sz="0" w:space="0" w:color="auto"/>
        <w:right w:val="none" w:sz="0" w:space="0" w:color="auto"/>
      </w:divBdr>
    </w:div>
    <w:div w:id="1015114213">
      <w:bodyDiv w:val="1"/>
      <w:marLeft w:val="0"/>
      <w:marRight w:val="0"/>
      <w:marTop w:val="0"/>
      <w:marBottom w:val="0"/>
      <w:divBdr>
        <w:top w:val="none" w:sz="0" w:space="0" w:color="auto"/>
        <w:left w:val="none" w:sz="0" w:space="0" w:color="auto"/>
        <w:bottom w:val="none" w:sz="0" w:space="0" w:color="auto"/>
        <w:right w:val="none" w:sz="0" w:space="0" w:color="auto"/>
      </w:divBdr>
    </w:div>
    <w:div w:id="1427270976">
      <w:bodyDiv w:val="1"/>
      <w:marLeft w:val="0"/>
      <w:marRight w:val="0"/>
      <w:marTop w:val="0"/>
      <w:marBottom w:val="0"/>
      <w:divBdr>
        <w:top w:val="none" w:sz="0" w:space="0" w:color="auto"/>
        <w:left w:val="none" w:sz="0" w:space="0" w:color="auto"/>
        <w:bottom w:val="none" w:sz="0" w:space="0" w:color="auto"/>
        <w:right w:val="none" w:sz="0" w:space="0" w:color="auto"/>
      </w:divBdr>
    </w:div>
    <w:div w:id="1587767123">
      <w:bodyDiv w:val="1"/>
      <w:marLeft w:val="0"/>
      <w:marRight w:val="0"/>
      <w:marTop w:val="0"/>
      <w:marBottom w:val="0"/>
      <w:divBdr>
        <w:top w:val="none" w:sz="0" w:space="0" w:color="auto"/>
        <w:left w:val="none" w:sz="0" w:space="0" w:color="auto"/>
        <w:bottom w:val="none" w:sz="0" w:space="0" w:color="auto"/>
        <w:right w:val="none" w:sz="0" w:space="0" w:color="auto"/>
      </w:divBdr>
    </w:div>
    <w:div w:id="209743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Office_Word1.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16D46-5EE0-416F-8D6B-4C114581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34</Pages>
  <Words>11180</Words>
  <Characters>63732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InWin</cp:lastModifiedBy>
  <cp:revision>37</cp:revision>
  <cp:lastPrinted>2023-09-13T13:14:00Z</cp:lastPrinted>
  <dcterms:created xsi:type="dcterms:W3CDTF">2015-10-11T15:06:00Z</dcterms:created>
  <dcterms:modified xsi:type="dcterms:W3CDTF">2023-09-13T13:15:00Z</dcterms:modified>
</cp:coreProperties>
</file>